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6E2" w:rsidRDefault="00A646E2" w:rsidP="00A646E2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26035</wp:posOffset>
            </wp:positionV>
            <wp:extent cx="1371600" cy="1476375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646E2" w:rsidRDefault="00A646E2" w:rsidP="00A646E2">
      <w:pPr>
        <w:jc w:val="center"/>
        <w:rPr>
          <w:rFonts w:ascii="Angsana New" w:hAnsi="Angsana New"/>
          <w:b/>
          <w:bCs/>
        </w:rPr>
      </w:pPr>
    </w:p>
    <w:p w:rsidR="00A646E2" w:rsidRDefault="00A646E2" w:rsidP="00A646E2">
      <w:pPr>
        <w:jc w:val="both"/>
        <w:rPr>
          <w:rFonts w:ascii="Angsana New" w:hAnsi="Angsana New"/>
        </w:rPr>
      </w:pPr>
    </w:p>
    <w:p w:rsidR="00A646E2" w:rsidRDefault="00A646E2" w:rsidP="00A646E2">
      <w:pPr>
        <w:jc w:val="both"/>
        <w:rPr>
          <w:rFonts w:ascii="Angsana New" w:hAnsi="Angsana New"/>
        </w:rPr>
      </w:pPr>
    </w:p>
    <w:p w:rsidR="00A646E2" w:rsidRDefault="00A646E2" w:rsidP="00A646E2">
      <w:pPr>
        <w:jc w:val="both"/>
        <w:rPr>
          <w:rFonts w:ascii="Angsana New" w:hAnsi="Angsana New"/>
        </w:rPr>
      </w:pPr>
    </w:p>
    <w:p w:rsidR="00A646E2" w:rsidRDefault="00A646E2" w:rsidP="00A646E2">
      <w:r>
        <w:t xml:space="preserve">                                                          </w:t>
      </w:r>
    </w:p>
    <w:p w:rsidR="00A646E2" w:rsidRDefault="00A646E2" w:rsidP="00A646E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A646E2" w:rsidRDefault="00A646E2" w:rsidP="00A646E2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สอบราคาจ้างโครงการจ้างเหมาก่อสร้างถนนผิวจราจรหินคลุก  สายหนองพ้อ  -  ท่าพลับ  หมู่ที่  3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A646E2" w:rsidRDefault="00A646E2" w:rsidP="00A646E2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/>
          <w:sz w:val="32"/>
          <w:szCs w:val="32"/>
          <w:cs/>
        </w:rPr>
        <w:tab/>
        <w:t xml:space="preserve">    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ด้วยเทศบาลตำบลหนองพ้อ  มีความประสงค์จะสอบราคาจ้างโครงการจ้างเหมาก่อสร้างถนนผิวจราจรหินคลุก   สายหนองพ้อ   -   ท่าพลับ   หมู่ที่  3   ขนาดผิวจราจร   กว้าง    4.00  เมตร      ยาว    1,225  เมตร      หนา  0.15  เมตร     พร้อมบดอัดแน่นตลอดสาย    รายละเอียดตามแบบแปลนเทศบาลตำบลหนองพ้อกำหนด</w:t>
      </w:r>
    </w:p>
    <w:p w:rsidR="00A646E2" w:rsidRDefault="00A646E2" w:rsidP="00A646E2">
      <w:pPr>
        <w:ind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  งบประมาณตั้งไว้   940,000  บาท  (เงินเก้าแสนสี่หมื่นบาทถ้วน)</w:t>
      </w:r>
    </w:p>
    <w:p w:rsidR="00A646E2" w:rsidRDefault="00A646E2" w:rsidP="00A646E2">
      <w:pPr>
        <w:jc w:val="thaiDistribute"/>
        <w:rPr>
          <w:sz w:val="32"/>
          <w:szCs w:val="32"/>
          <w:cs/>
        </w:rPr>
      </w:pPr>
      <w:r>
        <w:rPr>
          <w:sz w:val="32"/>
          <w:szCs w:val="32"/>
          <w:cs/>
        </w:rPr>
        <w:t xml:space="preserve">                   ราคากลาง     940,000 บาท  (เงินเก้าแสนสี่หมื่นบาทถ้วน)  โดยวิธีสอบราคา</w:t>
      </w:r>
    </w:p>
    <w:p w:rsidR="00A646E2" w:rsidRDefault="00A646E2" w:rsidP="00A646E2">
      <w:pPr>
        <w:spacing w:before="240"/>
        <w:ind w:firstLine="720"/>
        <w:rPr>
          <w:rFonts w:hAnsi="Angsana New"/>
          <w:b/>
          <w:bCs/>
          <w:sz w:val="32"/>
          <w:szCs w:val="32"/>
          <w:u w:val="single"/>
        </w:rPr>
      </w:pPr>
      <w:r>
        <w:rPr>
          <w:rFonts w:hAnsi="Angsana New"/>
          <w:b/>
          <w:bCs/>
          <w:sz w:val="32"/>
          <w:szCs w:val="32"/>
          <w:cs/>
        </w:rPr>
        <w:t xml:space="preserve">        </w:t>
      </w:r>
      <w:r>
        <w:rPr>
          <w:rFonts w:hAnsi="Angsana New"/>
          <w:b/>
          <w:bCs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A646E2" w:rsidRDefault="00A646E2" w:rsidP="00A646E2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A646E2" w:rsidRDefault="00A646E2" w:rsidP="00A646E2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A646E2" w:rsidRDefault="00A646E2" w:rsidP="00A646E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A646E2" w:rsidRDefault="00A646E2" w:rsidP="00A646E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4.     มีผลงานก่อสร้างในประเภทเดียวกับงานที่ประกาศสอบราคา ในวงเงินไม่น้อยกว่า  470,000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20   พฤษภาคม   255</w:t>
      </w:r>
      <w:r>
        <w:rPr>
          <w:rFonts w:ascii="Angsana New" w:hAnsi="Angsana New" w:cs="Angsana New"/>
          <w:sz w:val="32"/>
          <w:szCs w:val="32"/>
          <w:cs/>
        </w:rPr>
        <w:t xml:space="preserve">7 ระหว่างเวลา 10.00น. – 10.30 น.และกำหนดรับฟังคำชี้แจงรายละเอียดเพิ่มเติมในวันเดียวกัน  เวลา   10.30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A646E2" w:rsidRDefault="00A646E2" w:rsidP="00A646E2">
      <w:pPr>
        <w:jc w:val="right"/>
        <w:rPr>
          <w:sz w:val="32"/>
          <w:szCs w:val="32"/>
          <w:lang w:eastAsia="th-TH"/>
        </w:rPr>
      </w:pPr>
    </w:p>
    <w:p w:rsidR="00A646E2" w:rsidRDefault="00A646E2" w:rsidP="00A646E2">
      <w:pPr>
        <w:jc w:val="center"/>
        <w:rPr>
          <w:cs/>
          <w:lang w:eastAsia="th-TH"/>
        </w:rPr>
      </w:pPr>
      <w:r>
        <w:rPr>
          <w:cs/>
          <w:lang w:eastAsia="th-TH"/>
        </w:rPr>
        <w:t>-2-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 2    พฤษภาคม   พ.ศ. 2557   ถึงในวันที่    20   พฤษภาคม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proofErr w:type="gramStart"/>
      <w:r>
        <w:rPr>
          <w:rFonts w:ascii="Angsana New" w:hAnsi="Angsana New" w:cs="Angsana New"/>
          <w:sz w:val="32"/>
          <w:szCs w:val="32"/>
          <w:cs/>
        </w:rPr>
        <w:t>ในวันและเวลาราชการ  และ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21   พฤษภาคม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2557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A646E2" w:rsidRDefault="00A646E2" w:rsidP="00A646E2">
      <w:pPr>
        <w:pStyle w:val="a8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22    พฤษภาคม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A646E2" w:rsidRDefault="00A646E2" w:rsidP="00A646E2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  ในราคาชุดละ   4,500.- บาท  (เงินสี่พันห้าร้อยบาทถ้วน)    ได้ที่  กองคลัง  สำนักงานเทศบาลตำบลหนองพ้อ   อำเภอควนขนุน 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>ในวันที่    2    พฤษภาคม   พ.ศ. 2557     ถึง ในวันที่    20   พฤษภาคม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57  </w:t>
      </w:r>
      <w:r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A646E2" w:rsidRDefault="00A646E2" w:rsidP="00A646E2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๒    เดือน   พฤษภาคม   พ</w:t>
      </w:r>
      <w:proofErr w:type="gramStart"/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25</w:t>
      </w:r>
      <w:r>
        <w:rPr>
          <w:rFonts w:asciiTheme="majorBidi" w:hAnsiTheme="majorBidi" w:cstheme="majorBidi" w:hint="cs"/>
          <w:sz w:val="32"/>
          <w:szCs w:val="32"/>
          <w:cs/>
        </w:rPr>
        <w:t>57</w:t>
      </w:r>
    </w:p>
    <w:p w:rsidR="00A646E2" w:rsidRDefault="00A646E2" w:rsidP="00A646E2">
      <w:pPr>
        <w:pStyle w:val="a8"/>
      </w:pPr>
    </w:p>
    <w:p w:rsidR="00A646E2" w:rsidRDefault="00A646E2" w:rsidP="00A646E2">
      <w:pPr>
        <w:pStyle w:val="a8"/>
        <w:rPr>
          <w:rFonts w:hint="cs"/>
          <w:cs/>
        </w:rPr>
      </w:pPr>
    </w:p>
    <w:p w:rsidR="00A646E2" w:rsidRDefault="00A646E2" w:rsidP="00A646E2">
      <w:pPr>
        <w:pStyle w:val="a8"/>
      </w:pPr>
    </w:p>
    <w:p w:rsidR="00A646E2" w:rsidRDefault="00A646E2" w:rsidP="00A646E2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เอกสารสอบราคาจ้าง  เลขที่   4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A646E2" w:rsidRDefault="00A646E2" w:rsidP="00A646E2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สอบราคาจ้างโครงการจ้างเหมาก่อสร้างถนนผิวจราจรหินคลุกสายหนองพ้อ – ท่าพลับ  หมู่ที่  3</w:t>
      </w:r>
    </w:p>
    <w:p w:rsidR="00A646E2" w:rsidRDefault="00A646E2" w:rsidP="00A646E2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A646E2" w:rsidRDefault="00A646E2" w:rsidP="00A646E2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2    เดือน   พฤษภาคม  พ</w:t>
      </w: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proofErr w:type="gramEnd"/>
      <w:r>
        <w:rPr>
          <w:rFonts w:asciiTheme="majorBidi" w:hAnsiTheme="majorBidi" w:cstheme="majorBidi"/>
          <w:b/>
          <w:bCs/>
          <w:sz w:val="36"/>
          <w:szCs w:val="36"/>
        </w:rPr>
        <w:t xml:space="preserve">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A646E2" w:rsidRDefault="00A646E2" w:rsidP="00A646E2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A646E2" w:rsidRDefault="00A646E2" w:rsidP="00A646E2">
      <w:pPr>
        <w:pStyle w:val="a4"/>
        <w:jc w:val="left"/>
        <w:rPr>
          <w:rFonts w:ascii="Angsana New" w:eastAsia="Angsana New" w:hAnsi="Angsana New" w:hint="cs"/>
          <w:b w:val="0"/>
          <w:bCs w:val="0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 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>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จะสอบราคาจ้างโครงการจ้างเหมาก่อสร้างถนนผิวจราจรหินคลุก   สายหนองพ้อ   -   ท่าพลับ   หมู่ที่  3   ขนาดผิวจราจร   กว้าง    4.00  เมตร      ยาว    1,225  เมตร      หนา  0.15  เมตร     พร้อมบดอัดแน่นตลอดสาย    รายละเอียดตามแบบแปลนเทศบาลตำบลหนองพ้อกำหนด</w:t>
      </w:r>
    </w:p>
    <w:p w:rsidR="00A646E2" w:rsidRDefault="00A646E2" w:rsidP="00A646E2">
      <w:pPr>
        <w:ind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 งบประมาณตั้งไว้   940,000  บาท  (เงินเก้าแสนสี่หมื่นบาทถ้วน)</w:t>
      </w:r>
    </w:p>
    <w:p w:rsidR="00A646E2" w:rsidRDefault="00A646E2" w:rsidP="00A646E2">
      <w:pPr>
        <w:pStyle w:val="a4"/>
        <w:jc w:val="left"/>
        <w:rPr>
          <w:rFonts w:ascii="Angsana New" w:hAnsi="Angsana New"/>
          <w:b w:val="0"/>
          <w:bCs w:val="0"/>
          <w:sz w:val="32"/>
          <w:szCs w:val="32"/>
          <w:cs/>
        </w:rPr>
      </w:pPr>
      <w:r>
        <w:rPr>
          <w:sz w:val="32"/>
          <w:szCs w:val="32"/>
          <w:cs/>
        </w:rPr>
        <w:t xml:space="preserve">                     </w:t>
      </w:r>
      <w:r>
        <w:rPr>
          <w:b w:val="0"/>
          <w:bCs w:val="0"/>
          <w:sz w:val="32"/>
          <w:szCs w:val="32"/>
          <w:cs/>
        </w:rPr>
        <w:t>ราคากลาง     940,000 บาท  (เงินเก้าแสนสี่หมื่นบาทถ้วน)</w:t>
      </w:r>
    </w:p>
    <w:p w:rsidR="00A646E2" w:rsidRDefault="00A646E2" w:rsidP="00A646E2">
      <w:pPr>
        <w:spacing w:before="240"/>
        <w:ind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1.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A646E2" w:rsidRDefault="00A646E2" w:rsidP="00A646E2">
      <w:pPr>
        <w:pStyle w:val="a8"/>
        <w:ind w:left="1080" w:firstLine="36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A646E2" w:rsidRDefault="00A646E2" w:rsidP="00A646E2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A646E2" w:rsidRDefault="00A646E2" w:rsidP="00A646E2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A646E2" w:rsidRDefault="00A646E2" w:rsidP="00A646E2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A646E2" w:rsidRDefault="00A646E2" w:rsidP="00A646E2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A646E2" w:rsidRDefault="00A646E2" w:rsidP="00A646E2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A646E2" w:rsidRDefault="00A646E2" w:rsidP="00A646E2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A646E2" w:rsidRDefault="00A646E2" w:rsidP="00A646E2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A646E2" w:rsidRDefault="00A646E2" w:rsidP="00A646E2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A646E2" w:rsidRDefault="00A646E2" w:rsidP="00A646E2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A646E2" w:rsidRDefault="00A646E2" w:rsidP="00A646E2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A646E2" w:rsidRDefault="00A646E2" w:rsidP="00A646E2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A646E2" w:rsidRDefault="00A646E2" w:rsidP="00A646E2">
      <w:pPr>
        <w:pStyle w:val="6"/>
        <w:ind w:left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A646E2" w:rsidRDefault="00A646E2" w:rsidP="00A646E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A646E2" w:rsidRDefault="00A646E2" w:rsidP="00A646E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470,000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A646E2" w:rsidRDefault="00A646E2" w:rsidP="00A646E2">
      <w:pPr>
        <w:tabs>
          <w:tab w:val="left" w:pos="930"/>
        </w:tabs>
        <w:jc w:val="right"/>
        <w:rPr>
          <w:rFonts w:hint="cs"/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A646E2" w:rsidRDefault="00A646E2" w:rsidP="00A646E2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รายจ่าย  หรือ แสดงบัญชีรายรับรายจ่ายไม่ถูกต้องครบถ้วนในสาระสำคัญ</w:t>
      </w:r>
    </w:p>
    <w:p w:rsidR="00A646E2" w:rsidRDefault="00A646E2" w:rsidP="00A646E2">
      <w:pPr>
        <w:pStyle w:val="a8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A646E2" w:rsidRDefault="00A646E2" w:rsidP="00A646E2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A646E2" w:rsidRDefault="00A646E2" w:rsidP="00A646E2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A646E2" w:rsidRDefault="00A646E2" w:rsidP="00A646E2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A646E2" w:rsidRDefault="00A646E2" w:rsidP="00A646E2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A646E2" w:rsidRDefault="00A646E2" w:rsidP="00A646E2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A646E2" w:rsidRDefault="00A646E2" w:rsidP="00A646E2">
      <w:pPr>
        <w:pStyle w:val="5"/>
        <w:numPr>
          <w:ilvl w:val="0"/>
          <w:numId w:val="5"/>
        </w:numPr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A646E2" w:rsidRDefault="00A646E2" w:rsidP="00A646E2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A646E2" w:rsidRDefault="00A646E2" w:rsidP="00A646E2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A646E2" w:rsidRDefault="00A646E2" w:rsidP="00A646E2">
      <w:pPr>
        <w:pStyle w:val="5"/>
        <w:ind w:left="210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A646E2" w:rsidRDefault="00A646E2" w:rsidP="00A646E2">
      <w:pPr>
        <w:pStyle w:val="5"/>
        <w:ind w:left="0" w:firstLine="210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A646E2" w:rsidRDefault="00A646E2" w:rsidP="00A646E2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A646E2" w:rsidRDefault="00A646E2" w:rsidP="00A646E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A646E2" w:rsidRDefault="00A646E2" w:rsidP="00A646E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A646E2" w:rsidRPr="00A646E2" w:rsidRDefault="00A646E2" w:rsidP="00A646E2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  <w:r w:rsidRPr="00A646E2">
        <w:rPr>
          <w:rFonts w:ascii="Angsana New" w:hAnsi="Angsana New" w:cs="Angsana New"/>
          <w:sz w:val="32"/>
          <w:szCs w:val="32"/>
          <w:cs/>
        </w:rPr>
        <w:t>ข้อ 1.6 (2)</w:t>
      </w:r>
    </w:p>
    <w:p w:rsidR="00A646E2" w:rsidRDefault="00A646E2" w:rsidP="00A646E2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  <w:proofErr w:type="gramEnd"/>
    </w:p>
    <w:p w:rsidR="00A646E2" w:rsidRDefault="00A646E2" w:rsidP="00A646E2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A646E2" w:rsidRDefault="00A646E2" w:rsidP="00A646E2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A646E2" w:rsidRDefault="00A646E2" w:rsidP="00A646E2">
      <w:pPr>
        <w:pStyle w:val="a8"/>
        <w:ind w:firstLine="72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A646E2" w:rsidRDefault="00A646E2" w:rsidP="00A646E2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A646E2" w:rsidRDefault="00A646E2" w:rsidP="00A646E2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A646E2" w:rsidRDefault="00A646E2" w:rsidP="00A646E2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ราคาที่เสนอจะต้องเสนอกำหนดยืนราคาไม่น้อยกว่า  60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A646E2" w:rsidRDefault="00A646E2" w:rsidP="00A646E2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45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A646E2" w:rsidRDefault="00A646E2" w:rsidP="00A646E2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A646E2" w:rsidRDefault="00A646E2" w:rsidP="00A646E2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>
        <w:rPr>
          <w:rFonts w:ascii="Angsana New" w:hAnsi="Angsana New" w:cs="Angsana New" w:hint="cs"/>
          <w:sz w:val="32"/>
          <w:szCs w:val="32"/>
          <w:cs/>
        </w:rPr>
        <w:t xml:space="preserve">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2557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    พฤษภาคม   พ.ศ. 2557   ถึงในวันที่     20    พฤษภาคม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21    พฤษภาคม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2557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A646E2" w:rsidRDefault="00A646E2" w:rsidP="00A646E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เปิดซองสอบราคาในวันที่   22  พฤษภาคม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จังหวัดพัทลุง     ตั้งแต่เวลา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A646E2" w:rsidRDefault="00A646E2" w:rsidP="00A646E2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A646E2" w:rsidRDefault="00A646E2" w:rsidP="00A646E2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A646E2" w:rsidRDefault="00A646E2" w:rsidP="00A646E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A646E2" w:rsidRDefault="00A646E2" w:rsidP="00A646E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ณวัน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A646E2" w:rsidRDefault="00A646E2" w:rsidP="00A646E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A646E2" w:rsidRDefault="00A646E2" w:rsidP="00A646E2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/6. หลักเกณฑ์...</w:t>
      </w:r>
    </w:p>
    <w:p w:rsidR="00A646E2" w:rsidRDefault="00A646E2" w:rsidP="00A646E2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A646E2" w:rsidRDefault="00A646E2" w:rsidP="00A646E2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A646E2" w:rsidRDefault="00A646E2" w:rsidP="00A646E2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A646E2" w:rsidRDefault="00A646E2" w:rsidP="00A646E2">
      <w:pPr>
        <w:pStyle w:val="a8"/>
        <w:ind w:firstLine="144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A646E2" w:rsidRDefault="00A646E2" w:rsidP="00A646E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A646E2" w:rsidRDefault="00A646E2" w:rsidP="00A646E2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A646E2" w:rsidRDefault="00A646E2" w:rsidP="00A646E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A646E2" w:rsidRDefault="00A646E2" w:rsidP="00A646E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A646E2" w:rsidRDefault="00A646E2" w:rsidP="00A646E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A646E2" w:rsidRDefault="00A646E2" w:rsidP="00A646E2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A646E2" w:rsidRDefault="00A646E2" w:rsidP="00A646E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A646E2" w:rsidRDefault="00A646E2" w:rsidP="00A646E2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/6.6 ในกรณี...</w:t>
      </w:r>
    </w:p>
    <w:p w:rsidR="00A646E2" w:rsidRDefault="00A646E2" w:rsidP="00A646E2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A646E2" w:rsidRDefault="00A646E2" w:rsidP="00A646E2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A646E2" w:rsidRDefault="00A646E2" w:rsidP="00A646E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A646E2" w:rsidRDefault="00A646E2" w:rsidP="00A646E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A646E2" w:rsidRDefault="00A646E2" w:rsidP="00A646E2">
      <w:pPr>
        <w:pStyle w:val="a8"/>
        <w:tabs>
          <w:tab w:val="left" w:pos="1800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A646E2" w:rsidRDefault="00A646E2" w:rsidP="00A646E2">
      <w:pPr>
        <w:pStyle w:val="a8"/>
        <w:ind w:firstLine="72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A646E2" w:rsidRDefault="00A646E2" w:rsidP="00A646E2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A646E2" w:rsidRDefault="00A646E2" w:rsidP="00A646E2">
      <w:pPr>
        <w:pStyle w:val="a8"/>
        <w:jc w:val="right"/>
        <w:rPr>
          <w:rFonts w:ascii="Angsana New" w:hAnsi="Angsana New" w:cs="Angsana New" w:hint="cs"/>
          <w:sz w:val="32"/>
          <w:szCs w:val="32"/>
          <w:cs/>
        </w:rPr>
      </w:pPr>
      <w:proofErr w:type="gramStart"/>
      <w:r>
        <w:rPr>
          <w:rFonts w:ascii="Angsana New" w:hAnsi="Angsana New" w:cs="Angsana New"/>
          <w:sz w:val="32"/>
          <w:szCs w:val="32"/>
        </w:rPr>
        <w:lastRenderedPageBreak/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A646E2" w:rsidRDefault="00A646E2" w:rsidP="00A646E2">
      <w:pPr>
        <w:pStyle w:val="a8"/>
        <w:jc w:val="right"/>
        <w:rPr>
          <w:rFonts w:ascii="Angsana New" w:hAnsi="Angsana New" w:cs="Angsana New" w:hint="cs"/>
          <w:sz w:val="32"/>
          <w:szCs w:val="32"/>
          <w:cs/>
        </w:rPr>
      </w:pPr>
    </w:p>
    <w:p w:rsidR="00A646E2" w:rsidRDefault="00A646E2" w:rsidP="00A646E2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A646E2" w:rsidRDefault="00A646E2" w:rsidP="00A646E2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A646E2" w:rsidRDefault="00A646E2" w:rsidP="00A646E2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A646E2" w:rsidRDefault="00A646E2" w:rsidP="00A646E2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A646E2" w:rsidRDefault="00A646E2" w:rsidP="00A646E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>15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A646E2" w:rsidRDefault="00A646E2" w:rsidP="00A646E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A646E2" w:rsidRDefault="00A646E2" w:rsidP="00A646E2">
      <w:pPr>
        <w:pStyle w:val="7"/>
        <w:spacing w:before="0"/>
        <w:ind w:left="0" w:firstLine="720"/>
        <w:rPr>
          <w:rFonts w:hAnsi="Angsana New"/>
          <w:cs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A646E2" w:rsidRDefault="00A646E2" w:rsidP="00A646E2">
      <w:pPr>
        <w:pStyle w:val="a8"/>
      </w:pPr>
    </w:p>
    <w:p w:rsidR="00A646E2" w:rsidRDefault="00A646E2" w:rsidP="00A646E2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A646E2" w:rsidRDefault="00A646E2" w:rsidP="00A646E2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พ.ศ.2557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2556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A646E2" w:rsidRDefault="00A646E2" w:rsidP="00A646E2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</w:t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A646E2" w:rsidRDefault="00A646E2" w:rsidP="00A646E2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(1)  แจ้งการสั่งหรือนำสิ่งของดังกล่าวเข้ามาจากต่างประเทศต่อสำนักงานคณะกรรมการส่งเสริมการพา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A646E2" w:rsidRDefault="00A646E2" w:rsidP="00A646E2">
      <w:pPr>
        <w:rPr>
          <w:lang w:eastAsia="th-TH"/>
        </w:rPr>
      </w:pPr>
    </w:p>
    <w:p w:rsidR="00A646E2" w:rsidRDefault="00A646E2" w:rsidP="00A646E2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A646E2" w:rsidRDefault="00A646E2" w:rsidP="00A646E2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A646E2" w:rsidRDefault="00A646E2" w:rsidP="00A646E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A646E2" w:rsidRDefault="00A646E2" w:rsidP="00A646E2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A646E2" w:rsidRDefault="00A646E2" w:rsidP="00A646E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A646E2" w:rsidRDefault="00A646E2" w:rsidP="00A646E2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A646E2" w:rsidRDefault="00A646E2" w:rsidP="00A646E2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A646E2" w:rsidRDefault="00A646E2" w:rsidP="00A646E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A646E2" w:rsidRDefault="00A646E2" w:rsidP="00A646E2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A646E2" w:rsidRDefault="00A646E2" w:rsidP="00A646E2">
      <w:pPr>
        <w:pStyle w:val="a8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A646E2" w:rsidRDefault="00A646E2" w:rsidP="00A646E2">
      <w:pPr>
        <w:pStyle w:val="a8"/>
        <w:spacing w:before="240"/>
        <w:ind w:firstLine="720"/>
        <w:rPr>
          <w:rFonts w:ascii="Angsana New" w:eastAsia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A646E2" w:rsidRDefault="00A646E2" w:rsidP="00A646E2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A646E2" w:rsidRDefault="00A646E2" w:rsidP="00A646E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A646E2" w:rsidRDefault="00A646E2" w:rsidP="00A646E2">
      <w:pPr>
        <w:pStyle w:val="a8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A646E2" w:rsidRDefault="00A646E2" w:rsidP="00A646E2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2    เดือน   พฤษภาคม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57</w:t>
      </w:r>
    </w:p>
    <w:p w:rsidR="00A646E2" w:rsidRDefault="00A646E2" w:rsidP="00A646E2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A646E2" w:rsidRDefault="00A646E2" w:rsidP="00A646E2">
      <w:pPr>
        <w:jc w:val="center"/>
        <w:rPr>
          <w:rFonts w:cs="KodchiangUPC"/>
          <w:b/>
          <w:bCs/>
          <w:i/>
          <w:iCs/>
          <w:sz w:val="40"/>
          <w:szCs w:val="40"/>
        </w:rPr>
      </w:pPr>
    </w:p>
    <w:p w:rsidR="00764396" w:rsidRDefault="00764396"/>
    <w:sectPr w:rsidR="00764396" w:rsidSect="00A646E2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646E2"/>
    <w:rsid w:val="00764396"/>
    <w:rsid w:val="00A646E2"/>
    <w:rsid w:val="00CE1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6E2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646E2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A646E2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A646E2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A646E2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A646E2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A646E2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A646E2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A646E2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A646E2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A646E2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A646E2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A646E2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A646E2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A646E2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A646E2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3222</Words>
  <Characters>18371</Characters>
  <Application>Microsoft Office Word</Application>
  <DocSecurity>0</DocSecurity>
  <Lines>153</Lines>
  <Paragraphs>43</Paragraphs>
  <ScaleCrop>false</ScaleCrop>
  <Company/>
  <LinksUpToDate>false</LinksUpToDate>
  <CharactersWithSpaces>21550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2014-05-02T04:58:00Z</dcterms:created>
  <dcterms:modified xsi:type="dcterms:W3CDTF">2014-05-02T04:59:00Z</dcterms:modified>
</cp:coreProperties>
</file>