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B7D" w:rsidRDefault="00CE1B7D" w:rsidP="00CE1B7D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-135890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1B7D" w:rsidRDefault="00CE1B7D" w:rsidP="00CE1B7D">
      <w:pPr>
        <w:jc w:val="center"/>
        <w:rPr>
          <w:rFonts w:ascii="Angsana New" w:hAnsi="Angsana New"/>
          <w:b/>
          <w:bCs/>
        </w:rPr>
      </w:pPr>
    </w:p>
    <w:p w:rsidR="00CE1B7D" w:rsidRDefault="00CE1B7D" w:rsidP="00CE1B7D">
      <w:pPr>
        <w:jc w:val="both"/>
        <w:rPr>
          <w:rFonts w:ascii="Angsana New" w:hAnsi="Angsana New"/>
        </w:rPr>
      </w:pPr>
    </w:p>
    <w:p w:rsidR="00CE1B7D" w:rsidRDefault="00CE1B7D" w:rsidP="00CE1B7D">
      <w:pPr>
        <w:jc w:val="both"/>
        <w:rPr>
          <w:rFonts w:ascii="Angsana New" w:hAnsi="Angsana New"/>
        </w:rPr>
      </w:pPr>
    </w:p>
    <w:p w:rsidR="00CE1B7D" w:rsidRDefault="00CE1B7D" w:rsidP="00CE1B7D">
      <w:pPr>
        <w:jc w:val="both"/>
        <w:rPr>
          <w:rFonts w:ascii="Angsana New" w:hAnsi="Angsana New"/>
        </w:rPr>
      </w:pPr>
    </w:p>
    <w:p w:rsidR="00CE1B7D" w:rsidRDefault="00CE1B7D" w:rsidP="00CE1B7D">
      <w:r>
        <w:t xml:space="preserve">                                                          </w:t>
      </w:r>
    </w:p>
    <w:p w:rsidR="00CE1B7D" w:rsidRDefault="00CE1B7D" w:rsidP="00CE1B7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CE1B7D" w:rsidRDefault="00CE1B7D" w:rsidP="00CE1B7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สอบราคาจ้างโครงการจ้างเหมาก่อสร้างลานกีฬา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5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CE1B7D" w:rsidRDefault="00CE1B7D" w:rsidP="00CE1B7D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มีความประสงค์จะสอบราคาจ้างโครงการจ้างเหมาก่อสร้างลานกีฬา   หมู่ที่  5   ลานกีฬา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ขัดผิวเรียบ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ขนาดกว้าง   22  เมตร    ยาว  30   เมตร   หนา   0.10  เมตร   พร้อมถมดินขอบสนามข้างละ  0.50  เมตร    ตามแบบแปลนเทศบาลตำบลหนองพ้อกำหนด   </w:t>
      </w:r>
    </w:p>
    <w:p w:rsidR="00CE1B7D" w:rsidRDefault="00CE1B7D" w:rsidP="00CE1B7D">
      <w:pPr>
        <w:pStyle w:val="a4"/>
        <w:ind w:left="720" w:firstLine="720"/>
        <w:jc w:val="left"/>
        <w:rPr>
          <w:b w:val="0"/>
          <w:bCs w:val="0"/>
          <w:sz w:val="32"/>
          <w:szCs w:val="32"/>
          <w:cs/>
        </w:rPr>
      </w:pPr>
      <w:r>
        <w:rPr>
          <w:b w:val="0"/>
          <w:bCs w:val="0"/>
          <w:sz w:val="32"/>
          <w:szCs w:val="32"/>
          <w:cs/>
        </w:rPr>
        <w:t>งบประมาณตั้งไว้      221,000  บาท  (เงินสองแสนสองหมื่นหนึ่งพันบาทถ้วน)</w:t>
      </w:r>
    </w:p>
    <w:p w:rsidR="00CE1B7D" w:rsidRDefault="00CE1B7D" w:rsidP="00CE1B7D">
      <w:pPr>
        <w:pStyle w:val="a4"/>
        <w:ind w:left="720" w:firstLine="720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>ราคากลาง     270,000   บาท  (เงินสองแสนเจ็ดหมื่นบาทถ้วน)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CE1B7D" w:rsidRDefault="00CE1B7D" w:rsidP="00CE1B7D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  <w:cs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CE1B7D" w:rsidRDefault="00CE1B7D" w:rsidP="00CE1B7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E1B7D" w:rsidRDefault="00CE1B7D" w:rsidP="00CE1B7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  135,000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20   พฤษภาคม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11.00น. – 11.30 น.และกำหนดรับฟังคำชี้แจงรายละเอียดเพิ่มเติมในวันเดียวกัน  เวลา   11.30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CE1B7D" w:rsidRDefault="00CE1B7D" w:rsidP="00CE1B7D">
      <w:pPr>
        <w:jc w:val="right"/>
        <w:rPr>
          <w:sz w:val="32"/>
          <w:szCs w:val="32"/>
          <w:lang w:eastAsia="th-TH"/>
        </w:rPr>
      </w:pPr>
    </w:p>
    <w:p w:rsidR="00CE1B7D" w:rsidRDefault="00CE1B7D" w:rsidP="00CE1B7D">
      <w:pPr>
        <w:jc w:val="center"/>
        <w:rPr>
          <w:cs/>
          <w:lang w:eastAsia="th-TH"/>
        </w:rPr>
      </w:pPr>
      <w:r>
        <w:rPr>
          <w:cs/>
          <w:lang w:eastAsia="th-TH"/>
        </w:rPr>
        <w:lastRenderedPageBreak/>
        <w:t>-2-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    พฤษภาคม   พ.ศ. 2557   ถึงในวันที่    20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21   พฤษภาคม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E1B7D" w:rsidRDefault="00CE1B7D" w:rsidP="00CE1B7D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22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CE1B7D" w:rsidRDefault="00CE1B7D" w:rsidP="00CE1B7D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1,000.- บาท    (เงินหนึ่งพันบาทถ้วน)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2    พฤษภาคม   พ.ศ. 2557     ถึง ในวันที่    20   พฤษภาคม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CE1B7D" w:rsidRDefault="00CE1B7D" w:rsidP="00CE1B7D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๒    เดือน   พฤษภาคม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CE1B7D" w:rsidRDefault="00CE1B7D" w:rsidP="00CE1B7D">
      <w:pPr>
        <w:pStyle w:val="a8"/>
      </w:pPr>
    </w:p>
    <w:p w:rsidR="00CE1B7D" w:rsidRDefault="00CE1B7D" w:rsidP="00CE1B7D">
      <w:pPr>
        <w:pStyle w:val="a8"/>
        <w:rPr>
          <w:rFonts w:hint="cs"/>
          <w:cs/>
        </w:rPr>
      </w:pPr>
    </w:p>
    <w:p w:rsidR="00CE1B7D" w:rsidRDefault="00CE1B7D" w:rsidP="00CE1B7D">
      <w:pPr>
        <w:pStyle w:val="a8"/>
      </w:pPr>
    </w:p>
    <w:p w:rsidR="00CE1B7D" w:rsidRDefault="00CE1B7D" w:rsidP="00CE1B7D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5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CE1B7D" w:rsidRDefault="00CE1B7D" w:rsidP="00CE1B7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สอบราคาจ้างโครงการจ้างเหมาก่อสร้างลานกีฬา  หมู่ที่  5</w:t>
      </w:r>
    </w:p>
    <w:p w:rsidR="00CE1B7D" w:rsidRDefault="00CE1B7D" w:rsidP="00CE1B7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CE1B7D" w:rsidRDefault="00CE1B7D" w:rsidP="00CE1B7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    เดือน   พฤษภาคม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CE1B7D" w:rsidRDefault="00CE1B7D" w:rsidP="00CE1B7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E1B7D" w:rsidRDefault="00CE1B7D" w:rsidP="00CE1B7D">
      <w:pPr>
        <w:pStyle w:val="a4"/>
        <w:jc w:val="left"/>
        <w:rPr>
          <w:rFonts w:ascii="Angsana New" w:eastAsia="Angsana New" w:hAnsi="Angsana New" w:hint="cs"/>
          <w:b w:val="0"/>
          <w:bCs w:val="0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จะสอบราคาจ้างโครงการจ้างเหมาก่อสร้างลานกีฬา   หมู่ที่  5   ลานกีฬา  </w:t>
      </w:r>
      <w:proofErr w:type="spellStart"/>
      <w:r>
        <w:rPr>
          <w:rFonts w:ascii="Angsana New" w:hAnsi="Angsana New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ขัดผิวเรียบ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ขนาดกว้าง   22  เมตร    ยาว  30   เมตร    หนา   0.10  เมตร   พร้อมถมดินขอบสนามข้างละ  0.50  เมตร    ตามแบบแปลนเทศบาลตำบลหนองพ้อกำหนด   </w:t>
      </w:r>
    </w:p>
    <w:p w:rsidR="00CE1B7D" w:rsidRDefault="00CE1B7D" w:rsidP="00CE1B7D">
      <w:pPr>
        <w:pStyle w:val="a4"/>
        <w:spacing w:before="240"/>
        <w:ind w:left="720" w:firstLine="720"/>
        <w:jc w:val="left"/>
        <w:rPr>
          <w:b w:val="0"/>
          <w:bCs w:val="0"/>
          <w:sz w:val="32"/>
          <w:szCs w:val="32"/>
          <w:cs/>
        </w:rPr>
      </w:pPr>
      <w:r>
        <w:rPr>
          <w:b w:val="0"/>
          <w:bCs w:val="0"/>
          <w:sz w:val="32"/>
          <w:szCs w:val="32"/>
          <w:cs/>
        </w:rPr>
        <w:t>งบประมาณตั้งไว้      221,000  บาท  (เงินสองแสนสองหมื่นหนึ่งพันบาทถ้วน)</w:t>
      </w:r>
    </w:p>
    <w:p w:rsidR="00CE1B7D" w:rsidRDefault="00CE1B7D" w:rsidP="00CE1B7D">
      <w:pPr>
        <w:pStyle w:val="a4"/>
        <w:ind w:left="720" w:firstLine="720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>ราคากลาง     270,000   บาท  (เงินสองแสนเจ็ดหมื่นบาทถ้วน)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CE1B7D" w:rsidRDefault="00CE1B7D" w:rsidP="00CE1B7D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CE1B7D" w:rsidRDefault="00CE1B7D" w:rsidP="00CE1B7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CE1B7D" w:rsidRDefault="00CE1B7D" w:rsidP="00CE1B7D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E1B7D" w:rsidRDefault="00CE1B7D" w:rsidP="00CE1B7D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E1B7D" w:rsidRDefault="00CE1B7D" w:rsidP="00CE1B7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E1B7D" w:rsidRDefault="00CE1B7D" w:rsidP="00CE1B7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E1B7D" w:rsidRDefault="00CE1B7D" w:rsidP="00CE1B7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CE1B7D" w:rsidRDefault="00CE1B7D" w:rsidP="00CE1B7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CE1B7D" w:rsidRDefault="00CE1B7D" w:rsidP="00CE1B7D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E1B7D" w:rsidRDefault="00CE1B7D" w:rsidP="00CE1B7D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CE1B7D" w:rsidRDefault="00CE1B7D" w:rsidP="00CE1B7D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E1B7D" w:rsidRDefault="00CE1B7D" w:rsidP="00CE1B7D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E1B7D" w:rsidRDefault="00CE1B7D" w:rsidP="00CE1B7D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E1B7D" w:rsidRDefault="00CE1B7D" w:rsidP="00CE1B7D">
      <w:pPr>
        <w:pStyle w:val="6"/>
        <w:ind w:left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135,000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CE1B7D" w:rsidRDefault="00CE1B7D" w:rsidP="00CE1B7D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CE1B7D" w:rsidRDefault="00CE1B7D" w:rsidP="00CE1B7D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CE1B7D" w:rsidRDefault="00CE1B7D" w:rsidP="00CE1B7D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CE1B7D" w:rsidRDefault="00CE1B7D" w:rsidP="00CE1B7D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CE1B7D" w:rsidRDefault="00CE1B7D" w:rsidP="00CE1B7D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CE1B7D" w:rsidRDefault="00CE1B7D" w:rsidP="00CE1B7D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E1B7D" w:rsidRDefault="00CE1B7D" w:rsidP="00CE1B7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CE1B7D" w:rsidRDefault="00CE1B7D" w:rsidP="00CE1B7D">
      <w:pPr>
        <w:pStyle w:val="5"/>
        <w:numPr>
          <w:ilvl w:val="0"/>
          <w:numId w:val="5"/>
        </w:numPr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E1B7D" w:rsidRDefault="00CE1B7D" w:rsidP="00CE1B7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E1B7D" w:rsidRDefault="00CE1B7D" w:rsidP="00CE1B7D">
      <w:pPr>
        <w:pStyle w:val="5"/>
        <w:ind w:left="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E1B7D" w:rsidRDefault="00CE1B7D" w:rsidP="00CE1B7D">
      <w:pPr>
        <w:pStyle w:val="5"/>
        <w:ind w:left="2100" w:firstLine="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E1B7D" w:rsidRDefault="00CE1B7D" w:rsidP="00CE1B7D">
      <w:pPr>
        <w:pStyle w:val="5"/>
        <w:ind w:left="0" w:firstLine="2100"/>
        <w:jc w:val="thaiDistribute"/>
        <w:rPr>
          <w:rFonts w:hAnsi="Angsana New" w:hint="cs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CE1B7D" w:rsidRDefault="00CE1B7D" w:rsidP="00CE1B7D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E1B7D" w:rsidRDefault="00CE1B7D" w:rsidP="00CE1B7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E1B7D" w:rsidRPr="00CE1B7D" w:rsidRDefault="00CE1B7D" w:rsidP="00CE1B7D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CE1B7D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E1B7D" w:rsidRDefault="00CE1B7D" w:rsidP="00CE1B7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CE1B7D" w:rsidRDefault="00CE1B7D" w:rsidP="00CE1B7D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CE1B7D" w:rsidRDefault="00CE1B7D" w:rsidP="00CE1B7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CE1B7D" w:rsidRDefault="00CE1B7D" w:rsidP="00CE1B7D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CE1B7D" w:rsidRDefault="00CE1B7D" w:rsidP="00CE1B7D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CE1B7D" w:rsidRDefault="00CE1B7D" w:rsidP="00CE1B7D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45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CE1B7D" w:rsidRDefault="00CE1B7D" w:rsidP="00CE1B7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CE1B7D" w:rsidRDefault="00CE1B7D" w:rsidP="00CE1B7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5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    พฤษภาคม   พ.ศ. 2557   ถึงในวันที่     20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21    พฤษภาคม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22  พฤษภาคม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E1B7D" w:rsidRDefault="00CE1B7D" w:rsidP="00CE1B7D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CE1B7D" w:rsidRDefault="00CE1B7D" w:rsidP="00CE1B7D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E1B7D" w:rsidRDefault="00CE1B7D" w:rsidP="00CE1B7D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CE1B7D" w:rsidRDefault="00CE1B7D" w:rsidP="00CE1B7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E1B7D" w:rsidRDefault="00CE1B7D" w:rsidP="00CE1B7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E1B7D" w:rsidRDefault="00CE1B7D" w:rsidP="00CE1B7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E1B7D" w:rsidRDefault="00CE1B7D" w:rsidP="00CE1B7D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CE1B7D" w:rsidRDefault="00CE1B7D" w:rsidP="00CE1B7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CE1B7D" w:rsidRDefault="00CE1B7D" w:rsidP="00CE1B7D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CE1B7D" w:rsidRDefault="00CE1B7D" w:rsidP="00CE1B7D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E1B7D" w:rsidRDefault="00CE1B7D" w:rsidP="00CE1B7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CE1B7D" w:rsidRDefault="00CE1B7D" w:rsidP="00CE1B7D">
      <w:pPr>
        <w:pStyle w:val="a8"/>
        <w:tabs>
          <w:tab w:val="left" w:pos="180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CE1B7D" w:rsidRDefault="00CE1B7D" w:rsidP="00CE1B7D">
      <w:pPr>
        <w:pStyle w:val="a8"/>
        <w:ind w:firstLine="72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CE1B7D" w:rsidRDefault="00CE1B7D" w:rsidP="00CE1B7D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CE1B7D" w:rsidRDefault="00CE1B7D" w:rsidP="00CE1B7D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CE1B7D" w:rsidRDefault="00CE1B7D" w:rsidP="00CE1B7D">
      <w:pPr>
        <w:pStyle w:val="a8"/>
        <w:jc w:val="right"/>
        <w:rPr>
          <w:rFonts w:ascii="Angsana New" w:hAnsi="Angsana New" w:cs="Angsana New" w:hint="cs"/>
          <w:sz w:val="32"/>
          <w:szCs w:val="32"/>
          <w:cs/>
        </w:rPr>
      </w:pPr>
    </w:p>
    <w:p w:rsidR="00CE1B7D" w:rsidRDefault="00CE1B7D" w:rsidP="00CE1B7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CE1B7D" w:rsidRDefault="00CE1B7D" w:rsidP="00CE1B7D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CE1B7D" w:rsidRDefault="00CE1B7D" w:rsidP="00CE1B7D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E1B7D" w:rsidRDefault="00CE1B7D" w:rsidP="00CE1B7D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E1B7D" w:rsidRDefault="00CE1B7D" w:rsidP="00CE1B7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E1B7D" w:rsidRDefault="00CE1B7D" w:rsidP="00CE1B7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CE1B7D" w:rsidRDefault="00CE1B7D" w:rsidP="00CE1B7D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E1B7D" w:rsidRDefault="00CE1B7D" w:rsidP="00CE1B7D">
      <w:pPr>
        <w:pStyle w:val="a8"/>
      </w:pPr>
    </w:p>
    <w:p w:rsidR="00CE1B7D" w:rsidRDefault="00CE1B7D" w:rsidP="00CE1B7D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CE1B7D" w:rsidRDefault="00CE1B7D" w:rsidP="00CE1B7D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</w:t>
      </w:r>
      <w:r>
        <w:rPr>
          <w:rFonts w:hint="cs"/>
          <w:cs/>
        </w:rPr>
        <w:lastRenderedPageBreak/>
        <w:t>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CE1B7D" w:rsidRDefault="00CE1B7D" w:rsidP="00CE1B7D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CE1B7D" w:rsidRDefault="00CE1B7D" w:rsidP="00CE1B7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E1B7D" w:rsidRDefault="00CE1B7D" w:rsidP="00CE1B7D">
      <w:pPr>
        <w:rPr>
          <w:lang w:eastAsia="th-TH"/>
        </w:rPr>
      </w:pPr>
    </w:p>
    <w:p w:rsidR="00CE1B7D" w:rsidRDefault="00CE1B7D" w:rsidP="00CE1B7D">
      <w:pPr>
        <w:rPr>
          <w:lang w:eastAsia="th-TH"/>
        </w:rPr>
      </w:pPr>
    </w:p>
    <w:p w:rsidR="00CE1B7D" w:rsidRDefault="00CE1B7D" w:rsidP="00CE1B7D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CE1B7D" w:rsidRDefault="00CE1B7D" w:rsidP="00CE1B7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CE1B7D" w:rsidRDefault="00CE1B7D" w:rsidP="00CE1B7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CE1B7D" w:rsidRDefault="00CE1B7D" w:rsidP="00CE1B7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E1B7D" w:rsidRDefault="00CE1B7D" w:rsidP="00CE1B7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CE1B7D" w:rsidRDefault="00CE1B7D" w:rsidP="00CE1B7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E1B7D" w:rsidRDefault="00CE1B7D" w:rsidP="00CE1B7D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CE1B7D" w:rsidRDefault="00CE1B7D" w:rsidP="00CE1B7D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E1B7D" w:rsidRDefault="00CE1B7D" w:rsidP="00CE1B7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E1B7D" w:rsidRDefault="00CE1B7D" w:rsidP="00CE1B7D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CE1B7D" w:rsidRDefault="00CE1B7D" w:rsidP="00CE1B7D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E1B7D" w:rsidRDefault="00CE1B7D" w:rsidP="00CE1B7D">
      <w:pPr>
        <w:pStyle w:val="a8"/>
        <w:spacing w:before="240"/>
        <w:ind w:firstLine="720"/>
        <w:rPr>
          <w:rFonts w:ascii="Angsana New" w:eastAsia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lastRenderedPageBreak/>
        <w:t xml:space="preserve"> 14. การปฏิบัติตามกฎหมายและระเบียบ</w:t>
      </w:r>
    </w:p>
    <w:p w:rsidR="00CE1B7D" w:rsidRDefault="00CE1B7D" w:rsidP="00CE1B7D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E1B7D" w:rsidRDefault="00CE1B7D" w:rsidP="00CE1B7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CE1B7D" w:rsidRDefault="00CE1B7D" w:rsidP="00CE1B7D">
      <w:pPr>
        <w:pStyle w:val="a8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</w:rPr>
      </w:pPr>
    </w:p>
    <w:p w:rsidR="00CE1B7D" w:rsidRDefault="00CE1B7D" w:rsidP="00CE1B7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CE1B7D" w:rsidRDefault="00CE1B7D" w:rsidP="00CE1B7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    เดือน 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CE1B7D" w:rsidRDefault="00CE1B7D" w:rsidP="00CE1B7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CE1B7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E1B7D"/>
    <w:rsid w:val="00764396"/>
    <w:rsid w:val="00BB5388"/>
    <w:rsid w:val="00CE1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B7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E1B7D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CE1B7D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CE1B7D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CE1B7D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CE1B7D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CE1B7D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CE1B7D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CE1B7D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CE1B7D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CE1B7D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CE1B7D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CE1B7D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CE1B7D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CE1B7D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CE1B7D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3204</Words>
  <Characters>18267</Characters>
  <Application>Microsoft Office Word</Application>
  <DocSecurity>0</DocSecurity>
  <Lines>152</Lines>
  <Paragraphs>42</Paragraphs>
  <ScaleCrop>false</ScaleCrop>
  <Company/>
  <LinksUpToDate>false</LinksUpToDate>
  <CharactersWithSpaces>21429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2014-05-02T04:59:00Z</dcterms:created>
  <dcterms:modified xsi:type="dcterms:W3CDTF">2014-05-02T05:00:00Z</dcterms:modified>
</cp:coreProperties>
</file>