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FE6" w:rsidRPr="00A27C27" w:rsidRDefault="00F80FE6" w:rsidP="00F80FE6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</w:p>
    <w:p w:rsidR="00F80FE6" w:rsidRPr="00A27C27" w:rsidRDefault="00F80FE6" w:rsidP="00F80FE6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A27C27">
        <w:rPr>
          <w:rFonts w:ascii="TH SarabunPSK" w:eastAsia="Cordia New" w:hAnsi="TH SarabunPSK" w:cs="TH SarabunPSK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-97790</wp:posOffset>
            </wp:positionV>
            <wp:extent cx="1371600" cy="1266825"/>
            <wp:effectExtent l="0" t="0" r="0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  <w:lang w:eastAsia="zh-CN"/>
        </w:rPr>
      </w:pPr>
    </w:p>
    <w:p w:rsidR="00F80FE6" w:rsidRPr="00A27C27" w:rsidRDefault="00F80FE6" w:rsidP="00F80FE6">
      <w:pPr>
        <w:spacing w:after="0" w:line="240" w:lineRule="auto"/>
        <w:jc w:val="both"/>
        <w:rPr>
          <w:rFonts w:ascii="TH SarabunPSK" w:eastAsia="Cordia New" w:hAnsi="TH SarabunPSK" w:cs="TH SarabunPSK"/>
          <w:sz w:val="28"/>
          <w:lang w:eastAsia="zh-CN"/>
        </w:rPr>
      </w:pPr>
    </w:p>
    <w:p w:rsidR="00F80FE6" w:rsidRPr="00A27C27" w:rsidRDefault="00F80FE6" w:rsidP="00F80FE6">
      <w:pPr>
        <w:spacing w:after="0" w:line="240" w:lineRule="auto"/>
        <w:jc w:val="both"/>
        <w:rPr>
          <w:rFonts w:ascii="TH SarabunPSK" w:eastAsia="Cordia New" w:hAnsi="TH SarabunPSK" w:cs="TH SarabunPSK"/>
          <w:sz w:val="28"/>
          <w:lang w:eastAsia="zh-CN"/>
        </w:rPr>
      </w:pPr>
    </w:p>
    <w:p w:rsidR="00F80FE6" w:rsidRPr="00A27C27" w:rsidRDefault="00F80FE6" w:rsidP="00F80FE6">
      <w:pPr>
        <w:spacing w:after="0" w:line="240" w:lineRule="auto"/>
        <w:jc w:val="both"/>
        <w:rPr>
          <w:rFonts w:ascii="TH SarabunPSK" w:eastAsia="Cordia New" w:hAnsi="TH SarabunPSK" w:cs="TH SarabunPSK"/>
          <w:sz w:val="28"/>
          <w:lang w:eastAsia="zh-CN"/>
        </w:rPr>
      </w:pP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A27C27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ประกาศเทศบาลตำบลหนองพ้อ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เรื่อง  สอบราคาจ้าง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เหมา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โครงการ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ก่อสร้างถนน คสล.สาย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หน้าควน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บ้านนกขมิ้น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หมู่ที่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3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ตำบลควนขนุน อำเภอควนขนุน จังหวัดพัทลุง</w:t>
      </w:r>
    </w:p>
    <w:p w:rsidR="00F80FE6" w:rsidRDefault="00F80FE6" w:rsidP="00F80FE6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ด้วยเทศบาลตำบลหนองพ้อ มีความประสงค์จะสอบราคาจ้าง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เหมา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โครงการ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ก่อสร้างถนน คสล.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สายหน้าควน 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บ้านนกขมิ้น 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ขนาดกว้าง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4.0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0 เมตร ยาว 2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72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เมตร หนา 0.15 เมตร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(ห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รือมีพื้นที่ คสล.ไม่น้อยกว่า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1,088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ตร.ม.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)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พร้อมไหล่ทางตามสภาพ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พื้นที่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พร้อมติดตั้งป้ายประชาสัมพันธ์โครงการจำนวน 1 ป้าย รายละเอียดตามแบบแปลนเทศบาลตำบลหนองพ้อกำหนด</w:t>
      </w:r>
    </w:p>
    <w:p w:rsidR="00F80FE6" w:rsidRPr="00A27C27" w:rsidRDefault="00F80FE6" w:rsidP="00F80FE6">
      <w:pPr>
        <w:spacing w:after="0" w:line="240" w:lineRule="auto"/>
        <w:ind w:firstLine="1080"/>
        <w:contextualSpacing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งบประมาณตั้งไว้  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764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,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000   บาท  (เงิน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เจ็ดแสนหกหมื่นสี่พัน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บาทถ้วน)</w:t>
      </w:r>
    </w:p>
    <w:p w:rsidR="00F80FE6" w:rsidRPr="00A27C27" w:rsidRDefault="00F80FE6" w:rsidP="00F80FE6">
      <w:pPr>
        <w:spacing w:after="0" w:line="240" w:lineRule="auto"/>
        <w:ind w:left="720"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ราคากลาง    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779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,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000   บาท (เงิน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เจ็ด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แสนเจ็ดหมื่น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เก้า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พัน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บาทถ้วน)</w:t>
      </w:r>
    </w:p>
    <w:p w:rsidR="00F80FE6" w:rsidRPr="00A27C27" w:rsidRDefault="00F80FE6" w:rsidP="00F80FE6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u w:val="single"/>
          <w:lang w:eastAsia="zh-CN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  <w:lang w:eastAsia="zh-CN"/>
        </w:rPr>
        <w:t>ผู้มีสิทธิเสนอราคาต้องมีคุณสมบัติดังต่อไปนี้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1. เป็นนิติบุคคลหรือบุคคลธรรมดาผู้มีอาชีพรับจ้างงานที่สอบราคาจ้างดังกล่าว (กรณีที่มีการเสนอราคาที่ไม่อยู่ในฐานภาษีเดียวกันขอสงวนสิทธิที่จะพิจารณาให้อยู่ในฐานภาษีเดียวกันเท่านั้น)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2.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80FE6" w:rsidRPr="00A27C27" w:rsidRDefault="00F80FE6" w:rsidP="00F80FE6">
      <w:pPr>
        <w:snapToGrid w:val="0"/>
        <w:spacing w:after="0" w:line="240" w:lineRule="auto"/>
        <w:ind w:firstLine="1418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3.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F80FE6" w:rsidRPr="00A27C27" w:rsidRDefault="00F80FE6" w:rsidP="00F80FE6">
      <w:pPr>
        <w:snapToGrid w:val="0"/>
        <w:spacing w:after="0" w:line="240" w:lineRule="auto"/>
        <w:ind w:firstLine="1418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4.   มีผลงานก่อสร้างในประเภทเดียวกับงานที่ประกาศสอบราคา   ในวงเงินไม่น้อยกว่า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382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0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00 บาท ในสัญญาเดียวกัน</w:t>
      </w:r>
    </w:p>
    <w:p w:rsidR="00F80FE6" w:rsidRPr="00A27C27" w:rsidRDefault="00F80FE6" w:rsidP="00F80FE6">
      <w:pPr>
        <w:snapToGrid w:val="0"/>
        <w:spacing w:after="0" w:line="240" w:lineRule="auto"/>
        <w:ind w:firstLine="284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         6.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F80FE6" w:rsidRPr="00A27C27" w:rsidRDefault="00F80FE6" w:rsidP="00F80FE6">
      <w:pPr>
        <w:snapToGrid w:val="0"/>
        <w:spacing w:before="24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กำหนดดูสถานที่ก่อสร้าง  ณ.สถานที่ก่อสร้าง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ในวันที่ 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22มีนาคม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 25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60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ระหว่างเวลา 09.00น.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–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09.30 น.  และกำหนดรับฟังคำชี้แจงรายละเอียดเพิ่มเติมในวันเดียวกัน  เวลา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10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.30  น.  เป็นต้นไป  (ผู้ไม่มาดูสถานที่ก่อสร้างและรับฟังคำชี้แจงรายละเอียดเพิ่มเติม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 w:rsidRPr="00A27C27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จะนำมาอ้างหรือโต้แย้งใด ๆ เพื่อให้พ้นผิดในภายหลังมิได้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)</w:t>
      </w:r>
    </w:p>
    <w:p w:rsidR="00F80FE6" w:rsidRPr="00A27C27" w:rsidRDefault="00F80FE6" w:rsidP="00F80FE6">
      <w:pPr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/กำหนดยื่น...</w:t>
      </w: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  <w:lang w:eastAsia="th-TH"/>
        </w:rPr>
      </w:pP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-2-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 xml:space="preserve">กำหนดยื่นซองสอบราคา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ในวันที่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9มีนาคม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พ.ศ.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60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ถึงวันที่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22มีนาคม 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60  ณ สำนักงานเทศบาลตำบลหนองพ้อ 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ในวันและเวลาราชการ และ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ในวันที่  </w:t>
      </w:r>
      <w:r w:rsidRPr="00A27C27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th-TH"/>
        </w:rPr>
        <w:t>23มีนาคม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60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ณ   ศูนย์รวมข้อมูลข่าวสารการจัดซื้อหรือการจัดจ้างอำเภอควนขนุน จังหวัดพัทลุง ระหว่างเวลา 08.30 -  16.30 น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.</w:t>
      </w:r>
    </w:p>
    <w:p w:rsidR="00F80FE6" w:rsidRPr="00A27C27" w:rsidRDefault="00F80FE6" w:rsidP="00F80FE6">
      <w:pPr>
        <w:snapToGrid w:val="0"/>
        <w:spacing w:before="240" w:after="0" w:line="240" w:lineRule="auto"/>
        <w:ind w:firstLine="1080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ในวันที่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24 มีนาคม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60   ณ  ศูนย์รวมข้อมูลข่าวสารการจัดซื้อหรือการจัดจ้างอำเภอควนขนุน จังหวัดพัทลุง ตั้งแต่เวลา 09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.00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เป็นต้นไป  </w:t>
      </w:r>
    </w:p>
    <w:p w:rsidR="00F80FE6" w:rsidRPr="00A27C27" w:rsidRDefault="00F80FE6" w:rsidP="00F80FE6">
      <w:pPr>
        <w:spacing w:before="240" w:after="0" w:line="240" w:lineRule="auto"/>
        <w:ind w:firstLine="720"/>
        <w:jc w:val="thaiDistribute"/>
        <w:rPr>
          <w:rFonts w:ascii="TH SarabunPSK" w:eastAsia="Cordia New" w:hAnsi="TH SarabunPSK" w:cs="TH SarabunPSK"/>
          <w:sz w:val="28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     ผู้สนใจติดต่อขอซื้อเอกสารสอบราคา ในราคาชุดละ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1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5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00.- บาท (เงิน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หนึ่งพัน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ห้าร้อย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บาทถ้วน)  ได้ที่  กองคลัง สำนักงานเทศบาลตำบลหนองพ้อ  อำเภอควนขนุน  จังหวัดพัทลุง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ใน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วันที่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9มีนาคม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พ.ศ.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60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ถึงวันที่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22มีนาคม 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60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ในวันและเวลาราชการ หรือสอบถามทางโทรศัพท์หมายเลข 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             0 – 74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67-3812  ในวันและเวลาราชการ สามารถดาวน์โหลดข้อมูลได้ที่เว็บไซด์ของเทศบาลตำบลหนองพ้อ 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:</w:t>
      </w:r>
      <w:hyperlink r:id="rId6" w:history="1">
        <w:r w:rsidRPr="00A27C27">
          <w:rPr>
            <w:rFonts w:ascii="TH SarabunPSK" w:eastAsia="Cordia New" w:hAnsi="TH SarabunPSK" w:cs="TH SarabunPSK"/>
            <w:b/>
            <w:bCs/>
            <w:color w:val="0000FF"/>
            <w:sz w:val="28"/>
            <w:u w:val="single"/>
            <w:lang w:eastAsia="zh-CN"/>
          </w:rPr>
          <w:t>www.nongporcity.go.th/</w:t>
        </w:r>
        <w:r w:rsidRPr="00A27C27">
          <w:rPr>
            <w:rFonts w:ascii="TH SarabunPSK" w:eastAsia="Cordia New" w:hAnsi="TH SarabunPSK" w:cs="TH SarabunPSK" w:hint="cs"/>
            <w:color w:val="0000FF"/>
            <w:sz w:val="28"/>
            <w:u w:val="single"/>
            <w:cs/>
            <w:lang w:eastAsia="zh-CN"/>
          </w:rPr>
          <w:t>และ</w:t>
        </w:r>
      </w:hyperlink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กรมบัญชีกลางที่เวบไซต์ศูนย์ข้อมูลจัดซื้อจัดจ้างภาครัฐ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 : </w:t>
      </w:r>
      <w:r w:rsidRPr="00A27C27">
        <w:rPr>
          <w:rFonts w:ascii="TH SarabunPSK" w:eastAsia="Cordia New" w:hAnsi="TH SarabunPSK" w:cs="TH SarabunPSK"/>
          <w:color w:val="009933"/>
          <w:sz w:val="32"/>
          <w:szCs w:val="32"/>
          <w:lang w:eastAsia="zh-CN"/>
        </w:rPr>
        <w:t>www.gprocurement.go.th</w:t>
      </w:r>
    </w:p>
    <w:p w:rsidR="00F80FE6" w:rsidRPr="00A27C27" w:rsidRDefault="00F80FE6" w:rsidP="00F80FE6">
      <w:pPr>
        <w:spacing w:before="240"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 xml:space="preserve">ประกาศ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ณ  วันที่  9  เดือน มีนาคม 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>.  2560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28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28"/>
          <w:cs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28"/>
          <w:lang w:eastAsia="th-TH"/>
        </w:rPr>
      </w:pPr>
    </w:p>
    <w:p w:rsidR="00F80FE6" w:rsidRPr="00A27C27" w:rsidRDefault="00F80FE6" w:rsidP="00F80FE6">
      <w:pPr>
        <w:snapToGrid w:val="0"/>
        <w:spacing w:before="120"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นายสุพัฒน์    หนูจีนเส้ง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)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นายกเทศมนตรีตำบลหนองพ้อ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keepNext/>
        <w:snapToGri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เอกสารสอบราคาจ้างเลขที่ 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07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/ 2560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>สอบราคาจ้างเหมา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โครงการ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ก่อสร้างถนน คสล.สาย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หน้าควน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บ้านนกขมิ้น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หมู่ที่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3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ตำบลควนขนุน          อำเภอควนขนุน จังหวัดพัทลุง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ลง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วัน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ที่ 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9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เดือน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 2560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……………….………………..…………</w:t>
      </w:r>
    </w:p>
    <w:p w:rsidR="00F80FE6" w:rsidRPr="00A27C27" w:rsidRDefault="00F80FE6" w:rsidP="00F80FE6">
      <w:pPr>
        <w:spacing w:after="0" w:line="240" w:lineRule="auto"/>
        <w:ind w:left="142" w:firstLine="720"/>
        <w:jc w:val="thaiDistribute"/>
        <w:rPr>
          <w:rFonts w:ascii="TH SarabunPSK" w:eastAsia="Angsan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ด้วยเทศบาลตำบลหนองพ้อ มีความประสงค์จะสอบราคาจ้าง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เหมา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โครงการ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ก่อสร้างถนน คสล.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สายหน้าควน 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–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บ้านนกขมิ้น 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ขนาดกว้าง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4.0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0 เมตร ยาว 2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72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เมตร หนา 0.15 เมตร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(ห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รือมีพื้นที่ คสล.ไม่น้อยกว่า 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1,088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ตร.ม.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)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พร้อมไหล่ทางตามสภาพ</w:t>
      </w:r>
      <w:r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>พื้นที่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zh-CN"/>
        </w:rPr>
        <w:t xml:space="preserve"> พร้อมติดตั้งป้ายประชาสัมพันธ์โครงการจำนวน 1 ป้าย รายละเอียดตามแบบแปลนเทศบาลตำบลหนองพ้อกำหนด</w:t>
      </w:r>
    </w:p>
    <w:p w:rsidR="00F80FE6" w:rsidRPr="00A27C27" w:rsidRDefault="00F80FE6" w:rsidP="00F80FE6">
      <w:pPr>
        <w:spacing w:after="0" w:line="240" w:lineRule="auto"/>
        <w:ind w:firstLine="1080"/>
        <w:contextualSpacing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Angsana New" w:hAnsi="TH SarabunPSK" w:cs="TH SarabunPSK"/>
          <w:sz w:val="32"/>
          <w:szCs w:val="32"/>
          <w:cs/>
          <w:lang w:eastAsia="zh-CN"/>
        </w:rPr>
        <w:t xml:space="preserve">งบประมาณตั้งไว้  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764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,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000   บาท  (เงิน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เจ็ดแสนหกหมื่นสี่พัน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บาทถ้วน)</w:t>
      </w:r>
    </w:p>
    <w:p w:rsidR="00F80FE6" w:rsidRPr="00A27C27" w:rsidRDefault="00F80FE6" w:rsidP="00F80FE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ราคากลาง    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779</w:t>
      </w:r>
      <w:r w:rsidRPr="00A27C27">
        <w:rPr>
          <w:rFonts w:ascii="TH SarabunPSK" w:eastAsia="Cordia New" w:hAnsi="TH SarabunPSK" w:cs="TH SarabunPSK"/>
          <w:sz w:val="32"/>
          <w:szCs w:val="32"/>
          <w:lang w:eastAsia="zh-CN"/>
        </w:rPr>
        <w:t>,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000   บาท (เงิน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เจ็ด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แสนเจ็ดหมื่น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เก้า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พัน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บาทถ้วน)</w:t>
      </w:r>
    </w:p>
    <w:p w:rsidR="00F80FE6" w:rsidRPr="00A27C27" w:rsidRDefault="00F80FE6" w:rsidP="00F80FE6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        1. 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zh-CN"/>
        </w:rPr>
        <w:t xml:space="preserve">เอกสารแนบท้ายเอกสารสอบราคา </w:t>
      </w:r>
    </w:p>
    <w:p w:rsidR="00F80FE6" w:rsidRPr="00A27C27" w:rsidRDefault="00F80FE6" w:rsidP="00F80FE6">
      <w:pPr>
        <w:snapToGrid w:val="0"/>
        <w:spacing w:after="0" w:line="240" w:lineRule="auto"/>
        <w:ind w:left="1080" w:firstLine="36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1.1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แบบรูปรายละเอียด (แบบแปลน)</w:t>
      </w:r>
    </w:p>
    <w:p w:rsidR="00F80FE6" w:rsidRPr="00A27C27" w:rsidRDefault="00F80FE6" w:rsidP="00F80FE6">
      <w:pPr>
        <w:snapToGrid w:val="0"/>
        <w:spacing w:after="0" w:line="240" w:lineRule="auto"/>
        <w:ind w:left="1080" w:firstLine="360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1.2  แบบใบเสนอราคา</w:t>
      </w:r>
    </w:p>
    <w:p w:rsidR="00F80FE6" w:rsidRPr="00A27C27" w:rsidRDefault="00F80FE6" w:rsidP="00F80FE6">
      <w:pPr>
        <w:snapToGrid w:val="0"/>
        <w:spacing w:after="0" w:line="240" w:lineRule="auto"/>
        <w:ind w:left="720" w:firstLine="720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1.3  แบบสัญญาจ้าง</w:t>
      </w:r>
    </w:p>
    <w:p w:rsidR="00F80FE6" w:rsidRPr="00A27C27" w:rsidRDefault="00F80FE6" w:rsidP="00F80FE6">
      <w:pPr>
        <w:snapToGrid w:val="0"/>
        <w:spacing w:after="0" w:line="240" w:lineRule="auto"/>
        <w:ind w:left="1080" w:firstLine="36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1.4  แบบหนังสือค้ำประกัน  หลักประกันสัญญา</w:t>
      </w:r>
    </w:p>
    <w:p w:rsidR="00F80FE6" w:rsidRPr="00A27C27" w:rsidRDefault="00F80FE6" w:rsidP="00F80FE6">
      <w:pPr>
        <w:snapToGrid w:val="0"/>
        <w:spacing w:after="0" w:line="240" w:lineRule="auto"/>
        <w:ind w:left="1080" w:firstLine="36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1.5  บทนิยาม</w:t>
      </w:r>
    </w:p>
    <w:p w:rsidR="00F80FE6" w:rsidRPr="00A27C27" w:rsidRDefault="00F80FE6" w:rsidP="00F80FE6">
      <w:pPr>
        <w:numPr>
          <w:ilvl w:val="0"/>
          <w:numId w:val="1"/>
        </w:num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ผู้เสนอราคาที่มีผลประโยชน์ร่วมกัน</w:t>
      </w:r>
    </w:p>
    <w:p w:rsidR="00F80FE6" w:rsidRPr="00A27C27" w:rsidRDefault="00F80FE6" w:rsidP="00F80FE6">
      <w:pPr>
        <w:numPr>
          <w:ilvl w:val="0"/>
          <w:numId w:val="1"/>
        </w:num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การขัดขวางการแข่งขันราคาอย่างเป็นธรรม</w:t>
      </w:r>
    </w:p>
    <w:p w:rsidR="00F80FE6" w:rsidRPr="00A27C27" w:rsidRDefault="00F80FE6" w:rsidP="00F80FE6">
      <w:pPr>
        <w:numPr>
          <w:ilvl w:val="1"/>
          <w:numId w:val="2"/>
        </w:num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แบบบัญชีเอกสาร</w:t>
      </w:r>
    </w:p>
    <w:p w:rsidR="00F80FE6" w:rsidRPr="00A27C27" w:rsidRDefault="00F80FE6" w:rsidP="00F80FE6">
      <w:pPr>
        <w:numPr>
          <w:ilvl w:val="0"/>
          <w:numId w:val="3"/>
        </w:num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บัญชีเอกสารส่วนที่ 1</w:t>
      </w:r>
    </w:p>
    <w:p w:rsidR="00F80FE6" w:rsidRPr="00A27C27" w:rsidRDefault="00F80FE6" w:rsidP="00F80FE6">
      <w:pPr>
        <w:numPr>
          <w:ilvl w:val="1"/>
          <w:numId w:val="3"/>
        </w:numPr>
        <w:snapToGrid w:val="0"/>
        <w:spacing w:after="0" w:line="240" w:lineRule="auto"/>
        <w:ind w:left="1797" w:hanging="357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(2)  บัญชีเอกสารส่วนที่ 2</w:t>
      </w:r>
    </w:p>
    <w:p w:rsidR="00F80FE6" w:rsidRPr="00A27C27" w:rsidRDefault="00F80FE6" w:rsidP="00F80FE6">
      <w:pPr>
        <w:snapToGrid w:val="0"/>
        <w:spacing w:before="240" w:after="12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2.  คุณสมบัติของผู้เสนอราคา  </w:t>
      </w:r>
    </w:p>
    <w:p w:rsidR="00F80FE6" w:rsidRPr="00A27C27" w:rsidRDefault="00F80FE6" w:rsidP="00F80FE6">
      <w:pPr>
        <w:keepNext/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2.3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382,0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00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บาท ในสัญญาเดียวกัน</w:t>
      </w:r>
    </w:p>
    <w:p w:rsidR="00F80FE6" w:rsidRPr="00A27C27" w:rsidRDefault="00F80FE6" w:rsidP="00F80FE6">
      <w:pPr>
        <w:tabs>
          <w:tab w:val="left" w:pos="930"/>
        </w:tabs>
        <w:spacing w:after="0" w:line="240" w:lineRule="auto"/>
        <w:jc w:val="right"/>
        <w:rPr>
          <w:rFonts w:ascii="TH SarabunPSK" w:eastAsia="Cordia New" w:hAnsi="TH SarabunPSK" w:cs="TH SarabunPSK"/>
          <w:sz w:val="28"/>
          <w:lang w:eastAsia="th-TH"/>
        </w:rPr>
      </w:pPr>
      <w:r w:rsidRPr="00A27C27">
        <w:rPr>
          <w:rFonts w:ascii="TH SarabunPSK" w:eastAsia="Cordia New" w:hAnsi="TH SarabunPSK" w:cs="TH SarabunPSK"/>
          <w:sz w:val="28"/>
          <w:cs/>
          <w:lang w:eastAsia="th-TH"/>
        </w:rPr>
        <w:tab/>
      </w:r>
    </w:p>
    <w:p w:rsidR="00F80FE6" w:rsidRDefault="00F80FE6" w:rsidP="00F80FE6">
      <w:pPr>
        <w:tabs>
          <w:tab w:val="left" w:pos="930"/>
        </w:tabs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/2.5ไม่เป็น..</w:t>
      </w:r>
    </w:p>
    <w:p w:rsidR="00F80FE6" w:rsidRDefault="00F80FE6" w:rsidP="00F80FE6">
      <w:pPr>
        <w:tabs>
          <w:tab w:val="left" w:pos="930"/>
        </w:tabs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Default="00F80FE6" w:rsidP="00F80FE6">
      <w:pPr>
        <w:tabs>
          <w:tab w:val="left" w:pos="930"/>
        </w:tabs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tabs>
          <w:tab w:val="left" w:pos="930"/>
        </w:tabs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-2-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2.6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3.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หลักฐานการเสนอราคา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80FE6" w:rsidRPr="00A27C27" w:rsidRDefault="00F80FE6" w:rsidP="00F80FE6">
      <w:pPr>
        <w:keepNext/>
        <w:snapToGrid w:val="0"/>
        <w:spacing w:after="0" w:line="240" w:lineRule="auto"/>
        <w:ind w:left="720" w:firstLine="72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3.1  ส่วนที่ 1 อย่างน้อยต้องมีเอกสารดังต่อไปนี้  </w:t>
      </w:r>
    </w:p>
    <w:p w:rsidR="00F80FE6" w:rsidRPr="00A27C27" w:rsidRDefault="00F80FE6" w:rsidP="00F80FE6">
      <w:pPr>
        <w:keepNext/>
        <w:numPr>
          <w:ilvl w:val="0"/>
          <w:numId w:val="4"/>
        </w:numPr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ในกรณีผู้เสนอราคาเป็นนิติบุคคล  </w:t>
      </w:r>
    </w:p>
    <w:p w:rsidR="00F80FE6" w:rsidRPr="00A27C27" w:rsidRDefault="00F80FE6" w:rsidP="00F80FE6">
      <w:pPr>
        <w:keepNext/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80FE6" w:rsidRPr="00A27C27" w:rsidRDefault="00F80FE6" w:rsidP="00F80FE6">
      <w:pPr>
        <w:keepNext/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F80FE6" w:rsidRPr="00A27C27" w:rsidRDefault="00F80FE6" w:rsidP="00F80FE6">
      <w:pPr>
        <w:keepNext/>
        <w:numPr>
          <w:ilvl w:val="0"/>
          <w:numId w:val="4"/>
        </w:numPr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80FE6" w:rsidRPr="00A27C27" w:rsidRDefault="00F80FE6" w:rsidP="00F80FE6">
      <w:pPr>
        <w:keepNext/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80FE6" w:rsidRPr="00A27C27" w:rsidRDefault="00F80FE6" w:rsidP="00F80FE6">
      <w:pPr>
        <w:keepNext/>
        <w:snapToGrid w:val="0"/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80FE6" w:rsidRPr="00A27C27" w:rsidRDefault="00F80FE6" w:rsidP="00F80FE6">
      <w:pPr>
        <w:keepNext/>
        <w:snapToGrid w:val="0"/>
        <w:spacing w:after="0" w:line="240" w:lineRule="auto"/>
        <w:ind w:left="210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210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(5)  บัญชีเอกสารส่วนที่1ทั้งหมดที่ได้ยื่นพร้อมกับซองใบเสนอราคา ตามแบบในข้อ  1.6(1)                     </w:t>
      </w:r>
    </w:p>
    <w:p w:rsidR="00F80FE6" w:rsidRPr="00A27C27" w:rsidRDefault="00F80FE6" w:rsidP="00F80FE6">
      <w:pPr>
        <w:numPr>
          <w:ilvl w:val="1"/>
          <w:numId w:val="5"/>
        </w:num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ส่วนที่  2  อย่างน้อยต้องมีเอกสาร  ดังต่อไปนี้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80FE6" w:rsidRPr="00A27C27" w:rsidRDefault="00F80FE6" w:rsidP="00F80FE6">
      <w:pPr>
        <w:numPr>
          <w:ilvl w:val="1"/>
          <w:numId w:val="6"/>
        </w:num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(4)   บัญชีเอกสารส่วนที่ 2 ทั้งหมดที่ได้ยื่นพร้อมกับซองในเสนอราคา   ตามแบบใน</w:t>
      </w:r>
    </w:p>
    <w:p w:rsidR="00F80FE6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ข้อ 1.6 (2)</w:t>
      </w:r>
    </w:p>
    <w:p w:rsidR="00F80FE6" w:rsidRPr="00A27C27" w:rsidRDefault="00F80FE6" w:rsidP="00F80FE6">
      <w:pPr>
        <w:snapToGrid w:val="0"/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/4.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การ...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-3-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4.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การเสนอราคา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ถ้ามี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)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กำกับไว้ด้วยทุกแห่ง</w:t>
      </w:r>
    </w:p>
    <w:p w:rsidR="00F80FE6" w:rsidRPr="00A27C27" w:rsidRDefault="00F80FE6" w:rsidP="00F80FE6">
      <w:pPr>
        <w:numPr>
          <w:ilvl w:val="1"/>
          <w:numId w:val="7"/>
        </w:numPr>
        <w:tabs>
          <w:tab w:val="left" w:pos="0"/>
        </w:tabs>
        <w:snapToGrid w:val="0"/>
        <w:spacing w:before="240" w:after="0" w:line="240" w:lineRule="auto"/>
        <w:ind w:hanging="382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F80FE6" w:rsidRPr="00A27C27" w:rsidRDefault="00F80FE6" w:rsidP="00F80FE6">
      <w:pPr>
        <w:tabs>
          <w:tab w:val="left" w:pos="1800"/>
        </w:tabs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F80FE6" w:rsidRPr="00A27C27" w:rsidRDefault="00F80FE6" w:rsidP="00F80FE6">
      <w:pPr>
        <w:snapToGrid w:val="0"/>
        <w:spacing w:after="0" w:line="240" w:lineRule="auto"/>
        <w:ind w:firstLine="1418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ราคาที่เสนอจะต้องเสนอกำหนดยืนราคาไม่น้อยกว่า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90 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80FE6" w:rsidRPr="00A27C27" w:rsidRDefault="00F80FE6" w:rsidP="00F80FE6">
      <w:pPr>
        <w:snapToGrid w:val="0"/>
        <w:spacing w:before="240" w:after="0" w:line="240" w:lineRule="auto"/>
        <w:contextualSpacing/>
        <w:jc w:val="thaiDistribute"/>
        <w:rPr>
          <w:rFonts w:ascii="TH SarabunPSK" w:eastAsia="Cordia New" w:hAnsi="TH SarabunPSK" w:cs="TH SarabunPSK"/>
          <w:color w:val="FF6600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                 4.3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ผู้เสนอราคาจะต้องเสนอกำหนดเวลาดำเนินการก่อสร้างแล้วเสร็จไม่เกิน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60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วัน นับถัดจากวันลงนามในสัญญาจ้าง</w:t>
      </w:r>
      <w:r w:rsidRPr="00A27C27">
        <w:rPr>
          <w:rFonts w:ascii="TH SarabunPSK" w:eastAsia="Cordia New" w:hAnsi="TH SarabunPSK" w:cs="TH SarabunPSK"/>
          <w:color w:val="FF6600"/>
          <w:sz w:val="32"/>
          <w:szCs w:val="32"/>
          <w:cs/>
          <w:lang w:eastAsia="th-TH"/>
        </w:rPr>
        <w:tab/>
      </w:r>
    </w:p>
    <w:p w:rsidR="00F80FE6" w:rsidRPr="00A27C27" w:rsidRDefault="00F80FE6" w:rsidP="00F80FE6">
      <w:pPr>
        <w:tabs>
          <w:tab w:val="left" w:pos="0"/>
        </w:tabs>
        <w:snapToGrid w:val="0"/>
        <w:spacing w:before="240" w:after="0" w:line="240" w:lineRule="auto"/>
        <w:jc w:val="both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                  4.4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                  4.5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เสนอราคาจะต้องยื่นซองใบเสนอราคาที่ปิดผนึกเรียบร้อย โดยจ่าหน้าซองถึง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“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ประธานคณะกรรมการเปิดซองสอบราคา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”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โดยระบุไว้ที่หน้าซองว่า 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“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ใบเสนอราคาตามเอกสารสอบราคาเลขที่    </w:t>
      </w:r>
      <w:r w:rsidRPr="00AA7F50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07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/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2560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”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ยื่นต่อเจ้าหน้าที่รับซองสอบราคา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ในวันที่ 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วันที่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9มีนาคม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พ.ศ.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60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ถึงวันที่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22มีนาคม  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60  ณ สำนักงานเทศบาลตำบลหนองพ้อ 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ในวันและเวลาราชการ  และ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ในวันที่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2</w:t>
      </w:r>
      <w:r w:rsidRPr="00A27C27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  <w:lang w:eastAsia="th-TH"/>
        </w:rPr>
        <w:t>3มีนาคม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25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60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ณ ศูนย์รวมข้อมูลข่าวสารการจัดซื้อหรือการจัดจ้างอำเภอควนขนุน จังหวัดพัทลุง ระหว่างเวลา  08.30 -  16.30 น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.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เปิดซองสอบราคา ในวันที่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24 มีนาคม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พ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 2560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ณ   ศูนย์รวมข้อมูลข่าวสารการจัดซื้อหรือการจัดจ้างอำเภอควนขนุน   จังหวัดพัทลุง ตั้งแต่เวลา   09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.00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น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     เป็นต้นไป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80FE6" w:rsidRPr="00A27C27" w:rsidRDefault="00F80FE6" w:rsidP="00F80FE6">
      <w:pPr>
        <w:snapToGrid w:val="0"/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/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หากปรากฏ...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-4-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5. หลักประกันซอง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………-………..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บาท  (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………………-………………..)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5.1  เงินสด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>5.2  เช็คที่ธนาคารสั่งจ่ายให้แก่  “ เทศบาลตำบลหนองพ้อ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”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pacing w:val="-20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pacing w:val="-20"/>
          <w:sz w:val="32"/>
          <w:szCs w:val="32"/>
          <w:cs/>
          <w:lang w:eastAsia="th-TH"/>
        </w:rPr>
        <w:t>5.3 หนังสือค้ำประกันของธนาคารในประเทศตามแบบหนังสือค้ำประกันดังระบุในข้อ1.4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>5.5   พันธบัตรรัฐบาลไทย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หลักประกันซองตามข้อนี้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“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เทศบาลตำบลหนองพ้อ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” 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จะคืนให้ผู้เสนอราคาหรือผู้ค้ำประกันภายใน  15  วัน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F80FE6" w:rsidRPr="00A27C27" w:rsidRDefault="00F80FE6" w:rsidP="00F80FE6">
      <w:pPr>
        <w:snapToGrid w:val="0"/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/6. หลักเกณฑ์...</w:t>
      </w: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-5-</w:t>
      </w:r>
    </w:p>
    <w:p w:rsidR="00F80FE6" w:rsidRPr="00A27C27" w:rsidRDefault="00F80FE6" w:rsidP="00F80FE6">
      <w:pPr>
        <w:keepNext/>
        <w:snapToGrid w:val="0"/>
        <w:spacing w:after="0" w:line="240" w:lineRule="auto"/>
        <w:ind w:left="720"/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>6.  หลักเกณฑ์และสิทธิในการพิจารณาราคา</w:t>
      </w:r>
    </w:p>
    <w:p w:rsidR="00F80FE6" w:rsidRPr="00A27C27" w:rsidRDefault="00F80FE6" w:rsidP="00F80FE6">
      <w:pPr>
        <w:snapToGrid w:val="0"/>
        <w:spacing w:after="0" w:line="240" w:lineRule="auto"/>
        <w:ind w:left="1077" w:firstLine="363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6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.1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ในการสอบราคาครั้งนี้  เทศบาลตำบลหนองพ้อจะพิจารณาตัดสินด้วยราคารวม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6.2  หากผู้เสนอราคารายใดมีคุณสมบัติไม่ถูกต้องตามข้อ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2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หรือยื่นหลักฐานการเสนอราคาไม่ถูกต้องหรือไม่ครบถ้วนตามข้อ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3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หรือยื่นซองสอบราคาไม่ถูกต้องตามข้อ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4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ถ้ามี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)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กำกับไว้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6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.4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ในการตัดสินการสอบราคาหรือในการทำสัญญา   คณะกรรมการเปิดซองสอบราคาหรือเทศบาลตำบลหนองพ้อ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ab/>
        <w:t xml:space="preserve">           6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.5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เทศบาลตำบลหนองพ้อทรงไว้ซึ่งสิทธิ์ที่จะไม่รับราคาต่ำสุด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F80FE6" w:rsidRPr="00A27C27" w:rsidRDefault="00F80FE6" w:rsidP="00F80FE6">
      <w:pPr>
        <w:snapToGrid w:val="0"/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/6.6 ในกรณี...</w:t>
      </w:r>
    </w:p>
    <w:p w:rsidR="00F80FE6" w:rsidRPr="00A27C27" w:rsidRDefault="00F80FE6" w:rsidP="00F80FE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-6-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80FE6" w:rsidRPr="00A27C27" w:rsidRDefault="00F80FE6" w:rsidP="00F80FE6">
      <w:pPr>
        <w:snapToGrid w:val="0"/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7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การทำสัญญาจ้าง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7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80FE6" w:rsidRPr="00A27C27" w:rsidRDefault="00F80FE6" w:rsidP="00F80FE6">
      <w:pPr>
        <w:snapToGrid w:val="0"/>
        <w:spacing w:after="0" w:line="240" w:lineRule="auto"/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(1)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เงินสด</w:t>
      </w:r>
    </w:p>
    <w:p w:rsidR="00F80FE6" w:rsidRPr="00A27C27" w:rsidRDefault="00F80FE6" w:rsidP="00F80FE6">
      <w:pPr>
        <w:tabs>
          <w:tab w:val="left" w:pos="1800"/>
        </w:tabs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3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วันทำการของทางราชการ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(3)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1.4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>(5)   พันธบัตรรัฐบาลไทย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80FE6" w:rsidRPr="00A27C27" w:rsidRDefault="00F80FE6" w:rsidP="00F80FE6">
      <w:pPr>
        <w:snapToGrid w:val="0"/>
        <w:spacing w:after="0" w:line="240" w:lineRule="auto"/>
        <w:ind w:left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 8. ค่าจ้างและการจ่ายเงิน  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(สัญญาราคาเหมารวม)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F80FE6" w:rsidRPr="00A27C27" w:rsidRDefault="00F80FE6" w:rsidP="00F80FE6">
      <w:pPr>
        <w:snapToGrid w:val="0"/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/8.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ค่าจ้าง...</w:t>
      </w:r>
    </w:p>
    <w:p w:rsidR="00F80FE6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-7-</w:t>
      </w:r>
    </w:p>
    <w:p w:rsidR="00F80FE6" w:rsidRPr="00A27C27" w:rsidRDefault="00F80FE6" w:rsidP="00F80FE6">
      <w:pPr>
        <w:framePr w:w="144" w:h="282" w:wrap="auto" w:vAnchor="text" w:hAnchor="text" w:x="9702" w:y="43"/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tabs>
          <w:tab w:val="left" w:pos="1080"/>
        </w:tabs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9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อัตราค่าปรับ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ค่าปรับตามแบบสัญญาจ้าง ข้อ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1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7 จะกำหนดในอัตราร้อยละ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0.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25 ของค่าจ้างตามสัญญาต่อวัน</w:t>
      </w:r>
    </w:p>
    <w:p w:rsidR="00F80FE6" w:rsidRPr="00A27C27" w:rsidRDefault="00F80FE6" w:rsidP="00F80FE6">
      <w:pPr>
        <w:tabs>
          <w:tab w:val="left" w:pos="1080"/>
        </w:tabs>
        <w:snapToGrid w:val="0"/>
        <w:spacing w:before="120"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10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การรับประกันความชำรุดบกพร่อง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1.3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แล้วแต่กรณี   จะต้องรับประกันความชำรุดบกพร่องของงานจ้างที่เกิดขึ้นภายในระยะเวลา ไม่น้อยกว่า  2   ปี   -     เดือน    นับถัดจากวันที่เทศบาลตำบลหนองพ้อได้รับมอบงาน โดยผู้รับจ้างต้องรีบจัดการซ่อมแซมแก้ไขให้ใช้การได้ดีดังเดิมภายใน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15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วัน  นับถัดจากวันที่ได้รับแจ้งความชำรุดบกพร่อง</w:t>
      </w:r>
    </w:p>
    <w:p w:rsidR="00F80FE6" w:rsidRPr="00A27C27" w:rsidRDefault="00F80FE6" w:rsidP="00F80FE6">
      <w:pPr>
        <w:snapToGrid w:val="0"/>
        <w:spacing w:before="120" w:after="0" w:line="240" w:lineRule="auto"/>
        <w:ind w:left="720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11</w:t>
      </w:r>
      <w:r w:rsidRPr="00A27C27"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  <w:t xml:space="preserve">.  </w:t>
      </w:r>
      <w:r w:rsidRPr="00A27C27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การจ่ายเงินล่วงหน้า</w:t>
      </w:r>
    </w:p>
    <w:p w:rsidR="00F80FE6" w:rsidRPr="00A27C27" w:rsidRDefault="00F80FE6" w:rsidP="00F80FE6">
      <w:pPr>
        <w:keepNext/>
        <w:snapToGrid w:val="0"/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 w:rsidRPr="00A27C27">
        <w:rPr>
          <w:rFonts w:ascii="TH SarabunPSK" w:eastAsia="Angsana New" w:hAnsi="TH SarabunPSK" w:cs="TH SarabunPSK"/>
          <w:sz w:val="32"/>
          <w:szCs w:val="32"/>
          <w:lang w:eastAsia="th-TH"/>
        </w:rPr>
        <w:t>-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 w:rsidRPr="00A27C27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1.4 </w:t>
      </w:r>
      <w:r w:rsidRPr="00A27C27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ให้แก่ เทศบาลตำบลหนองพ้อ ก่อนการรับชำระเงินล่วงหน้านั้น  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28"/>
          <w:lang w:eastAsia="th-TH"/>
        </w:rPr>
      </w:pPr>
    </w:p>
    <w:p w:rsidR="00F80FE6" w:rsidRPr="00A27C27" w:rsidRDefault="00F80FE6" w:rsidP="00F80FE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12.ข้อสงวนสิทธิในการเสนอราคาและอื่น ๆ</w:t>
      </w:r>
    </w:p>
    <w:p w:rsidR="00F80FE6" w:rsidRPr="00A27C27" w:rsidRDefault="00F80FE6" w:rsidP="00F80FE6">
      <w:pPr>
        <w:snapToGrid w:val="0"/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12.1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เงินค่าจ้างสำหรับงานจ้างครั้งนี้  ได้มาจากเงิน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งบประมาณ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ประจำปีงบประมาณ พ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.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2560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br/>
        <w:t xml:space="preserve">                   การลงนามในสัญญาจะกระทำได้ต่อเมื่อเทศบาลตำบลหนองพ้อได้รับอนุมัติจ่ายเงินค่าก่อสร้างจากงบประมาณประจำปีงบประมาณ พ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ศ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.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2560 แล้วเท่านั้น และได้แจ้งให้ทราบเป็นหนังสือให้ไปทำสัญญาจ้าง ภายใน 7 วัน นับถัดจากวันที่ได้รับแจ้งเป็นหนังสือ</w:t>
      </w:r>
    </w:p>
    <w:p w:rsidR="00F80FE6" w:rsidRPr="00A27C27" w:rsidRDefault="00F80FE6" w:rsidP="00F80FE6">
      <w:pPr>
        <w:snapToGrid w:val="0"/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12.2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F80FE6" w:rsidRPr="00A27C27" w:rsidRDefault="00F80FE6" w:rsidP="00F80FE6">
      <w:pPr>
        <w:snapToGrid w:val="0"/>
        <w:spacing w:before="120"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7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80FE6" w:rsidRPr="00A27C27" w:rsidRDefault="00F80FE6" w:rsidP="00F80FE6">
      <w:pPr>
        <w:spacing w:after="0" w:line="240" w:lineRule="auto"/>
        <w:rPr>
          <w:rFonts w:ascii="TH SarabunPSK" w:eastAsia="Cordia New" w:hAnsi="TH SarabunPSK" w:cs="TH SarabunPSK"/>
          <w:sz w:val="28"/>
          <w:lang w:eastAsia="th-TH"/>
        </w:rPr>
      </w:pPr>
    </w:p>
    <w:p w:rsidR="00F80FE6" w:rsidRPr="00A27C27" w:rsidRDefault="00F80FE6" w:rsidP="00F80FE6">
      <w:pPr>
        <w:tabs>
          <w:tab w:val="left" w:pos="1275"/>
        </w:tabs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28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/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(2)จัดการ...</w:t>
      </w:r>
    </w:p>
    <w:p w:rsidR="00F80FE6" w:rsidRPr="00A27C27" w:rsidRDefault="00F80FE6" w:rsidP="00F80FE6">
      <w:pPr>
        <w:tabs>
          <w:tab w:val="left" w:pos="1275"/>
        </w:tabs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tabs>
          <w:tab w:val="left" w:pos="1275"/>
        </w:tabs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tabs>
          <w:tab w:val="left" w:pos="1275"/>
        </w:tabs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-8-</w:t>
      </w:r>
    </w:p>
    <w:p w:rsidR="00F80FE6" w:rsidRPr="00A27C27" w:rsidRDefault="00F80FE6" w:rsidP="00F80FE6">
      <w:pPr>
        <w:snapToGrid w:val="0"/>
        <w:spacing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80FE6" w:rsidRPr="00A27C27" w:rsidRDefault="00F80FE6" w:rsidP="00F80FE6">
      <w:pPr>
        <w:snapToGrid w:val="0"/>
        <w:spacing w:before="120" w:after="0" w:line="240" w:lineRule="auto"/>
        <w:ind w:firstLine="216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(3)   ในกรณีที่ไม่ปฏิบัติตาม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(1)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หรือ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(2)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F80FE6" w:rsidRPr="00A27C27" w:rsidRDefault="00F80FE6" w:rsidP="00F80FE6">
      <w:pPr>
        <w:snapToGri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ab/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1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2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.3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7เทศบาลตำบลหนองพ้อ อาจจะพิจารณาเรียกร้องให้ชดใช้ความเสียหายอื่น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ถ้ามี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)  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รวมทั้งจะพิจารณาให้เป็นผู้ทิ้งงานตามระเบียบของทางราชการ</w:t>
      </w:r>
    </w:p>
    <w:p w:rsidR="00F80FE6" w:rsidRPr="00A27C27" w:rsidRDefault="00F80FE6" w:rsidP="00F80FE6">
      <w:pPr>
        <w:tabs>
          <w:tab w:val="left" w:pos="0"/>
        </w:tabs>
        <w:snapToGrid w:val="0"/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                           12.4</w:t>
      </w: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(</w:t>
      </w: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ถ้ามี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)</w:t>
      </w:r>
    </w:p>
    <w:p w:rsidR="00F80FE6" w:rsidRPr="00A27C27" w:rsidRDefault="00F80FE6" w:rsidP="00F80FE6">
      <w:pPr>
        <w:snapToGrid w:val="0"/>
        <w:spacing w:before="240"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13. มาตรฐานฝีมือช่าง 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80FE6" w:rsidRPr="00A27C27" w:rsidRDefault="00F80FE6" w:rsidP="00F80FE6">
      <w:pPr>
        <w:snapToGrid w:val="0"/>
        <w:spacing w:after="0" w:line="240" w:lineRule="auto"/>
        <w:ind w:left="114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13.1   ช่างก่อสร้าง</w:t>
      </w:r>
    </w:p>
    <w:p w:rsidR="00F80FE6" w:rsidRPr="00A27C27" w:rsidRDefault="00F80FE6" w:rsidP="00F80FE6">
      <w:pPr>
        <w:snapToGrid w:val="0"/>
        <w:spacing w:after="0" w:line="240" w:lineRule="auto"/>
        <w:ind w:left="114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13.2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………………...-…………………</w:t>
      </w:r>
    </w:p>
    <w:p w:rsidR="00F80FE6" w:rsidRPr="00A27C27" w:rsidRDefault="00F80FE6" w:rsidP="00F80FE6">
      <w:pPr>
        <w:snapToGrid w:val="0"/>
        <w:spacing w:before="240" w:after="0" w:line="240" w:lineRule="auto"/>
        <w:ind w:firstLine="720"/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</w:pPr>
      <w:r w:rsidRPr="00A27C27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 xml:space="preserve"> 14. การปฏิบัติตามกฎหมายและระเบียบ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ab/>
      </w:r>
      <w:r w:rsidRPr="00A27C27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80FE6" w:rsidRPr="00A27C27" w:rsidRDefault="00F80FE6" w:rsidP="00F80FE6">
      <w:pPr>
        <w:snapToGrid w:val="0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  <w:lang w:eastAsia="th-TH"/>
        </w:rPr>
      </w:pPr>
    </w:p>
    <w:p w:rsidR="00F80FE6" w:rsidRPr="00A27C27" w:rsidRDefault="00F80FE6" w:rsidP="00F80FE6">
      <w:pPr>
        <w:keepNext/>
        <w:snapToGrid w:val="0"/>
        <w:spacing w:before="240"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A27C27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สำนักงานเทศบาลตำบลหนองพ้อ</w:t>
      </w: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</w:p>
    <w:p w:rsidR="00F80FE6" w:rsidRPr="00A27C27" w:rsidRDefault="00F80FE6" w:rsidP="00F80FE6">
      <w:pPr>
        <w:snapToGri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A27C27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 xml:space="preserve">วันที่  9  เดือน มีนาคม  พ.ศ. </w:t>
      </w:r>
      <w:r w:rsidRPr="00A27C27">
        <w:rPr>
          <w:rFonts w:ascii="TH SarabunPSK" w:eastAsia="Cordia New" w:hAnsi="TH SarabunPSK" w:cs="TH SarabunPSK"/>
          <w:sz w:val="32"/>
          <w:szCs w:val="32"/>
          <w:lang w:eastAsia="th-TH"/>
        </w:rPr>
        <w:t>2560</w:t>
      </w:r>
    </w:p>
    <w:p w:rsidR="00F80FE6" w:rsidRDefault="00F80FE6" w:rsidP="00F80FE6">
      <w:pPr>
        <w:rPr>
          <w:cs/>
        </w:rPr>
      </w:pPr>
    </w:p>
    <w:p w:rsidR="00384590" w:rsidRDefault="00384590">
      <w:pPr>
        <w:rPr>
          <w:rFonts w:hint="cs"/>
          <w:cs/>
        </w:rPr>
      </w:pPr>
    </w:p>
    <w:sectPr w:rsidR="00384590" w:rsidSect="002E72EC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5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6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F80FE6"/>
    <w:rsid w:val="00384590"/>
    <w:rsid w:val="00F80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3029</Words>
  <Characters>17271</Characters>
  <Application>Microsoft Office Word</Application>
  <DocSecurity>0</DocSecurity>
  <Lines>143</Lines>
  <Paragraphs>40</Paragraphs>
  <ScaleCrop>false</ScaleCrop>
  <Company>Sky123.Org</Company>
  <LinksUpToDate>false</LinksUpToDate>
  <CharactersWithSpaces>20260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2017-03-09T02:59:00Z</dcterms:created>
  <dcterms:modified xsi:type="dcterms:W3CDTF">2017-03-09T03:00:00Z</dcterms:modified>
</cp:coreProperties>
</file>