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BB" w:rsidRPr="003B36E5" w:rsidRDefault="00ED46BB" w:rsidP="00B824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1202E7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แผนการดำเนินงาน</w:t>
      </w:r>
    </w:p>
    <w:p w:rsidR="00B82403" w:rsidRPr="001202E7" w:rsidRDefault="00911B0B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ประจำปีงบประมาณ</w:t>
      </w:r>
      <w:r w:rsidRPr="001202E7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</w:t>
      </w:r>
      <w:r w:rsidR="00B82403" w:rsidRPr="001202E7">
        <w:rPr>
          <w:rFonts w:ascii="TH SarabunPSK" w:hAnsi="TH SarabunPSK" w:cs="TH SarabunPSK"/>
          <w:b/>
          <w:bCs/>
          <w:sz w:val="52"/>
          <w:szCs w:val="52"/>
          <w:cs/>
        </w:rPr>
        <w:t>พ.ศ.25</w:t>
      </w:r>
      <w:r w:rsidR="00BD2857" w:rsidRPr="001202E7">
        <w:rPr>
          <w:rFonts w:ascii="TH SarabunPSK" w:hAnsi="TH SarabunPSK" w:cs="TH SarabunPSK"/>
          <w:b/>
          <w:bCs/>
          <w:sz w:val="52"/>
          <w:szCs w:val="52"/>
          <w:cs/>
        </w:rPr>
        <w:t>6</w:t>
      </w:r>
      <w:r w:rsidRPr="001202E7">
        <w:rPr>
          <w:rFonts w:ascii="TH SarabunPSK" w:hAnsi="TH SarabunPSK" w:cs="TH SarabunPSK" w:hint="cs"/>
          <w:b/>
          <w:bCs/>
          <w:sz w:val="52"/>
          <w:szCs w:val="52"/>
          <w:cs/>
        </w:rPr>
        <w:t>1</w:t>
      </w:r>
    </w:p>
    <w:p w:rsidR="003B36E5" w:rsidRPr="001202E7" w:rsidRDefault="003B36E5" w:rsidP="00B8240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82403" w:rsidRPr="00A83DDF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  <w:r w:rsidRPr="00A83DDF">
        <w:rPr>
          <w:rFonts w:ascii="TH SarabunPSK" w:hAnsi="TH SarabunPSK" w:cs="TH SarabunPSK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62B1538" wp14:editId="2DD9DB96">
            <wp:simplePos x="0" y="0"/>
            <wp:positionH relativeFrom="column">
              <wp:posOffset>1703070</wp:posOffset>
            </wp:positionH>
            <wp:positionV relativeFrom="paragraph">
              <wp:posOffset>629285</wp:posOffset>
            </wp:positionV>
            <wp:extent cx="2315210" cy="2166620"/>
            <wp:effectExtent l="19050" t="0" r="8890" b="0"/>
            <wp:wrapSquare wrapText="bothSides"/>
            <wp:docPr id="2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16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403" w:rsidRPr="00A83DDF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B82403" w:rsidRPr="00A83DDF" w:rsidRDefault="00B82403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A83DDF" w:rsidRDefault="003B36E5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C82B01" w:rsidRPr="001202E7" w:rsidRDefault="00C82B01" w:rsidP="00B82403">
      <w:pPr>
        <w:spacing w:after="0"/>
        <w:jc w:val="center"/>
        <w:rPr>
          <w:rFonts w:ascii="TH SarabunPSK" w:hAnsi="TH SarabunPSK" w:cs="TH SarabunPSK"/>
          <w:sz w:val="52"/>
          <w:szCs w:val="52"/>
        </w:rPr>
      </w:pPr>
    </w:p>
    <w:p w:rsidR="00B82403" w:rsidRPr="001202E7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เทศบาลตำบลหนองพ้อ</w:t>
      </w:r>
    </w:p>
    <w:p w:rsidR="00B82403" w:rsidRPr="001202E7" w:rsidRDefault="00B82403" w:rsidP="00B8240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202E7">
        <w:rPr>
          <w:rFonts w:ascii="TH SarabunPSK" w:hAnsi="TH SarabunPSK" w:cs="TH SarabunPSK"/>
          <w:b/>
          <w:bCs/>
          <w:sz w:val="52"/>
          <w:szCs w:val="52"/>
          <w:cs/>
        </w:rPr>
        <w:t>อำเภอควนขนุน  จังหวัดพัทลุง</w:t>
      </w:r>
    </w:p>
    <w:p w:rsidR="003B36E5" w:rsidRPr="00A83DDF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B36E5" w:rsidRPr="00A83DDF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B36E5" w:rsidRPr="00A83DDF" w:rsidRDefault="003B36E5" w:rsidP="003B36E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3DDF">
        <w:rPr>
          <w:rFonts w:ascii="TH SarabunPSK" w:hAnsi="TH SarabunPSK" w:cs="TH SarabunPSK"/>
          <w:b/>
          <w:bCs/>
          <w:sz w:val="32"/>
          <w:szCs w:val="32"/>
        </w:rPr>
        <w:object w:dxaOrig="2001" w:dyaOrig="2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90pt" o:ole="" fillcolor="window">
            <v:imagedata r:id="rId6" o:title=""/>
          </v:shape>
          <o:OLEObject Type="Embed" ProgID="Word.Picture.8" ShapeID="_x0000_i1025" DrawAspect="Content" ObjectID="_1588071729" r:id="rId7"/>
        </w:objec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</w:t>
      </w:r>
      <w:r w:rsidR="001D219E" w:rsidRPr="00A83DDF">
        <w:rPr>
          <w:rFonts w:ascii="TH SarabunPSK" w:hAnsi="TH SarabunPSK" w:cs="TH SarabunPSK" w:hint="cs"/>
          <w:b/>
          <w:bCs/>
          <w:sz w:val="32"/>
          <w:szCs w:val="32"/>
          <w:cs/>
        </w:rPr>
        <w:t>หนองพ้อ</w: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 256</w:t>
      </w:r>
      <w:r w:rsidR="00911B0B" w:rsidRPr="00A83DDF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3B36E5" w:rsidRPr="00A83DDF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---------------------------------------------------</w:t>
      </w:r>
    </w:p>
    <w:p w:rsidR="003B36E5" w:rsidRPr="00A83DDF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อาศัยอำนาจ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ตามระเบียบกระทรวงมหาดไทย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2548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26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การจัดทำแผนการดำเนินงานให้ดำเนินการตามระเบียบนี้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โดยมีขั้นตอน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(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คณะกรรมการสนับสนุนการจัดทำแผนพัฒนาท้องถิ่นรวบรวมแผนงาน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โครงการพัฒนาขององค์กรปกครองส่วนท้องถิ่น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หน่วยราชการส่วนกลาง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ส่วนภูมิภาค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รัฐวิสาหกิจ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และหน่วยงานอื่นๆ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ที่ดำเนินการในพื้นที่ขององค์กรปกครองส่วนท้องถิ่น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แล้วจัดทำร่างแผนการดำเนินงาน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เสนอคณะกรรมการพัฒนาท้องถิ่น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คณะกรรมการพัฒนาท้องถิ่นพิจารณาร่างแผนการดำเนินงานแล้ว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เสนอผู้บริหารท้องถิ่นประกาศเป็นแผนการดำเนินงาน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ทั้งนี้ให้ปิดประกาศแผนการดำเนินงานภายในสิบห้าวันนับตั้งแต่วันที่ประกาศ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เพื่อให้ประชาชนในท้องถิ่นทราบโดยทั่วกัน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และต้องปิดประกาศไว้อย่างน้อยสามสิบวัน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27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แผนการดำเนินงานให้จัดทำเสร็จภายในเดือนธันวาคมของปีงบประมาณนั้น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หรือภายในสามสิบวันนับแต่วันที่ตั้งงบประมาณดำเนินการ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หรือได้รับแจ้งแผนงาน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โครงการจากหน่วยงานราชการส่วนกลาง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ส่วนภูมิภาค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รัฐวิสาหกิจหรือหน่วยงานอื่นๆ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ที่ต้องดำเนินการในพื้นที่องค์กรปกครองส่วนท้องถิ่นในปีงบประมาณนั้น </w:t>
      </w:r>
    </w:p>
    <w:p w:rsidR="003B36E5" w:rsidRPr="00A83DDF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Pr="00A83DDF">
        <w:rPr>
          <w:rFonts w:ascii="TH SarabunPSK" w:hAnsi="TH SarabunPSK" w:cs="TH SarabunPSK" w:hint="cs"/>
          <w:sz w:val="32"/>
          <w:szCs w:val="32"/>
          <w:cs/>
        </w:rPr>
        <w:t>หนองพ้อ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="001669F4"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จึงขอประกาศใช้แผนการดำเนินงาน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256</w:t>
      </w:r>
      <w:r w:rsidR="00A83DDF">
        <w:rPr>
          <w:rFonts w:ascii="TH SarabunPSK" w:hAnsi="TH SarabunPSK" w:cs="TH SarabunPSK" w:hint="cs"/>
          <w:sz w:val="32"/>
          <w:szCs w:val="32"/>
          <w:cs/>
        </w:rPr>
        <w:t>1</w:t>
      </w:r>
      <w:r w:rsidR="001D219E" w:rsidRPr="00A83D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เพื่อเป็นเครื่องมือของผู้บริหารเทศบาลตำบล</w:t>
      </w:r>
      <w:r w:rsidRPr="00A83DDF">
        <w:rPr>
          <w:rFonts w:ascii="TH SarabunPSK" w:hAnsi="TH SarabunPSK" w:cs="TH SarabunPSK" w:hint="cs"/>
          <w:sz w:val="32"/>
          <w:szCs w:val="32"/>
          <w:cs/>
        </w:rPr>
        <w:t xml:space="preserve">หนองพ้อ  </w:t>
      </w:r>
      <w:r w:rsidRPr="00A83DDF">
        <w:rPr>
          <w:rFonts w:ascii="TH SarabunPSK" w:hAnsi="TH SarabunPSK" w:cs="TH SarabunPSK"/>
          <w:sz w:val="32"/>
          <w:szCs w:val="32"/>
          <w:cs/>
        </w:rPr>
        <w:t>ในการบริหารโครงการและงบประมาณ</w:t>
      </w:r>
      <w:r w:rsidRPr="00A83DDF">
        <w:rPr>
          <w:rFonts w:ascii="TH SarabunPSK" w:hAnsi="TH SarabunPSK" w:cs="TH SarabunPSK"/>
          <w:sz w:val="32"/>
          <w:szCs w:val="32"/>
        </w:rPr>
        <w:t xml:space="preserve">       </w:t>
      </w:r>
      <w:r w:rsidR="001D219E" w:rsidRPr="00A83DD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ประจำปี</w:t>
      </w:r>
      <w:r w:rsidRPr="00A83DDF">
        <w:rPr>
          <w:rFonts w:ascii="TH SarabunPSK" w:hAnsi="TH SarabunPSK" w:cs="TH SarabunPSK"/>
          <w:sz w:val="32"/>
          <w:szCs w:val="32"/>
        </w:rPr>
        <w:t xml:space="preserve"> 256</w:t>
      </w:r>
      <w:r w:rsidR="00A83DDF">
        <w:rPr>
          <w:rFonts w:ascii="TH SarabunPSK" w:hAnsi="TH SarabunPSK" w:cs="TH SarabunPSK"/>
          <w:sz w:val="32"/>
          <w:szCs w:val="32"/>
        </w:rPr>
        <w:t>1</w:t>
      </w:r>
    </w:p>
    <w:p w:rsidR="003B36E5" w:rsidRPr="00A83DDF" w:rsidRDefault="003B36E5" w:rsidP="003B36E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B36E5" w:rsidRPr="00A83DDF" w:rsidRDefault="003B36E5" w:rsidP="003B36E5">
      <w:pPr>
        <w:autoSpaceDE w:val="0"/>
        <w:autoSpaceDN w:val="0"/>
        <w:adjustRightInd w:val="0"/>
        <w:ind w:left="144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ณ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83DDF">
        <w:rPr>
          <w:rFonts w:ascii="TH SarabunPSK" w:hAnsi="TH SarabunPSK" w:cs="TH SarabunPSK"/>
          <w:sz w:val="32"/>
          <w:szCs w:val="32"/>
        </w:rPr>
        <w:t xml:space="preserve">   </w:t>
      </w:r>
      <w:r w:rsidR="00EA41F1">
        <w:rPr>
          <w:rFonts w:ascii="TH SarabunPSK" w:hAnsi="TH SarabunPSK" w:cs="TH SarabunPSK"/>
          <w:sz w:val="32"/>
          <w:szCs w:val="32"/>
        </w:rPr>
        <w:t>24</w:t>
      </w:r>
      <w:bookmarkStart w:id="0" w:name="_GoBack"/>
      <w:bookmarkEnd w:id="0"/>
      <w:r w:rsidRPr="00A83DDF">
        <w:rPr>
          <w:rFonts w:ascii="TH SarabunPSK" w:hAnsi="TH SarabunPSK" w:cs="TH SarabunPSK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เดือนตุลาคม 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>25</w:t>
      </w:r>
      <w:r w:rsidR="00A83DDF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3B36E5" w:rsidRPr="00A83DDF" w:rsidRDefault="003B36E5" w:rsidP="003B36E5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3B36E5" w:rsidRPr="00A83DDF" w:rsidRDefault="003B36E5" w:rsidP="003B36E5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</w:rPr>
        <w:t>(</w:t>
      </w:r>
      <w:r w:rsidRPr="00A83DD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83DDF">
        <w:rPr>
          <w:rFonts w:ascii="TH SarabunPSK" w:hAnsi="TH SarabunPSK" w:cs="TH SarabunPSK"/>
          <w:sz w:val="32"/>
          <w:szCs w:val="32"/>
        </w:rPr>
        <w:t>)</w:t>
      </w:r>
      <w:r w:rsidR="00EA41F1">
        <w:rPr>
          <w:rFonts w:ascii="TH SarabunPSK" w:hAnsi="TH SarabunPSK" w:cs="TH SarabunPSK"/>
          <w:sz w:val="32"/>
          <w:szCs w:val="32"/>
        </w:rPr>
        <w:t xml:space="preserve">            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="00EA41F1" w:rsidRPr="008A00E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B0C3BC3" wp14:editId="6F5D589E">
            <wp:extent cx="781050" cy="416180"/>
            <wp:effectExtent l="0" t="0" r="0" b="0"/>
            <wp:docPr id="4" name="Picture 1" descr="นายกคลั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ายกคลั้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667" cy="41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6E5" w:rsidRPr="00A83DDF" w:rsidRDefault="003B36E5" w:rsidP="003B36E5">
      <w:pPr>
        <w:autoSpaceDE w:val="0"/>
        <w:autoSpaceDN w:val="0"/>
        <w:adjustRightInd w:val="0"/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 w:rsidRPr="00A83DDF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A83DDF">
        <w:rPr>
          <w:rFonts w:ascii="TH SarabunPSK" w:hAnsi="TH SarabunPSK" w:cs="TH SarabunPSK" w:hint="cs"/>
          <w:sz w:val="32"/>
          <w:szCs w:val="32"/>
          <w:cs/>
        </w:rPr>
        <w:t>สุพัฒน์</w:t>
      </w:r>
      <w:proofErr w:type="spellEnd"/>
      <w:r w:rsidRPr="00A83DDF">
        <w:rPr>
          <w:rFonts w:ascii="TH SarabunPSK" w:hAnsi="TH SarabunPSK" w:cs="TH SarabunPSK" w:hint="cs"/>
          <w:sz w:val="32"/>
          <w:szCs w:val="32"/>
          <w:cs/>
        </w:rPr>
        <w:t xml:space="preserve">  หนูจีนเส้ง</w:t>
      </w:r>
      <w:proofErr w:type="gramEnd"/>
      <w:r w:rsidRPr="00A83DDF">
        <w:rPr>
          <w:rFonts w:ascii="TH SarabunPSK" w:hAnsi="TH SarabunPSK" w:cs="TH SarabunPSK"/>
          <w:sz w:val="32"/>
          <w:szCs w:val="32"/>
        </w:rPr>
        <w:t>)</w:t>
      </w:r>
    </w:p>
    <w:p w:rsidR="003B36E5" w:rsidRPr="00A83DDF" w:rsidRDefault="003B36E5" w:rsidP="003B36E5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นายกเทศมนตรีตำบล</w:t>
      </w:r>
      <w:r w:rsidR="00D7658E">
        <w:rPr>
          <w:rFonts w:ascii="TH SarabunPSK" w:hAnsi="TH SarabunPSK" w:cs="TH SarabunPSK" w:hint="cs"/>
          <w:sz w:val="32"/>
          <w:szCs w:val="32"/>
          <w:cs/>
        </w:rPr>
        <w:t>หนองพ้อ</w:t>
      </w:r>
    </w:p>
    <w:p w:rsidR="003B36E5" w:rsidRPr="00A83DDF" w:rsidRDefault="003B36E5" w:rsidP="003B36E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254D6D" w:rsidRDefault="00B82403" w:rsidP="00B8240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54D6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B82403" w:rsidRPr="00A83DDF" w:rsidRDefault="00B82403" w:rsidP="00B82403">
      <w:pPr>
        <w:pStyle w:val="7"/>
        <w:ind w:left="72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A83DDF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1   </w:t>
      </w:r>
      <w:r w:rsidRPr="00A83DD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บทนำ</w:t>
      </w:r>
    </w:p>
    <w:p w:rsidR="00B82403" w:rsidRPr="00A83DDF" w:rsidRDefault="00B82403" w:rsidP="0077014A">
      <w:pPr>
        <w:tabs>
          <w:tab w:val="num" w:pos="2520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ab/>
        <w:t>หลักการและเหตุผล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>วัตถุประสงค์ของแผนการดำเนินงาน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B82403" w:rsidRPr="00A83DDF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ab/>
        <w:t>ขั้นตอนการจัดทำแผนการดำเนินงาน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3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  <w:r w:rsidRPr="00A83DDF">
        <w:rPr>
          <w:rFonts w:ascii="TH SarabunPSK" w:hAnsi="TH SarabunPSK" w:cs="TH SarabunPSK"/>
          <w:sz w:val="32"/>
          <w:szCs w:val="32"/>
        </w:rPr>
        <w:tab/>
      </w:r>
    </w:p>
    <w:p w:rsidR="00B82403" w:rsidRPr="00A83DDF" w:rsidRDefault="00B82403" w:rsidP="00B82403">
      <w:pPr>
        <w:pStyle w:val="4"/>
        <w:ind w:left="10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 2  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</w:t>
      </w:r>
      <w:r w:rsidRPr="00A83DDF">
        <w:rPr>
          <w:rFonts w:ascii="TH SarabunPSK" w:hAnsi="TH SarabunPSK" w:cs="TH SarabunPSK"/>
          <w:b/>
          <w:bCs/>
          <w:sz w:val="32"/>
          <w:szCs w:val="32"/>
        </w:rPr>
        <w:t xml:space="preserve"> /</w:t>
      </w: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กิจกรรม</w:t>
      </w:r>
    </w:p>
    <w:p w:rsidR="00B82403" w:rsidRPr="00A83DDF" w:rsidRDefault="0077014A" w:rsidP="00B82403">
      <w:pPr>
        <w:tabs>
          <w:tab w:val="num" w:pos="2520"/>
        </w:tabs>
        <w:spacing w:after="0"/>
        <w:ind w:left="216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>สรุปงบหน้าแผนการดำเนินงาน</w:t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B82403"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B82403" w:rsidRPr="00A83DDF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7014A" w:rsidRPr="00A83D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บัญชีโครงการ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Pr="00A83DDF">
        <w:rPr>
          <w:rFonts w:ascii="TH SarabunPSK" w:hAnsi="TH SarabunPSK" w:cs="TH SarabunPSK"/>
          <w:sz w:val="32"/>
          <w:szCs w:val="32"/>
          <w:cs/>
        </w:rPr>
        <w:tab/>
      </w:r>
      <w:r w:rsidR="004F14FA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B82403" w:rsidRPr="00A83DDF" w:rsidRDefault="00B82403" w:rsidP="00B824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A83DDF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436055" w:rsidRPr="00A83DDF" w:rsidRDefault="00436055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723507" w:rsidRPr="00A83DDF" w:rsidRDefault="00723507">
      <w:pPr>
        <w:rPr>
          <w:rFonts w:ascii="TH SarabunPSK" w:hAnsi="TH SarabunPSK" w:cs="TH SarabunPSK"/>
          <w:sz w:val="32"/>
          <w:szCs w:val="32"/>
        </w:rPr>
      </w:pPr>
    </w:p>
    <w:p w:rsidR="00723507" w:rsidRPr="00A83DDF" w:rsidRDefault="00723507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BD2857" w:rsidRPr="00A83DDF" w:rsidRDefault="00BD2857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A83DDF" w:rsidRDefault="00882551" w:rsidP="0088255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882551" w:rsidRPr="00A83DDF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 xml:space="preserve">         ตามระเบียบกระทรวงมหาดไทย  ว่าด้วยการจัดทำแผนพัฒนาขององค์การปกครองส่วนท้องถิ่น 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>2548</w:t>
      </w:r>
      <w:r w:rsidRPr="00A83DDF">
        <w:rPr>
          <w:rFonts w:ascii="TH SarabunPSK" w:hAnsi="TH SarabunPSK" w:cs="TH SarabunPSK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กำหนดให้องค์กรปกครองส่วนท้องถิ่นจัดทำแผนยุทธศาสตร์  แผนพัฒนาสามปีและแผนการดำเนินงาน  สำหรับแผนการดำเนินงานนั้น  มีจุดมุ่งหมายเพื่อแสดงถึงรายละเอียด แผนงาน / โครงการพัฒนาและกิจกรรมที่ดำเนินการจริงทั้งหมดในพื้นที่ขององค์การปกครองส่วนท้องถิ่นประจำปีงบประมาณนั้น   ทำให้แนวทางในการดำเนินงานในปีงบประมาณนั้น   ขององค์กรปกครองส่วนท้องถิ่นมีความชัดเจนในการปฏิบัติมากขึ้น มีการประสานและ</w:t>
      </w:r>
      <w:proofErr w:type="spellStart"/>
      <w:r w:rsidRPr="00A83DDF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A83DDF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การการทำงานกับหน่วยงานและการจำแนกรายละเอียดต่างๆ ของแผนงาน</w:t>
      </w:r>
      <w:r w:rsidRPr="00A83DDF">
        <w:rPr>
          <w:rFonts w:ascii="TH SarabunPSK" w:hAnsi="TH SarabunPSK" w:cs="TH SarabunPSK"/>
          <w:sz w:val="32"/>
          <w:szCs w:val="32"/>
        </w:rPr>
        <w:t>/</w:t>
      </w:r>
      <w:r w:rsidRPr="00A83DDF">
        <w:rPr>
          <w:rFonts w:ascii="TH SarabunPSK" w:hAnsi="TH SarabunPSK" w:cs="TH SarabunPSK"/>
          <w:sz w:val="32"/>
          <w:szCs w:val="32"/>
          <w:cs/>
        </w:rPr>
        <w:t>โครงการ ในแผนการดำเนินงานจะทำให้การติดตามประเมินผลเมื่อสิ้นปี มีความสะดวกมากขึ้นอีกด้วย</w:t>
      </w:r>
      <w:r w:rsidRPr="00A83DDF">
        <w:rPr>
          <w:rFonts w:ascii="TH SarabunPSK" w:hAnsi="TH SarabunPSK" w:cs="TH SarabunPSK"/>
          <w:sz w:val="32"/>
          <w:szCs w:val="32"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82551" w:rsidRPr="00A83DDF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83DDF">
        <w:rPr>
          <w:rFonts w:ascii="TH SarabunPSK" w:hAnsi="TH SarabunPSK" w:cs="TH SarabunPSK"/>
          <w:sz w:val="32"/>
          <w:szCs w:val="32"/>
          <w:cs/>
        </w:rPr>
        <w:t>จากระเบียบกระทรวงมหาดไทย  ว่าด้วยการจัดทำแผนพัฒนาขององค์กรปกครองส่วนท้องถิ่น  พ</w:t>
      </w:r>
      <w:r w:rsidRPr="00A83DDF">
        <w:rPr>
          <w:rFonts w:ascii="TH SarabunPSK" w:hAnsi="TH SarabunPSK" w:cs="TH SarabunPSK"/>
          <w:sz w:val="32"/>
          <w:szCs w:val="32"/>
        </w:rPr>
        <w:t>.</w:t>
      </w:r>
      <w:r w:rsidRPr="00A83DDF">
        <w:rPr>
          <w:rFonts w:ascii="TH SarabunPSK" w:hAnsi="TH SarabunPSK" w:cs="TH SarabunPSK"/>
          <w:sz w:val="32"/>
          <w:szCs w:val="32"/>
          <w:cs/>
        </w:rPr>
        <w:t>ศ</w:t>
      </w:r>
      <w:r w:rsidRPr="00A83DDF">
        <w:rPr>
          <w:rFonts w:ascii="TH SarabunPSK" w:hAnsi="TH SarabunPSK" w:cs="TH SarabunPSK"/>
          <w:sz w:val="32"/>
          <w:szCs w:val="32"/>
        </w:rPr>
        <w:t xml:space="preserve">.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2548 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(หมวด 5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>ข้อ 26,27 )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 ได้กำหนดให้องค์กรปกครองส่วนท้องถิ่นจัดทำแผนการดำเนินงาน</w:t>
      </w:r>
      <w:r w:rsidRPr="00A83DDF">
        <w:rPr>
          <w:rFonts w:ascii="TH SarabunPSK" w:hAnsi="TH SarabunPSK" w:cs="TH SarabunPSK"/>
          <w:sz w:val="32"/>
          <w:szCs w:val="32"/>
        </w:rPr>
        <w:t xml:space="preserve">  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A83DDF">
        <w:rPr>
          <w:rFonts w:ascii="TH SarabunPSK" w:hAnsi="TH SarabunPSK" w:cs="TH SarabunPSK"/>
          <w:sz w:val="32"/>
          <w:szCs w:val="32"/>
          <w:cs/>
        </w:rPr>
        <w:t>เทศบาลตำบลหนองพ้อ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83DDF">
        <w:rPr>
          <w:rFonts w:ascii="TH SarabunPSK" w:hAnsi="TH SarabunPSK" w:cs="TH SarabunPSK"/>
          <w:sz w:val="32"/>
          <w:szCs w:val="32"/>
          <w:cs/>
        </w:rPr>
        <w:t>จึงได้จัดทำแผนการดำเนินงานประจำปีงบประมาณ พ.ศ. 25</w:t>
      </w:r>
      <w:r w:rsidR="00BD2857" w:rsidRPr="00A83DDF">
        <w:rPr>
          <w:rFonts w:ascii="TH SarabunPSK" w:hAnsi="TH SarabunPSK" w:cs="TH SarabunPSK"/>
          <w:sz w:val="32"/>
          <w:szCs w:val="32"/>
          <w:cs/>
        </w:rPr>
        <w:t>6</w:t>
      </w:r>
      <w:r w:rsidR="00280BF1">
        <w:rPr>
          <w:rFonts w:ascii="TH SarabunPSK" w:hAnsi="TH SarabunPSK" w:cs="TH SarabunPSK" w:hint="cs"/>
          <w:sz w:val="32"/>
          <w:szCs w:val="32"/>
          <w:cs/>
        </w:rPr>
        <w:t>1</w:t>
      </w:r>
      <w:r w:rsidRPr="00A83DDF">
        <w:rPr>
          <w:rFonts w:ascii="TH SarabunPSK" w:hAnsi="TH SarabunPSK" w:cs="TH SarabunPSK"/>
          <w:sz w:val="32"/>
          <w:szCs w:val="32"/>
        </w:rPr>
        <w:t xml:space="preserve"> </w:t>
      </w:r>
      <w:r w:rsidRPr="00A83DDF">
        <w:rPr>
          <w:rFonts w:ascii="TH SarabunPSK" w:hAnsi="TH SarabunPSK" w:cs="TH SarabunPSK"/>
          <w:sz w:val="32"/>
          <w:szCs w:val="32"/>
          <w:cs/>
        </w:rPr>
        <w:t xml:space="preserve"> ฉบับนี้ขึ้น เพื่อกำกับการปฏิบัติงานให้สอดคล้องกับท้องถิ่นและมีประสิทธิภา</w:t>
      </w:r>
      <w:r w:rsidR="00136B69" w:rsidRPr="00A83DDF">
        <w:rPr>
          <w:rFonts w:ascii="TH SarabunPSK" w:hAnsi="TH SarabunPSK" w:cs="TH SarabunPSK"/>
          <w:sz w:val="32"/>
          <w:szCs w:val="32"/>
          <w:cs/>
        </w:rPr>
        <w:t>พ     มีความชัดเจนในการบริหาร</w:t>
      </w:r>
      <w:r w:rsidRPr="00A83DDF">
        <w:rPr>
          <w:rFonts w:ascii="TH SarabunPSK" w:hAnsi="TH SarabunPSK" w:cs="TH SarabunPSK"/>
          <w:sz w:val="32"/>
          <w:szCs w:val="32"/>
          <w:cs/>
        </w:rPr>
        <w:t>จัดการมากยิ่งขึ้น</w:t>
      </w:r>
    </w:p>
    <w:p w:rsidR="00882551" w:rsidRPr="00A83DDF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82551" w:rsidRPr="00A83DDF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D46BB" w:rsidRPr="00A83DDF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งานนโยบายและแผน</w:t>
      </w:r>
    </w:p>
    <w:p w:rsidR="00882551" w:rsidRPr="00A83DDF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สำนักปลัด   เทศบาลตำบลหนองพ้อ</w:t>
      </w:r>
    </w:p>
    <w:p w:rsidR="00882551" w:rsidRPr="003B36E5" w:rsidRDefault="00882551" w:rsidP="00313F07">
      <w:pPr>
        <w:spacing w:after="0"/>
        <w:ind w:left="4320" w:right="160" w:firstLine="720"/>
        <w:rPr>
          <w:rFonts w:ascii="TH SarabunPSK" w:hAnsi="TH SarabunPSK" w:cs="TH SarabunPSK"/>
          <w:sz w:val="32"/>
          <w:szCs w:val="32"/>
        </w:rPr>
      </w:pPr>
      <w:r w:rsidRPr="00A83DDF">
        <w:rPr>
          <w:rFonts w:ascii="TH SarabunPSK" w:hAnsi="TH SarabunPSK" w:cs="TH SarabunPSK"/>
          <w:b/>
          <w:bCs/>
          <w:sz w:val="32"/>
          <w:szCs w:val="32"/>
          <w:cs/>
        </w:rPr>
        <w:t>ตุลาคม   25</w:t>
      </w:r>
      <w:r w:rsidR="00280BF1">
        <w:rPr>
          <w:rFonts w:ascii="TH SarabunPSK" w:hAnsi="TH SarabunPSK" w:cs="TH SarabunPSK" w:hint="cs"/>
          <w:sz w:val="32"/>
          <w:szCs w:val="32"/>
          <w:cs/>
        </w:rPr>
        <w:t>60</w:t>
      </w:r>
    </w:p>
    <w:sectPr w:rsidR="00882551" w:rsidRPr="003B36E5" w:rsidSect="004360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82403"/>
    <w:rsid w:val="00017070"/>
    <w:rsid w:val="001202E7"/>
    <w:rsid w:val="00121E50"/>
    <w:rsid w:val="00136B69"/>
    <w:rsid w:val="001669F4"/>
    <w:rsid w:val="001B201E"/>
    <w:rsid w:val="001D219E"/>
    <w:rsid w:val="00247FBB"/>
    <w:rsid w:val="00254D6D"/>
    <w:rsid w:val="002612E2"/>
    <w:rsid w:val="00280BF1"/>
    <w:rsid w:val="002E5DD2"/>
    <w:rsid w:val="00303502"/>
    <w:rsid w:val="00313F07"/>
    <w:rsid w:val="00352869"/>
    <w:rsid w:val="003B36E5"/>
    <w:rsid w:val="00436055"/>
    <w:rsid w:val="004F14FA"/>
    <w:rsid w:val="0057319D"/>
    <w:rsid w:val="005C54DD"/>
    <w:rsid w:val="00723507"/>
    <w:rsid w:val="00755CBD"/>
    <w:rsid w:val="0077014A"/>
    <w:rsid w:val="007C3EB2"/>
    <w:rsid w:val="007C5962"/>
    <w:rsid w:val="00882551"/>
    <w:rsid w:val="008A68B7"/>
    <w:rsid w:val="00911B0B"/>
    <w:rsid w:val="0095170B"/>
    <w:rsid w:val="00A83DDF"/>
    <w:rsid w:val="00B82403"/>
    <w:rsid w:val="00BD2857"/>
    <w:rsid w:val="00BD7A88"/>
    <w:rsid w:val="00C82B01"/>
    <w:rsid w:val="00C84A9F"/>
    <w:rsid w:val="00C97C4A"/>
    <w:rsid w:val="00CA0AFD"/>
    <w:rsid w:val="00CF685E"/>
    <w:rsid w:val="00D7658E"/>
    <w:rsid w:val="00E52774"/>
    <w:rsid w:val="00E9575A"/>
    <w:rsid w:val="00EA41F1"/>
    <w:rsid w:val="00ED1AF1"/>
    <w:rsid w:val="00ED46BB"/>
    <w:rsid w:val="00F72431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902" w:hanging="90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03"/>
    <w:pPr>
      <w:spacing w:after="200" w:line="276" w:lineRule="auto"/>
      <w:ind w:left="0" w:firstLine="0"/>
    </w:pPr>
    <w:rPr>
      <w:rFonts w:ascii="Calibri" w:eastAsia="Calibri" w:hAnsi="Calibri" w:cs="Cordia New"/>
    </w:rPr>
  </w:style>
  <w:style w:type="paragraph" w:styleId="4">
    <w:name w:val="heading 4"/>
    <w:aliases w:val="Heading 4"/>
    <w:basedOn w:val="a"/>
    <w:next w:val="a"/>
    <w:link w:val="40"/>
    <w:qFormat/>
    <w:rsid w:val="00B82403"/>
    <w:pPr>
      <w:keepNext/>
      <w:spacing w:after="0" w:line="240" w:lineRule="auto"/>
      <w:outlineLvl w:val="3"/>
    </w:pPr>
    <w:rPr>
      <w:rFonts w:ascii="Cordia New" w:eastAsia="Cordia New" w:hAnsi="Cordia New"/>
      <w:sz w:val="28"/>
      <w:u w:val="single"/>
    </w:rPr>
  </w:style>
  <w:style w:type="paragraph" w:styleId="7">
    <w:name w:val="heading 7"/>
    <w:aliases w:val="Heading 7"/>
    <w:basedOn w:val="a"/>
    <w:next w:val="a"/>
    <w:link w:val="70"/>
    <w:qFormat/>
    <w:rsid w:val="00B82403"/>
    <w:pPr>
      <w:keepNext/>
      <w:spacing w:after="0" w:line="240" w:lineRule="auto"/>
      <w:ind w:right="-193"/>
      <w:outlineLvl w:val="6"/>
    </w:pPr>
    <w:rPr>
      <w:rFonts w:ascii="Browallia New" w:eastAsia="Times New Roman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aliases w:val="Heading 4 อักขระ"/>
    <w:basedOn w:val="a0"/>
    <w:link w:val="4"/>
    <w:rsid w:val="00B82403"/>
    <w:rPr>
      <w:rFonts w:ascii="Cordia New" w:eastAsia="Cordia New" w:hAnsi="Cordia New" w:cs="Cordia New"/>
      <w:sz w:val="28"/>
      <w:u w:val="single"/>
    </w:rPr>
  </w:style>
  <w:style w:type="character" w:customStyle="1" w:styleId="70">
    <w:name w:val="หัวเรื่อง 7 อักขระ"/>
    <w:aliases w:val="Heading 7 อักขระ"/>
    <w:basedOn w:val="a0"/>
    <w:link w:val="7"/>
    <w:rsid w:val="00B82403"/>
    <w:rPr>
      <w:rFonts w:ascii="Browallia New" w:eastAsia="Times New Roman" w:hAnsi="Browallia New" w:cs="Browallia New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F724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2431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Windows User</cp:lastModifiedBy>
  <cp:revision>41</cp:revision>
  <cp:lastPrinted>2017-11-14T04:37:00Z</cp:lastPrinted>
  <dcterms:created xsi:type="dcterms:W3CDTF">2013-10-21T08:02:00Z</dcterms:created>
  <dcterms:modified xsi:type="dcterms:W3CDTF">2018-05-17T07:16:00Z</dcterms:modified>
</cp:coreProperties>
</file>