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DD2" w:rsidRDefault="00942DD2" w:rsidP="00942DD2">
      <w:pPr>
        <w:pStyle w:val="a3"/>
        <w:ind w:right="-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การเปิดเผยราคากลางและการคำนวณราคากลางงานก่อสร้าง </w:t>
      </w:r>
    </w:p>
    <w:p w:rsidR="00942DD2" w:rsidRDefault="00942DD2" w:rsidP="00942DD2">
      <w:pPr>
        <w:pStyle w:val="a3"/>
        <w:ind w:right="-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42DD2" w:rsidRDefault="00942DD2" w:rsidP="00942DD2">
      <w:pPr>
        <w:pStyle w:val="a3"/>
        <w:ind w:right="-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942DD2" w:rsidRDefault="00942DD2" w:rsidP="00942DD2">
      <w:pPr>
        <w:pStyle w:val="a3"/>
        <w:ind w:right="-4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4"/>
      </w:tblGrid>
      <w:tr w:rsidR="00942DD2" w:rsidTr="00F90168">
        <w:tc>
          <w:tcPr>
            <w:tcW w:w="9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2" w:rsidRDefault="00942DD2" w:rsidP="00F90168">
            <w:pPr>
              <w:pStyle w:val="a3"/>
              <w:spacing w:line="276" w:lineRule="auto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2DD2" w:rsidRDefault="00942DD2" w:rsidP="00942DD2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 โครงการจ้างเหมาก่อสร้างระบบผลิตน้ำประปาบาดาลขนาดใหญ่  เพื่อชุมชน  หมู่ที่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ตำบลควนขนุน </w:t>
            </w:r>
          </w:p>
          <w:p w:rsidR="00942DD2" w:rsidRPr="002171CE" w:rsidRDefault="00942DD2" w:rsidP="00F90168">
            <w:pPr>
              <w:pStyle w:val="a3"/>
              <w:spacing w:line="276" w:lineRule="auto"/>
              <w:ind w:left="720" w:right="-45"/>
              <w:rPr>
                <w:rFonts w:ascii="TH SarabunIT๙" w:hAnsi="TH SarabunIT๙" w:cs="TH SarabunIT๙"/>
                <w:sz w:val="32"/>
                <w:szCs w:val="32"/>
              </w:rPr>
            </w:pP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>/หน่วยงานเจ้าของโครงการ  เทศบาลตำบลหนองพ้อ</w:t>
            </w:r>
          </w:p>
          <w:p w:rsidR="00942DD2" w:rsidRDefault="00942DD2" w:rsidP="00942DD2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วงเงินงบประมาณที่ได้รับจัดสรร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2,788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,000.- บาท</w:t>
            </w:r>
          </w:p>
          <w:p w:rsidR="00942DD2" w:rsidRDefault="00942DD2" w:rsidP="00942DD2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ลักษณะงานโดยสังเขป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ระบบผลิตน้ำประปาบาดาลขนาดใหญ่  </w:t>
            </w:r>
          </w:p>
          <w:p w:rsidR="00942DD2" w:rsidRDefault="00942DD2" w:rsidP="00942DD2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ราคากลางคำนวณ ณ วันที่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๑๒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กรกฎาคม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เป็นเงิน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2,788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,000.-บาท</w:t>
            </w:r>
          </w:p>
          <w:p w:rsidR="00942DD2" w:rsidRDefault="00942DD2" w:rsidP="00942DD2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บัญชีประมาณการราคากลาง </w:t>
            </w:r>
          </w:p>
          <w:p w:rsidR="00942DD2" w:rsidRDefault="00942DD2" w:rsidP="00F90168">
            <w:pPr>
              <w:pStyle w:val="a3"/>
              <w:spacing w:line="276" w:lineRule="auto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5.1.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942DD2" w:rsidRDefault="00942DD2" w:rsidP="00F90168">
            <w:pPr>
              <w:pStyle w:val="a3"/>
              <w:spacing w:line="276" w:lineRule="auto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5.2.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42DD2" w:rsidRDefault="00942DD2" w:rsidP="00F90168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6.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รายชื่อคณะกรรมการกำหนดราคากลาง</w:t>
            </w:r>
          </w:p>
          <w:p w:rsidR="00942DD2" w:rsidRDefault="00942DD2" w:rsidP="00F90168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6.1  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ทองฤทธิ์นุ่น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ประธานกรรมการ</w:t>
            </w:r>
          </w:p>
          <w:p w:rsidR="00942DD2" w:rsidRDefault="00942DD2" w:rsidP="00F90168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6.2  นางสาวพันธุ์ทิพย์    ทองเดช    กรรมการ</w:t>
            </w:r>
          </w:p>
          <w:p w:rsidR="00942DD2" w:rsidRDefault="00942DD2" w:rsidP="00F90168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6.3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           มณีนิล     กรรมการ</w:t>
            </w:r>
          </w:p>
          <w:p w:rsidR="00942DD2" w:rsidRDefault="00942DD2" w:rsidP="00F90168">
            <w:pPr>
              <w:pStyle w:val="a3"/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05C6A" w:rsidRPr="00942DD2" w:rsidRDefault="00A05C6A">
      <w:pPr>
        <w:rPr>
          <w:rFonts w:hint="cs"/>
        </w:rPr>
      </w:pPr>
    </w:p>
    <w:sectPr w:rsidR="00A05C6A" w:rsidRPr="00942DD2" w:rsidSect="00A05C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74181"/>
    <w:multiLevelType w:val="multilevel"/>
    <w:tmpl w:val="9F40E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942DD2"/>
    <w:rsid w:val="00942DD2"/>
    <w:rsid w:val="00A05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D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942DD2"/>
    <w:pPr>
      <w:ind w:right="386"/>
    </w:pPr>
    <w:rPr>
      <w:rFonts w:ascii="Cordia New" w:hAnsi="Cordia New" w:cs="CordiaUPC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597</Characters>
  <Application>Microsoft Office Word</Application>
  <DocSecurity>0</DocSecurity>
  <Lines>4</Lines>
  <Paragraphs>1</Paragraphs>
  <ScaleCrop>false</ScaleCrop>
  <Company>Sky123.Org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2018-05-23T04:23:00Z</dcterms:created>
  <dcterms:modified xsi:type="dcterms:W3CDTF">2018-05-23T04:24:00Z</dcterms:modified>
</cp:coreProperties>
</file>