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AD6" w:rsidRDefault="00A64AD6" w:rsidP="008F2FD2">
      <w:pPr>
        <w:spacing w:after="0"/>
        <w:jc w:val="center"/>
        <w:rPr>
          <w:b/>
          <w:bCs/>
          <w:sz w:val="36"/>
          <w:szCs w:val="36"/>
        </w:rPr>
      </w:pPr>
      <w:r>
        <w:rPr>
          <w:noProof/>
        </w:rPr>
        <w:pict>
          <v:rect id="_x0000_s1026" style="position:absolute;left:0;text-align:left;margin-left:202.15pt;margin-top:-7.15pt;width:92.65pt;height:54pt;z-index:251671040" strokeweight=".5pt">
            <v:shadow on="t"/>
            <v:textbox style="mso-next-textbox:#_x0000_s1026">
              <w:txbxContent>
                <w:p w:rsidR="00A64AD6" w:rsidRDefault="00A64AD6" w:rsidP="00AE3717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C12A52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u w:val="single"/>
                      <w:cs/>
                    </w:rPr>
                    <w:t>บทที่  1</w:t>
                  </w:r>
                </w:p>
                <w:p w:rsidR="00A64AD6" w:rsidRDefault="00A64AD6" w:rsidP="00AE3717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C12A52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บทนำ</w:t>
                  </w:r>
                </w:p>
                <w:p w:rsidR="00A64AD6" w:rsidRPr="00AE3717" w:rsidRDefault="00A64AD6" w:rsidP="00AE3717">
                  <w:pPr>
                    <w:jc w:val="center"/>
                    <w:rPr>
                      <w:szCs w:val="56"/>
                    </w:rPr>
                  </w:pPr>
                </w:p>
              </w:txbxContent>
            </v:textbox>
          </v:rect>
        </w:pict>
      </w:r>
      <w:r>
        <w:rPr>
          <w:rFonts w:ascii="Angsana New" w:hAnsi="Angsana New" w:cs="Angsana New"/>
          <w:b/>
          <w:bCs/>
          <w:sz w:val="56"/>
          <w:szCs w:val="56"/>
        </w:rPr>
        <w:t xml:space="preserve"> </w:t>
      </w:r>
    </w:p>
    <w:p w:rsidR="00A64AD6" w:rsidRDefault="00A64AD6" w:rsidP="004B539F">
      <w:pPr>
        <w:spacing w:after="360"/>
        <w:jc w:val="center"/>
        <w:rPr>
          <w:rFonts w:ascii="Angsana New" w:hAnsi="Angsana New" w:cs="Angsana New"/>
          <w:sz w:val="32"/>
          <w:szCs w:val="32"/>
        </w:rPr>
      </w:pPr>
      <w:r w:rsidRPr="00C12A52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12A52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C12A52" w:rsidRDefault="00A64AD6" w:rsidP="00F16D3C">
      <w:pPr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เทศบาลตำบลหนองพ้อ</w:t>
      </w:r>
      <w:r w:rsidRPr="00C12A52">
        <w:rPr>
          <w:rFonts w:ascii="Angsana New" w:hAnsi="Angsana New" w:cs="Angsana New"/>
          <w:sz w:val="32"/>
          <w:szCs w:val="32"/>
          <w:cs/>
        </w:rPr>
        <w:t xml:space="preserve">     เป็นองค์กรปกครองส่วนท้องถิ่นที่ได้รับการจัดตั้งขึ้นตามพระราชบัญญัติระเบียบบริหารราชการแผ่นดิน     พุทธศักราช   2545   โดยมีอำนาจหน้าที่ตามพระราชบัญญัติเทศบาล   พ.ศ. 2496      พระราชบัญญัติกำหนดแผนและขั้นตอนการกระจายอำนาจให้แก่องค์กรปกครองส่วนท้องถิ่น  พุทธศักราช   2542  กฎกระทรวง   พ.ศ. 2541</w:t>
      </w:r>
    </w:p>
    <w:p w:rsidR="00A64AD6" w:rsidRPr="00C12A52" w:rsidRDefault="00A64AD6" w:rsidP="00F16D3C">
      <w:pPr>
        <w:jc w:val="thaiDistribute"/>
        <w:rPr>
          <w:rFonts w:ascii="Angsana New" w:hAnsi="Angsana New" w:cs="Angsana New"/>
          <w:sz w:val="32"/>
          <w:szCs w:val="32"/>
        </w:rPr>
      </w:pPr>
      <w:r w:rsidRPr="00C12A52">
        <w:rPr>
          <w:rFonts w:ascii="Angsana New" w:hAnsi="Angsana New" w:cs="Angsana New"/>
          <w:sz w:val="32"/>
          <w:szCs w:val="32"/>
          <w:cs/>
        </w:rPr>
        <w:tab/>
      </w:r>
      <w:r w:rsidRPr="00C12A52">
        <w:rPr>
          <w:rFonts w:ascii="Angsana New" w:hAnsi="Angsana New" w:cs="Angsana New"/>
          <w:sz w:val="32"/>
          <w:szCs w:val="32"/>
          <w:cs/>
        </w:rPr>
        <w:tab/>
        <w:t>ระเบียบกระทรวงมหาดไทย  ว่าด้วยการจัดทำแผนพัฒนาขององค์กรปกครองส่วนท้องถิ่น  พ.ศ.   2548   ข้อ  4  ได้กำหนดประเภทของแผนพัฒนาขององค์กรปกครองส่วนท้องถิ่นไว้   2   ประเภท    คือ</w:t>
      </w:r>
    </w:p>
    <w:p w:rsidR="00A64AD6" w:rsidRPr="00C12A52" w:rsidRDefault="00A64AD6" w:rsidP="00F16D3C">
      <w:pPr>
        <w:jc w:val="thaiDistribute"/>
        <w:rPr>
          <w:rFonts w:ascii="Angsana New" w:hAnsi="Angsana New" w:cs="Angsana New"/>
          <w:sz w:val="32"/>
          <w:szCs w:val="32"/>
        </w:rPr>
      </w:pPr>
      <w:r w:rsidRPr="00C12A52">
        <w:rPr>
          <w:rFonts w:ascii="Angsana New" w:hAnsi="Angsana New" w:cs="Angsana New"/>
          <w:sz w:val="32"/>
          <w:szCs w:val="32"/>
          <w:cs/>
        </w:rPr>
        <w:t xml:space="preserve">               1.   แผนยุทธศาสตร์การพัฒนาเป็นแผนระยะยาว</w:t>
      </w:r>
    </w:p>
    <w:p w:rsidR="00A64AD6" w:rsidRPr="00C12A52" w:rsidRDefault="00A64AD6" w:rsidP="00F16D3C">
      <w:pPr>
        <w:jc w:val="thaiDistribute"/>
        <w:rPr>
          <w:rFonts w:ascii="Angsana New" w:hAnsi="Angsana New" w:cs="Angsana New"/>
          <w:sz w:val="32"/>
          <w:szCs w:val="32"/>
        </w:rPr>
      </w:pPr>
      <w:r w:rsidRPr="00C12A52">
        <w:rPr>
          <w:rFonts w:ascii="Angsana New" w:hAnsi="Angsana New" w:cs="Angsana New"/>
          <w:sz w:val="32"/>
          <w:szCs w:val="32"/>
          <w:cs/>
        </w:rPr>
        <w:t xml:space="preserve">               2.   แผนพัฒนาสามปี เป็นแผนพัฒนาแบบหมุนเวียน   (</w:t>
      </w:r>
      <w:r w:rsidRPr="00C12A52">
        <w:rPr>
          <w:rFonts w:ascii="Angsana New" w:hAnsi="Angsana New" w:cs="Angsana New"/>
          <w:sz w:val="32"/>
          <w:szCs w:val="32"/>
        </w:rPr>
        <w:t>Rolling  Plan</w:t>
      </w:r>
      <w:r w:rsidRPr="00C12A52">
        <w:rPr>
          <w:rFonts w:ascii="Angsana New" w:hAnsi="Angsana New" w:cs="Angsana New"/>
          <w:sz w:val="32"/>
          <w:szCs w:val="32"/>
          <w:cs/>
        </w:rPr>
        <w:t>)  ที่ต้องมีการทบทวนและจัดทำทุกปี</w:t>
      </w:r>
    </w:p>
    <w:p w:rsidR="00A64AD6" w:rsidRPr="00C12A52" w:rsidRDefault="00A64AD6" w:rsidP="00F16D3C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noProof/>
        </w:rPr>
        <w:pict>
          <v:rect id="_x0000_s1027" style="position:absolute;left:0;text-align:left;margin-left:-7.4pt;margin-top:8.55pt;width:224.2pt;height:37.4pt;z-index:251662848">
            <v:shadow on="t"/>
            <v:textbox style="mso-next-textbox:#_x0000_s1027">
              <w:txbxContent>
                <w:p w:rsidR="00A64AD6" w:rsidRPr="004D2DB6" w:rsidRDefault="00A64AD6" w:rsidP="00C12A52">
                  <w:pPr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4D2DB6">
                    <w:rPr>
                      <w:b/>
                      <w:bCs/>
                      <w:sz w:val="36"/>
                      <w:szCs w:val="36"/>
                      <w:cs/>
                    </w:rPr>
                    <w:t>ลักษณะของแผนยุทธศาสตร์การ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พัฒนา</w:t>
                  </w:r>
                </w:p>
              </w:txbxContent>
            </v:textbox>
          </v:rect>
        </w:pict>
      </w:r>
    </w:p>
    <w:p w:rsidR="00A64AD6" w:rsidRDefault="00A64AD6" w:rsidP="0096146C">
      <w:pPr>
        <w:spacing w:after="0" w:line="324" w:lineRule="auto"/>
        <w:rPr>
          <w:rFonts w:ascii="Angsana New" w:hAnsi="Angsana New" w:cs="Angsana New"/>
          <w:b/>
          <w:bCs/>
          <w:sz w:val="32"/>
          <w:szCs w:val="32"/>
        </w:rPr>
      </w:pPr>
      <w:r w:rsidRPr="00C12A52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12A52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A64AD6" w:rsidRPr="00F96E7D" w:rsidRDefault="00A64AD6" w:rsidP="00F16D3C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การวางแผนเป็นกลไกที่สำคัญประการหนึ่งที่จะทำให้องค์กรปกครองส่วนท้องถิ่นบรรลุจุดมุ่งหมาย  เป็นกระบวนการกำหนดการใช้ทรัพยากรขององค์กรโดยกำหนดกิจกรรมต่าง ๆ  ไว้ล่วงหน้าให้บรรลุวัตถุประสงค์  นโยบาย  เป้าหมาย  โดยเป้าหมายขององค์กรปกครองส่วนท้องถิ่นจะเกี่ยวข้องกับชีวิตความเป็นอยู่ของประชาคมท้องถิ่นในอนาคต</w:t>
      </w:r>
    </w:p>
    <w:p w:rsidR="00A64AD6" w:rsidRPr="00F96E7D" w:rsidRDefault="00A64AD6" w:rsidP="001F4391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        </w:t>
      </w:r>
      <w:r>
        <w:rPr>
          <w:rFonts w:ascii="Angsana New" w:hAnsi="Angsana New" w:cs="Angsana New"/>
          <w:color w:val="000000"/>
          <w:sz w:val="32"/>
          <w:szCs w:val="32"/>
          <w:cs/>
        </w:rPr>
        <w:tab/>
      </w:r>
      <w:r>
        <w:rPr>
          <w:rFonts w:ascii="Angsana New" w:hAnsi="Angsana New" w:cs="Angsana New"/>
          <w:color w:val="000000"/>
          <w:sz w:val="32"/>
          <w:szCs w:val="32"/>
          <w:cs/>
        </w:rPr>
        <w:tab/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ระเบียบกระทรวงมหาดไทยว่าด้วยการจัดทำแผนพัฒนาขององค์กรปกครองส่วยท้องถิ่น พ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.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ศ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.2548  </w:t>
      </w:r>
    </w:p>
    <w:p w:rsidR="00A64AD6" w:rsidRDefault="00A64AD6" w:rsidP="001F4391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แผนยุทธศาสตร์การพัฒนา  หมายความว่า  แผนพัฒนาเศรษฐกิจและสังคมขององค์กรปกครองส่วนท้องถิ่นที่กำหนดยุทธศาสตร์ และแนวทางการพัฒนาขององค์กรปกครองส่วนท้องถิ่น  ซึ่งแสดงถึงวิสัยทัศน์  พันธกิจ  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แผนการบริหารราชการแผ่นดินยุทธศาสตร์การพัฒนาจังหวัด  อำเภอ และแผนชุมชน</w:t>
      </w:r>
    </w:p>
    <w:p w:rsidR="00A64AD6" w:rsidRDefault="00A64AD6" w:rsidP="001F4391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</w:rPr>
      </w:pPr>
    </w:p>
    <w:p w:rsidR="00A64AD6" w:rsidRPr="00F96E7D" w:rsidRDefault="00A64AD6" w:rsidP="0096146C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</w:rPr>
      </w:pPr>
    </w:p>
    <w:p w:rsidR="00A64AD6" w:rsidRDefault="00A64AD6" w:rsidP="0096146C">
      <w:pPr>
        <w:jc w:val="both"/>
        <w:rPr>
          <w:b/>
          <w:bCs/>
          <w:sz w:val="36"/>
          <w:szCs w:val="36"/>
          <w:u w:val="single"/>
        </w:rPr>
      </w:pPr>
    </w:p>
    <w:p w:rsidR="00A64AD6" w:rsidRPr="004D2DB6" w:rsidRDefault="00A64AD6" w:rsidP="00C12A52">
      <w:pPr>
        <w:rPr>
          <w:sz w:val="36"/>
          <w:szCs w:val="36"/>
        </w:rPr>
      </w:pPr>
      <w:r w:rsidRPr="004D2DB6">
        <w:rPr>
          <w:b/>
          <w:bCs/>
          <w:sz w:val="36"/>
          <w:szCs w:val="36"/>
          <w:u w:val="single"/>
          <w:cs/>
        </w:rPr>
        <w:t>แผนภาพที่ 1</w:t>
      </w:r>
      <w:r w:rsidRPr="004D2DB6">
        <w:rPr>
          <w:b/>
          <w:bCs/>
          <w:sz w:val="36"/>
          <w:szCs w:val="36"/>
          <w:cs/>
        </w:rPr>
        <w:t xml:space="preserve">      ความสัมพันธ์ระหว่างแผนพัฒนาระดับต่าง ๆ  กับแผนพัฒนาท้องถิ่น</w:t>
      </w:r>
    </w:p>
    <w:p w:rsidR="00A64AD6" w:rsidRPr="00A62F03" w:rsidRDefault="00A64AD6" w:rsidP="00C12A52">
      <w:pPr>
        <w:spacing w:before="240"/>
        <w:ind w:firstLine="720"/>
        <w:rPr>
          <w:b/>
          <w:bCs/>
          <w:cs/>
        </w:rPr>
      </w:pPr>
      <w:r>
        <w:rPr>
          <w:noProof/>
        </w:rPr>
        <w:pict>
          <v:rect id="_x0000_s1028" style="position:absolute;left:0;text-align:left;margin-left:135pt;margin-top:4.9pt;width:198pt;height:55.4pt;z-index:251642368" strokeweight="4.5pt">
            <v:stroke linestyle="thinThick"/>
            <v:shadow opacity=".5" offset="6pt,6pt"/>
            <v:textbox style="mso-next-textbox:#_x0000_s1028">
              <w:txbxContent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แผนพัฒนาเศรษฐกิจและสังคมแห่งชาติ</w:t>
                  </w:r>
                </w:p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(กำหนดวิสัยทัศน์และยุทธศาสตร์การพัฒนา)</w:t>
                  </w:r>
                </w:p>
              </w:txbxContent>
            </v:textbox>
          </v:rect>
        </w:pict>
      </w:r>
    </w:p>
    <w:p w:rsidR="00A64AD6" w:rsidRPr="00A62F03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line id="_x0000_s1029" style="position:absolute;left:0;text-align:left;z-index:251649536" from="234pt,28.15pt" to="234pt,46.15pt">
            <v:stroke endarrow="block"/>
          </v:line>
        </w:pict>
      </w: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rect id="_x0000_s1030" style="position:absolute;left:0;text-align:left;margin-left:161.5pt;margin-top:14.65pt;width:153.5pt;height:59.85pt;z-index:251643392" strokeweight="3pt">
            <v:stroke linestyle="thinThin"/>
            <v:textbox style="mso-next-textbox:#_x0000_s1030">
              <w:txbxContent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นโยบายรัฐบาล</w:t>
                  </w:r>
                </w:p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(นโยบายเร่งด่วนและนโยบายทั่วไป)</w:t>
                  </w:r>
                </w:p>
              </w:txbxContent>
            </v:textbox>
          </v:rect>
        </w:pict>
      </w: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line id="_x0000_s1031" style="position:absolute;left:0;text-align:left;z-index:251654656" from="414pt,1.9pt" to="414pt,37.9pt">
            <v:stroke endarrow="block"/>
          </v:line>
        </w:pict>
      </w:r>
      <w:r>
        <w:rPr>
          <w:noProof/>
        </w:rPr>
        <w:pict>
          <v:line id="_x0000_s1032" style="position:absolute;left:0;text-align:left;z-index:251653632" from="315pt,1.9pt" to="414pt,1.9pt"/>
        </w:pict>
      </w:r>
      <w:r>
        <w:rPr>
          <w:noProof/>
        </w:rPr>
        <w:pict>
          <v:line id="_x0000_s1033" style="position:absolute;left:0;text-align:left;z-index:251652608" from="63pt,1.9pt" to="63pt,46.9pt">
            <v:stroke endarrow="block"/>
          </v:line>
        </w:pict>
      </w:r>
      <w:r>
        <w:rPr>
          <w:noProof/>
        </w:rPr>
        <w:pict>
          <v:line id="_x0000_s1034" style="position:absolute;left:0;text-align:left;flip:x;z-index:251651584" from="63pt,1.9pt" to="162pt,1.9pt"/>
        </w:pict>
      </w: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line id="_x0000_s1035" style="position:absolute;left:0;text-align:left;z-index:251650560" from="234pt,8.15pt" to="234pt,154.1pt">
            <v:stroke endarrow="block"/>
          </v:line>
        </w:pict>
      </w:r>
      <w:r>
        <w:rPr>
          <w:noProof/>
        </w:rPr>
        <w:pict>
          <v:rect id="_x0000_s1036" style="position:absolute;left:0;text-align:left;margin-left:315pt;margin-top:8.15pt;width:198pt;height:59.5pt;z-index:251645440" strokeweight="3pt">
            <v:stroke linestyle="thinThin"/>
            <v:textbox style="mso-next-textbox:#_x0000_s1036">
              <w:txbxContent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ยุทธศาสตร์การพัฒนาจังหวัดแบบบูรณาการ</w:t>
                  </w:r>
                </w:p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(ยุทธศาสตร์บูรณาการทุกภาคส่วนในจังหวัด)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left:0;text-align:left;margin-left:-18pt;margin-top:19.1pt;width:175.05pt;height:53.35pt;z-index:251644416" strokeweight="3pt">
            <v:stroke linestyle="thinThin"/>
            <v:textbox style="mso-next-textbox:#_x0000_s1037">
              <w:txbxContent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นโยบาย กระทรวง กรม</w:t>
                  </w:r>
                </w:p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(นโยบายรายสาขาตามภารกิจหน่วยงาน)</w:t>
                  </w:r>
                </w:p>
              </w:txbxContent>
            </v:textbox>
          </v:rect>
        </w:pict>
      </w: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line id="_x0000_s1038" style="position:absolute;left:0;text-align:left;z-index:251660800" from="414pt,32.4pt" to="414pt,50.4pt">
            <v:stroke endarrow="block"/>
          </v:line>
        </w:pic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A64AD6" w:rsidRPr="006343C9">
        <w:trPr>
          <w:trHeight w:val="162"/>
        </w:trPr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:rsidR="00A64AD6" w:rsidRPr="006343C9" w:rsidRDefault="00A64AD6" w:rsidP="00C12A5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noProof/>
              </w:rPr>
              <w:pict>
                <v:rect id="_x0000_s1039" style="position:absolute;left:0;text-align:left;margin-left:257pt;margin-top:18.45pt;width:189pt;height:55.25pt;z-index:251646464" strokeweight="3pt">
                  <v:stroke linestyle="thinThin"/>
                  <v:textbox style="mso-next-textbox:#_x0000_s1039">
                    <w:txbxContent>
                      <w:p w:rsidR="00A64AD6" w:rsidRPr="00945DF0" w:rsidRDefault="00A64AD6" w:rsidP="00C12A5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945DF0">
                          <w:rPr>
                            <w:sz w:val="24"/>
                            <w:szCs w:val="24"/>
                            <w:cs/>
                          </w:rPr>
                          <w:t>ยุทธศาสตร์การพัฒนาอำเภอแบบบูรณาการ</w:t>
                        </w:r>
                      </w:p>
                      <w:p w:rsidR="00A64AD6" w:rsidRPr="00945DF0" w:rsidRDefault="00A64AD6" w:rsidP="00C12A52">
                        <w:pPr>
                          <w:jc w:val="center"/>
                          <w:rPr>
                            <w:sz w:val="24"/>
                            <w:szCs w:val="24"/>
                            <w:cs/>
                          </w:rPr>
                        </w:pPr>
                        <w:r w:rsidRPr="00945DF0">
                          <w:rPr>
                            <w:sz w:val="24"/>
                            <w:szCs w:val="24"/>
                            <w:cs/>
                          </w:rPr>
                          <w:t>(บูรณาการในมิติเชิงพื้นที่)</w:t>
                        </w:r>
                      </w:p>
                      <w:p w:rsidR="00A64AD6" w:rsidRPr="00945DF0" w:rsidRDefault="00A64AD6" w:rsidP="00C12A52"/>
                    </w:txbxContent>
                  </v:textbox>
                </v:rect>
              </w:pict>
            </w:r>
            <w:r>
              <w:rPr>
                <w:noProof/>
              </w:rPr>
              <w:pict>
                <v:line id="_x0000_s1040" style="position:absolute;left:0;text-align:left;z-index:251656704" from="-4pt,1.4pt" to="-4pt,37.4pt"/>
              </w:pict>
            </w:r>
          </w:p>
        </w:tc>
      </w:tr>
    </w:tbl>
    <w:p w:rsidR="00A64AD6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line id="_x0000_s1041" style="position:absolute;left:0;text-align:left;z-index:251657728;mso-position-horizontal-relative:text;mso-position-vertical-relative:text" from="189pt,2.15pt" to="189pt,47.25pt">
            <v:stroke endarrow="block"/>
          </v:line>
        </w:pict>
      </w:r>
      <w:r>
        <w:rPr>
          <w:noProof/>
        </w:rPr>
        <w:pict>
          <v:line id="_x0000_s1042" style="position:absolute;left:0;text-align:left;z-index:251659776;mso-position-horizontal-relative:text;mso-position-vertical-relative:text" from="287.3pt,13.05pt" to="287.3pt,49.05pt">
            <v:stroke endarrow="block"/>
          </v:line>
        </w:pict>
      </w:r>
      <w:r>
        <w:rPr>
          <w:noProof/>
        </w:rPr>
        <w:pict>
          <v:line id="_x0000_s1043" style="position:absolute;left:0;text-align:left;flip:x;z-index:251658752;mso-position-horizontal-relative:text;mso-position-vertical-relative:text" from="287.3pt,13.05pt" to="323.3pt,13.05pt"/>
        </w:pict>
      </w:r>
      <w:r>
        <w:rPr>
          <w:noProof/>
        </w:rPr>
        <w:pict>
          <v:line id="_x0000_s1044" style="position:absolute;left:0;text-align:left;z-index:251655680;mso-position-horizontal-relative:text;mso-position-vertical-relative:text" from="63pt,2.15pt" to="189pt,2.15pt"/>
        </w:pict>
      </w: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rect id="_x0000_s1045" style="position:absolute;left:0;text-align:left;margin-left:126pt;margin-top:16.05pt;width:225pt;height:63pt;z-index:251647488" strokeweight="3pt">
            <v:stroke linestyle="thinThin"/>
            <v:textbox style="mso-next-textbox:#_x0000_s1045">
              <w:txbxContent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แผนยุทธศาสตร์การพัฒนาท้องถิ่น</w:t>
                  </w:r>
                </w:p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>(วิสัยทัศน์  พันธกิจ  จุดมุ่งหมายการพัฒนา</w:t>
                  </w:r>
                </w:p>
                <w:p w:rsidR="00A64AD6" w:rsidRPr="00945DF0" w:rsidRDefault="00A64AD6" w:rsidP="00C12A52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945DF0">
                    <w:rPr>
                      <w:sz w:val="24"/>
                      <w:szCs w:val="24"/>
                      <w:cs/>
                    </w:rPr>
                    <w:t xml:space="preserve"> ยุทธศาสตร์และแนวทางการพัฒนา)</w:t>
                  </w:r>
                </w:p>
              </w:txbxContent>
            </v:textbox>
          </v:rect>
        </w:pict>
      </w: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  <w:r>
        <w:rPr>
          <w:noProof/>
        </w:rPr>
        <w:pict>
          <v:rect id="_x0000_s1046" style="position:absolute;left:0;text-align:left;margin-left:126pt;margin-top:31.1pt;width:225pt;height:54pt;z-index:251648512" strokeweight="3pt">
            <v:stroke linestyle="thinThin"/>
            <v:textbox style="mso-next-textbox:#_x0000_s1046">
              <w:txbxContent>
                <w:p w:rsidR="00A64AD6" w:rsidRPr="00962228" w:rsidRDefault="00A64AD6" w:rsidP="00C12A5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962228">
                    <w:rPr>
                      <w:b/>
                      <w:bCs/>
                      <w:sz w:val="24"/>
                      <w:szCs w:val="24"/>
                      <w:cs/>
                    </w:rPr>
                    <w:t>แผนยุทธศาสตร์การพัฒนาท้องถิ่น</w:t>
                  </w:r>
                </w:p>
                <w:p w:rsidR="00A64AD6" w:rsidRPr="00962228" w:rsidRDefault="00A64AD6" w:rsidP="00C12A52">
                  <w:pPr>
                    <w:jc w:val="center"/>
                    <w:rPr>
                      <w:b/>
                      <w:bCs/>
                      <w:sz w:val="24"/>
                      <w:szCs w:val="24"/>
                      <w:cs/>
                    </w:rPr>
                  </w:pPr>
                  <w:r w:rsidRPr="00962228">
                    <w:rPr>
                      <w:b/>
                      <w:bCs/>
                      <w:sz w:val="24"/>
                      <w:szCs w:val="24"/>
                      <w:cs/>
                    </w:rPr>
                    <w:t>(แปลงนโยบายสู่การปฏิบัติ นำไปสู่การทำงบประมาณ)</w:t>
                  </w:r>
                </w:p>
              </w:txbxContent>
            </v:textbox>
          </v:rect>
        </w:pict>
      </w:r>
      <w:r>
        <w:rPr>
          <w:noProof/>
        </w:rPr>
        <w:pict>
          <v:line id="_x0000_s1047" style="position:absolute;left:0;text-align:left;z-index:251661824" from="234pt,8.5pt" to="234pt,26.5pt">
            <v:stroke endarrow="block"/>
          </v:line>
        </w:pict>
      </w: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Default="00A64AD6" w:rsidP="00C12A52">
      <w:pPr>
        <w:jc w:val="center"/>
        <w:rPr>
          <w:b/>
          <w:bCs/>
          <w:sz w:val="36"/>
          <w:szCs w:val="36"/>
        </w:rPr>
      </w:pPr>
    </w:p>
    <w:p w:rsidR="00A64AD6" w:rsidRPr="00C12A52" w:rsidRDefault="00A64AD6" w:rsidP="00C12A52">
      <w:pPr>
        <w:rPr>
          <w:rFonts w:ascii="Angsana New" w:hAnsi="Angsana New" w:cs="Angsana New"/>
          <w:b/>
          <w:bCs/>
          <w:sz w:val="32"/>
          <w:szCs w:val="32"/>
        </w:rPr>
      </w:pPr>
      <w:r>
        <w:rPr>
          <w:noProof/>
        </w:rPr>
        <w:pict>
          <v:rect id="_x0000_s1048" style="position:absolute;margin-left:0;margin-top:14.9pt;width:206.5pt;height:37.4pt;z-index:251663872">
            <v:shadow on="t"/>
            <v:textbox style="mso-next-textbox:#_x0000_s1048">
              <w:txbxContent>
                <w:p w:rsidR="00A64AD6" w:rsidRPr="004D2DB6" w:rsidRDefault="00A64AD6" w:rsidP="00C12A52">
                  <w:pPr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ประเภทของแผน</w:t>
                  </w:r>
                  <w:r w:rsidRPr="004D2DB6">
                    <w:rPr>
                      <w:b/>
                      <w:bCs/>
                      <w:sz w:val="36"/>
                      <w:szCs w:val="36"/>
                      <w:cs/>
                    </w:rPr>
                    <w:t>พัฒนา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เทศบาลตำบล</w:t>
                  </w:r>
                </w:p>
              </w:txbxContent>
            </v:textbox>
          </v:rect>
        </w:pict>
      </w:r>
    </w:p>
    <w:p w:rsidR="00A64AD6" w:rsidRDefault="00A64AD6" w:rsidP="00C12A52">
      <w:pPr>
        <w:spacing w:before="24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A64AD6" w:rsidRPr="00C12A52" w:rsidRDefault="00A64AD6" w:rsidP="0013350A">
      <w:pPr>
        <w:spacing w:before="24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C12A52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</w:t>
      </w:r>
      <w:r w:rsidRPr="00C12A52">
        <w:rPr>
          <w:rFonts w:ascii="Angsana New" w:hAnsi="Angsana New" w:cs="Angsana New"/>
          <w:sz w:val="32"/>
          <w:szCs w:val="32"/>
          <w:cs/>
        </w:rPr>
        <w:t>1.  แผนยุทธศาสตร์การพัฒนา คือ แผนพัฒนาเศรษฐกิจและสังคมขององค์กรปกครองส่วนท้องถิ่นที่กำหนดยุทธศาสตร์และแนวทางการพัฒนาขององค์กรปกครองส่วนท้องถิ่น ซึ่งแสดงถึง วิสัยทัศน์ พันธกิจ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C12A52">
        <w:rPr>
          <w:rFonts w:ascii="Angsana New" w:hAnsi="Angsana New" w:cs="Angsana New"/>
          <w:sz w:val="32"/>
          <w:szCs w:val="32"/>
          <w:cs/>
        </w:rPr>
        <w:t>และจุดมุ่งหมายเพื่อการพัฒนาในอนาคต โดยสอดคล้องกับแผนพัฒนาเศรษฐกิจและสังคมแห่งชาติ</w:t>
      </w:r>
      <w:r w:rsidRPr="00C12A52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C12A52">
        <w:rPr>
          <w:rFonts w:ascii="Angsana New" w:hAnsi="Angsana New" w:cs="Angsana New"/>
          <w:sz w:val="32"/>
          <w:szCs w:val="32"/>
          <w:cs/>
        </w:rPr>
        <w:t xml:space="preserve"> แผน</w:t>
      </w:r>
      <w:r>
        <w:rPr>
          <w:rFonts w:ascii="Angsana New" w:hAnsi="Angsana New" w:cs="Angsana New"/>
          <w:sz w:val="32"/>
          <w:szCs w:val="32"/>
          <w:cs/>
        </w:rPr>
        <w:t>บริหารราชการแผนดิน  กับยุทธศาสตร์การพัฒนาจังหวัด  แผนพัฒนา</w:t>
      </w:r>
      <w:r w:rsidRPr="00C12A52">
        <w:rPr>
          <w:rFonts w:ascii="Angsana New" w:hAnsi="Angsana New" w:cs="Angsana New"/>
          <w:sz w:val="32"/>
          <w:szCs w:val="32"/>
          <w:cs/>
        </w:rPr>
        <w:t>อำเภอ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505355">
        <w:rPr>
          <w:rFonts w:ascii="Angsana New" w:hAnsi="Angsana New" w:cs="Angsana New"/>
          <w:sz w:val="32"/>
          <w:szCs w:val="32"/>
          <w:cs/>
        </w:rPr>
        <w:t>และแผนชุมชน</w:t>
      </w:r>
    </w:p>
    <w:p w:rsidR="00A64AD6" w:rsidRPr="00C12A52" w:rsidRDefault="00A64AD6" w:rsidP="0013350A">
      <w:pPr>
        <w:jc w:val="thaiDistribute"/>
        <w:rPr>
          <w:rFonts w:ascii="Angsana New" w:hAnsi="Angsana New" w:cs="Angsana New"/>
          <w:sz w:val="32"/>
          <w:szCs w:val="32"/>
        </w:rPr>
      </w:pPr>
      <w:r w:rsidRPr="00C12A52">
        <w:rPr>
          <w:rFonts w:ascii="Angsana New" w:hAnsi="Angsana New" w:cs="Angsana New"/>
          <w:sz w:val="32"/>
          <w:szCs w:val="32"/>
        </w:rPr>
        <w:t xml:space="preserve">          2</w:t>
      </w:r>
      <w:r w:rsidRPr="00C12A52">
        <w:rPr>
          <w:rFonts w:ascii="Angsana New" w:hAnsi="Angsana New" w:cs="Angsana New"/>
          <w:sz w:val="32"/>
          <w:szCs w:val="32"/>
          <w:cs/>
        </w:rPr>
        <w:t>.   แผนพัฒนาสามปี คือแผนพัฒนาเศรษฐกิจและสังคมขององค์กรปกครองส่วนท้องถิ่นที่สอดคล้องกับ</w:t>
      </w:r>
    </w:p>
    <w:p w:rsidR="00A64AD6" w:rsidRPr="00C12A52" w:rsidRDefault="00A64AD6" w:rsidP="0013350A">
      <w:pPr>
        <w:jc w:val="thaiDistribute"/>
        <w:rPr>
          <w:rFonts w:ascii="Angsana New" w:hAnsi="Angsana New" w:cs="Angsana New"/>
          <w:sz w:val="32"/>
          <w:szCs w:val="32"/>
        </w:rPr>
      </w:pPr>
      <w:r w:rsidRPr="00C12A52">
        <w:rPr>
          <w:rFonts w:ascii="Angsana New" w:hAnsi="Angsana New" w:cs="Angsana New"/>
          <w:sz w:val="32"/>
          <w:szCs w:val="32"/>
          <w:cs/>
        </w:rPr>
        <w:t>ยุทธศาสตร์การพัฒนาอันมีลักษณะเป็นการกำหนดรายละเอียดแผนงาน โครงการพัฒนาจัดทำขึ้นสำหรับปีงบประมาณแต่ละปี ซึ่งมีความต่อเนื่องและเป็นแผนก้าวหน้าครอบคลุมระยะเวลาสามปี โดยมีการทบทวนเพื่อปรับปรุงเป็นประจำทุกปี</w:t>
      </w:r>
      <w:r w:rsidRPr="00C12A52">
        <w:rPr>
          <w:rFonts w:ascii="Angsana New" w:hAnsi="Angsana New" w:cs="Angsana New"/>
          <w:sz w:val="32"/>
          <w:szCs w:val="32"/>
        </w:rPr>
        <w:t xml:space="preserve">            </w:t>
      </w:r>
    </w:p>
    <w:p w:rsidR="00A64AD6" w:rsidRPr="00C12A52" w:rsidRDefault="00A64AD6" w:rsidP="0013350A">
      <w:pPr>
        <w:jc w:val="thaiDistribute"/>
        <w:rPr>
          <w:rFonts w:ascii="Angsana New" w:hAnsi="Angsana New" w:cs="Angsana New"/>
          <w:sz w:val="32"/>
          <w:szCs w:val="32"/>
        </w:rPr>
      </w:pPr>
      <w:r>
        <w:rPr>
          <w:noProof/>
        </w:rPr>
        <w:pict>
          <v:rect id="_x0000_s1049" style="position:absolute;left:0;text-align:left;margin-left:0;margin-top:69.9pt;width:301.55pt;height:37.4pt;z-index:251667968">
            <v:shadow on="t"/>
            <v:textbox style="mso-next-textbox:#_x0000_s1049">
              <w:txbxContent>
                <w:p w:rsidR="00A64AD6" w:rsidRPr="004D2DB6" w:rsidRDefault="00A64AD6" w:rsidP="00C12A52">
                  <w:pPr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วัตถุประสงค์ของการจัดทำแผนยุทธศาสตร์การพัฒนาพัฒนา</w:t>
                  </w:r>
                </w:p>
              </w:txbxContent>
            </v:textbox>
          </v:rect>
        </w:pict>
      </w:r>
      <w:r>
        <w:rPr>
          <w:rFonts w:ascii="Angsana New" w:hAnsi="Angsana New" w:cs="Angsana New"/>
          <w:sz w:val="32"/>
          <w:szCs w:val="32"/>
        </w:rPr>
        <w:t xml:space="preserve">    </w:t>
      </w:r>
      <w:r w:rsidRPr="00C12A52">
        <w:rPr>
          <w:rFonts w:ascii="Angsana New" w:hAnsi="Angsana New" w:cs="Angsana New"/>
          <w:sz w:val="32"/>
          <w:szCs w:val="32"/>
        </w:rPr>
        <w:t>3</w:t>
      </w:r>
      <w:r w:rsidRPr="00C12A52">
        <w:rPr>
          <w:rFonts w:ascii="Angsana New" w:hAnsi="Angsana New" w:cs="Angsana New"/>
          <w:sz w:val="32"/>
          <w:szCs w:val="32"/>
          <w:cs/>
        </w:rPr>
        <w:t>.  แผนการดำเนินงานคือ แผนการดำเนินงานขององค์กรปกครองส่วนท้อง</w:t>
      </w:r>
      <w:r>
        <w:rPr>
          <w:rFonts w:ascii="Angsana New" w:hAnsi="Angsana New" w:cs="Angsana New"/>
          <w:sz w:val="32"/>
          <w:szCs w:val="32"/>
          <w:cs/>
        </w:rPr>
        <w:t>ถิ่นที่แสดงถึงรายละเอียด แผน</w:t>
      </w:r>
      <w:r w:rsidRPr="00C12A52">
        <w:rPr>
          <w:rFonts w:ascii="Angsana New" w:hAnsi="Angsana New" w:cs="Angsana New"/>
          <w:sz w:val="32"/>
          <w:szCs w:val="32"/>
          <w:cs/>
        </w:rPr>
        <w:t xml:space="preserve">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</w:t>
      </w:r>
    </w:p>
    <w:p w:rsidR="00A64AD6" w:rsidRPr="00C12A52" w:rsidRDefault="00A64AD6" w:rsidP="00C12A52">
      <w:pPr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B06F52">
      <w:pPr>
        <w:spacing w:after="0" w:line="324" w:lineRule="auto"/>
        <w:ind w:firstLine="1276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ระเบียบกระทรวงมหาดไทยว่าด้วยการจัดทำแผนพัฒนาขององค์กรปกครองส่วยท้องถิ่น  พ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.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ศ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.2548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กำหนดให้มีแผนยุทธศาสตร์การพัฒนาท้องถิ่น  ซึ่งเป็นแผนระยะยาว  เพื่อกำหนดทิศทางการพัฒนาขององค์กรปกครองส่วนท้องถิ่นทั้งในด้านสังคม  เศรษฐกิจ  และสิ่งแวดล้อมแต่ไม่ได้กำหนดห้วงระยะเวลาของแผนยุทธศาสตร์การพัฒนาขององค์กรปกครองส่วนท้องถิ่นไว้  ดังนั้นการกำหนดห้วงระยะเวลา  ของแผนยุทธศาสตร์การพัฒนา  จึงขึ้นอยู่กับแนวคิดขององค์กรปกครองส่วนท้องถิ่นที่ต้องการให้เกิดขึ้นในอนาคตข้างหน้ายาวนานเพียงใด  ประกอบกับข้อมูลปัญหาที่ต้องการแก้ไข</w:t>
      </w:r>
    </w:p>
    <w:p w:rsidR="00A64AD6" w:rsidRDefault="00A64AD6" w:rsidP="00B06F52">
      <w:pPr>
        <w:spacing w:after="0" w:line="324" w:lineRule="auto"/>
        <w:ind w:firstLine="1276"/>
        <w:jc w:val="thaiDistribute"/>
        <w:rPr>
          <w:rFonts w:ascii="Angsana New" w:hAnsi="Angsana New" w:cs="Angsana New"/>
          <w:color w:val="000000"/>
          <w:sz w:val="32"/>
          <w:szCs w:val="32"/>
        </w:rPr>
      </w:pPr>
    </w:p>
    <w:p w:rsidR="00A64AD6" w:rsidRDefault="00A64AD6" w:rsidP="00B06F52">
      <w:pPr>
        <w:spacing w:after="0" w:line="324" w:lineRule="auto"/>
        <w:ind w:firstLine="1276"/>
        <w:jc w:val="thaiDistribute"/>
        <w:rPr>
          <w:rFonts w:ascii="Angsana New" w:hAnsi="Angsana New" w:cs="Angsana New"/>
          <w:color w:val="000000"/>
          <w:sz w:val="32"/>
          <w:szCs w:val="32"/>
        </w:rPr>
      </w:pPr>
    </w:p>
    <w:p w:rsidR="00A64AD6" w:rsidRDefault="00A64AD6" w:rsidP="00B06F52">
      <w:pPr>
        <w:spacing w:after="0" w:line="324" w:lineRule="auto"/>
        <w:ind w:firstLine="1276"/>
        <w:jc w:val="thaiDistribute"/>
        <w:rPr>
          <w:rFonts w:ascii="Angsana New" w:hAnsi="Angsana New" w:cs="Angsana New"/>
          <w:color w:val="000000"/>
          <w:sz w:val="32"/>
          <w:szCs w:val="32"/>
        </w:rPr>
      </w:pPr>
    </w:p>
    <w:p w:rsidR="00A64AD6" w:rsidRPr="00F96E7D" w:rsidRDefault="00A64AD6" w:rsidP="00B06F52">
      <w:pPr>
        <w:spacing w:after="0" w:line="324" w:lineRule="auto"/>
        <w:ind w:firstLine="1276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</w:p>
    <w:p w:rsidR="00A64AD6" w:rsidRPr="00C12A52" w:rsidRDefault="00A64AD6" w:rsidP="00790C9F">
      <w:pPr>
        <w:spacing w:before="240"/>
        <w:rPr>
          <w:rFonts w:ascii="Angsana New" w:hAnsi="Angsana New" w:cs="Angsana New"/>
          <w:sz w:val="32"/>
          <w:szCs w:val="32"/>
          <w:cs/>
        </w:rPr>
      </w:pPr>
      <w:r>
        <w:rPr>
          <w:noProof/>
        </w:rPr>
        <w:pict>
          <v:rect id="_x0000_s1050" style="position:absolute;margin-left:6.4pt;margin-top:19.2pt;width:266.9pt;height:37.4pt;z-index:251665920">
            <v:shadow on="t"/>
            <v:textbox style="mso-next-textbox:#_x0000_s1050">
              <w:txbxContent>
                <w:p w:rsidR="00A64AD6" w:rsidRPr="004D2DB6" w:rsidRDefault="00A64AD6" w:rsidP="00C12A52">
                  <w:pPr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ขั้นตอนในการจัดทำแผนยุทธศาสตร์การพัฒนาพัฒนา</w:t>
                  </w:r>
                </w:p>
              </w:txbxContent>
            </v:textbox>
          </v:rect>
        </w:pict>
      </w:r>
    </w:p>
    <w:p w:rsidR="00A64AD6" w:rsidRPr="00C12A52" w:rsidRDefault="00A64AD6" w:rsidP="000A613A">
      <w:pPr>
        <w:spacing w:after="120"/>
        <w:rPr>
          <w:rFonts w:ascii="Angsana New" w:hAnsi="Angsana New" w:cs="Angsana New"/>
          <w:sz w:val="32"/>
          <w:szCs w:val="32"/>
        </w:rPr>
      </w:pPr>
    </w:p>
    <w:p w:rsidR="00A64AD6" w:rsidRPr="00F96E7D" w:rsidRDefault="00A64AD6" w:rsidP="0089167A">
      <w:pPr>
        <w:spacing w:after="0" w:line="324" w:lineRule="auto"/>
        <w:jc w:val="thaiDistribute"/>
        <w:rPr>
          <w:rFonts w:ascii="Angsana New" w:hAnsi="Angsana New" w:cs="Angsana New"/>
          <w:b/>
          <w:bCs/>
          <w:color w:val="000000"/>
          <w:sz w:val="32"/>
          <w:szCs w:val="32"/>
          <w:cs/>
        </w:rPr>
      </w:pPr>
      <w:r w:rsidRPr="00C12A52">
        <w:rPr>
          <w:rFonts w:ascii="Angsana New" w:hAnsi="Angsana New" w:cs="Angsana New"/>
          <w:sz w:val="32"/>
          <w:szCs w:val="32"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C12A52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color w:val="000000"/>
          <w:sz w:val="32"/>
          <w:szCs w:val="32"/>
          <w:cs/>
        </w:rPr>
        <w:t>เทศบาลตำบลหนองพ้อ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ได้กำหนดระยะเวลาของแผนยุทธศาสตร์การพัฒนา ๆ</w:t>
      </w:r>
      <w:r>
        <w:rPr>
          <w:rFonts w:ascii="Angsana New" w:hAnsi="Angsana New" w:cs="Angsana New"/>
          <w:color w:val="000000"/>
          <w:sz w:val="32"/>
          <w:szCs w:val="32"/>
          <w:cs/>
        </w:rPr>
        <w:t>ฉบับก่อน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ไว้โดยมีระยะเวลาสุดท้ายของแผน</w:t>
      </w:r>
      <w:r>
        <w:rPr>
          <w:rFonts w:ascii="Angsana New" w:hAnsi="Angsana New" w:cs="Angsana New"/>
          <w:color w:val="000000"/>
          <w:sz w:val="32"/>
          <w:szCs w:val="32"/>
          <w:cs/>
        </w:rPr>
        <w:t>ยุทธศาสตร์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พัฒนา</w:t>
      </w: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 5  ปี  พ.ศ.2548-2552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ซึ่งอาจมีผลกระทบต่อการจัดทำแผนพัฒนาสามปี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(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พ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.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ศ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.255</w:t>
      </w:r>
      <w:r>
        <w:rPr>
          <w:rFonts w:ascii="Angsana New" w:hAnsi="Angsana New" w:cs="Angsana New"/>
          <w:color w:val="000000"/>
          <w:sz w:val="32"/>
          <w:szCs w:val="32"/>
        </w:rPr>
        <w:t>4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-255</w:t>
      </w:r>
      <w:r>
        <w:rPr>
          <w:rFonts w:ascii="Angsana New" w:hAnsi="Angsana New" w:cs="Angsana New"/>
          <w:color w:val="000000"/>
          <w:sz w:val="32"/>
          <w:szCs w:val="32"/>
        </w:rPr>
        <w:t>6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)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เพื่อให้การจัดทำแผนพัฒนาสามปี 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(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พ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.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ศ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.255</w:t>
      </w:r>
      <w:r>
        <w:rPr>
          <w:rFonts w:ascii="Angsana New" w:hAnsi="Angsana New" w:cs="Angsana New"/>
          <w:color w:val="000000"/>
          <w:sz w:val="32"/>
          <w:szCs w:val="32"/>
        </w:rPr>
        <w:t>4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-255</w:t>
      </w:r>
      <w:r>
        <w:rPr>
          <w:rFonts w:ascii="Angsana New" w:hAnsi="Angsana New" w:cs="Angsana New"/>
          <w:color w:val="000000"/>
          <w:sz w:val="32"/>
          <w:szCs w:val="32"/>
        </w:rPr>
        <w:t>6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)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ดำเนินต่อไปได้  โดยมีแผนยุทธศาสตร์การพัฒนาเป็นเครื่องกำหนดทิศทางการพัฒนา  ด</w:t>
      </w:r>
      <w:r>
        <w:rPr>
          <w:rFonts w:ascii="Angsana New" w:hAnsi="Angsana New" w:cs="Angsana New"/>
          <w:color w:val="000000"/>
          <w:sz w:val="32"/>
          <w:szCs w:val="32"/>
          <w:cs/>
        </w:rPr>
        <w:t>ังนั้นองค์กรปกครองส่วนท้องถิ่น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จึงควรจัดทำ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/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ทบทวนแผนยุทธศาสตร์การพัฒนาฉบับปัจจุบัน  เพื่อกำหนดทิศทางการพัฒนาและห้วงระยะเวลาให้ครอบคลุมแผนพัฒนาสามปี  ซึ่งมีแนวทางการดำเนินงานดังนี้</w:t>
      </w:r>
    </w:p>
    <w:p w:rsidR="00A64AD6" w:rsidRPr="00F96E7D" w:rsidRDefault="00A64AD6" w:rsidP="00B06F52">
      <w:pPr>
        <w:spacing w:after="0" w:line="324" w:lineRule="auto"/>
        <w:jc w:val="thaiDistribute"/>
        <w:rPr>
          <w:rFonts w:ascii="Angsana New" w:hAnsi="Angsana New" w:cs="Angsana New"/>
          <w:b/>
          <w:bCs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b/>
          <w:bCs/>
          <w:color w:val="000000"/>
          <w:sz w:val="32"/>
          <w:szCs w:val="32"/>
        </w:rPr>
        <w:t>1.</w:t>
      </w:r>
      <w:r w:rsidRPr="00F96E7D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เตรียมการจัดทำ</w:t>
      </w:r>
      <w:r w:rsidRPr="00F96E7D">
        <w:rPr>
          <w:rFonts w:ascii="Angsana New" w:hAnsi="Angsana New" w:cs="Angsana New"/>
          <w:b/>
          <w:bCs/>
          <w:color w:val="000000"/>
          <w:sz w:val="32"/>
          <w:szCs w:val="32"/>
        </w:rPr>
        <w:t>/</w:t>
      </w:r>
      <w:r w:rsidRPr="00F96E7D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ทบทวนแผนยุทธศาสตร์การพัฒนา</w:t>
      </w:r>
    </w:p>
    <w:p w:rsidR="00A64AD6" w:rsidRPr="00F96E7D" w:rsidRDefault="00A64AD6" w:rsidP="00B06F52">
      <w:pPr>
        <w:tabs>
          <w:tab w:val="num" w:pos="709"/>
        </w:tabs>
        <w:spacing w:after="0" w:line="324" w:lineRule="auto"/>
        <w:ind w:left="709" w:hanging="36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color w:val="000000"/>
          <w:sz w:val="32"/>
          <w:szCs w:val="32"/>
        </w:rPr>
        <w:t xml:space="preserve">     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1) 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>
        <w:rPr>
          <w:rFonts w:ascii="Angsana New" w:hAnsi="Angsana New" w:cs="Angsana New"/>
          <w:color w:val="000000"/>
          <w:sz w:val="32"/>
          <w:szCs w:val="32"/>
          <w:cs/>
        </w:rPr>
        <w:t>เมื่อ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ได้รับกรอบยุทธศาสตร์การพัฒนาขององค์กรปกครองส่วนท้องถิ่นในเขตจังหวัดแล้ว 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(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ใช้กรอบยุทธศาสตร์ฯ เดียวกับการจัดทำแผนพัฒนาสามปี)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จะต้องกำหนดระยะเวลาดำเนินการ เพื่อให้การจัดทำแผนพัฒนาสามปีแล้วเสร็จภายในระยะเวลากำหนด  </w:t>
      </w:r>
    </w:p>
    <w:p w:rsidR="00A64AD6" w:rsidRPr="00F96E7D" w:rsidRDefault="00A64AD6" w:rsidP="00B06F52">
      <w:pPr>
        <w:tabs>
          <w:tab w:val="num" w:pos="1080"/>
        </w:tabs>
        <w:spacing w:after="0" w:line="324" w:lineRule="auto"/>
        <w:ind w:left="1080" w:hanging="36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color w:val="000000"/>
          <w:sz w:val="32"/>
          <w:szCs w:val="32"/>
        </w:rPr>
        <w:t xml:space="preserve">2)   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การจัดทำประชาคมท้องถิ่นส่วนราชการและรัฐวิสาหกิจที่เกี่ยวข้องเพื่อแจ้งแนวทางการพัฒนา</w:t>
      </w:r>
    </w:p>
    <w:p w:rsidR="00A64AD6" w:rsidRPr="00F96E7D" w:rsidRDefault="00A64AD6" w:rsidP="00B06F52">
      <w:pPr>
        <w:tabs>
          <w:tab w:val="num" w:pos="1080"/>
        </w:tabs>
        <w:spacing w:after="0" w:line="324" w:lineRule="auto"/>
        <w:ind w:left="1080" w:hanging="36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รับทราบปัญหา  ความต้องการ  ประเด็นการพัฒนา  และประเด็นที่เกี่ยวข้องตลอดจนความช่วยเหลือ </w:t>
      </w:r>
    </w:p>
    <w:p w:rsidR="00A64AD6" w:rsidRPr="00F96E7D" w:rsidRDefault="00A64AD6" w:rsidP="00B06F52">
      <w:pPr>
        <w:tabs>
          <w:tab w:val="num" w:pos="1080"/>
        </w:tabs>
        <w:spacing w:after="0" w:line="324" w:lineRule="auto"/>
        <w:ind w:left="1080" w:hanging="36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ทางวิชาการและแนวทางปฏิบัติที่เหมาะสมกับสภาพพื้นที่  เพื่อนำมากำหนดแนวทางการจัดทำ</w:t>
      </w:r>
    </w:p>
    <w:p w:rsidR="00A64AD6" w:rsidRPr="00F96E7D" w:rsidRDefault="00A64AD6" w:rsidP="00B06F52">
      <w:pPr>
        <w:spacing w:after="0" w:line="324" w:lineRule="auto"/>
        <w:ind w:left="709" w:firstLine="11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แผนยุทธศาสตร์การพัฒนา  </w:t>
      </w:r>
      <w:r>
        <w:rPr>
          <w:rFonts w:ascii="Angsana New" w:hAnsi="Angsana New" w:cs="Angsana New"/>
          <w:color w:val="000000"/>
          <w:sz w:val="32"/>
          <w:szCs w:val="32"/>
          <w:cs/>
        </w:rPr>
        <w:t>เทศบาลตำบลหนองพ้อได้จัดประชุม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ในคราวเดียวกันกับการ</w:t>
      </w:r>
      <w:r>
        <w:rPr>
          <w:rFonts w:ascii="Angsana New" w:hAnsi="Angsana New" w:cs="Angsana New"/>
          <w:color w:val="000000"/>
          <w:sz w:val="32"/>
          <w:szCs w:val="32"/>
          <w:cs/>
        </w:rPr>
        <w:t>จัดประชุม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ประชาคมท้องถิ่นการจัดทำแผนพัฒนาสามปี  โดยแจ้งวัตถุประสงค์ของการจัดทำแผนทั้ง 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2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ประเภท  ให้ประชาคมท้องถิ่นรับทราบ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เพื่อให้ได้ข้อมูลที่ถูกต้องตามวัตถุประสงค์  และนำไปสู่การจัดทำแผนพัฒนาของแต่ละประเภทได้อย่างสมบูรณ์มีประสิทธิภาพ  </w:t>
      </w:r>
    </w:p>
    <w:p w:rsidR="00A64AD6" w:rsidRPr="00F96E7D" w:rsidRDefault="00A64AD6" w:rsidP="00B06F52">
      <w:pPr>
        <w:tabs>
          <w:tab w:val="num" w:pos="709"/>
        </w:tabs>
        <w:spacing w:after="0" w:line="324" w:lineRule="auto"/>
        <w:ind w:left="709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3)     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ทบทวนแผนยุทธศาสตร์การพัฒนา 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โดยพิจารณาวิสัยทัศน์  พันธกิจ </w:t>
      </w: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จุดมุ่งหมายเพื่อการพัฒนา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ยุทธศาสตร์และแนวทางการพัฒนา  ว่าควรจะต้องปรับปรุง  แก้ไขหรือไม่หรือคงไว้ในประเด็นใด  เพื่อจัดทำเป็นแผนยุทธศาสตร์การพัฒนาฉบับใหม่</w:t>
      </w:r>
    </w:p>
    <w:p w:rsidR="00A64AD6" w:rsidRPr="00F96E7D" w:rsidRDefault="00A64AD6" w:rsidP="00B06F52">
      <w:pPr>
        <w:tabs>
          <w:tab w:val="num" w:pos="709"/>
        </w:tabs>
        <w:spacing w:after="0" w:line="324" w:lineRule="auto"/>
        <w:ind w:left="709" w:firstLine="11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4)     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สำหรับข้อมูลในการจัดทำ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/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ทบทวนแผนยุทธศาสตร์การพัฒนาของ</w:t>
      </w:r>
      <w:r>
        <w:rPr>
          <w:rFonts w:ascii="Angsana New" w:hAnsi="Angsana New" w:cs="Angsana New"/>
          <w:color w:val="000000"/>
          <w:sz w:val="32"/>
          <w:szCs w:val="32"/>
          <w:cs/>
        </w:rPr>
        <w:t>เทศบาลตำบลหนองพ้อพิจารณา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จากปัญหาความต้องการของประชาชน  นโยบายของผู้บริหารท้องถิ่น </w:t>
      </w:r>
    </w:p>
    <w:p w:rsidR="00A64AD6" w:rsidRPr="00F96E7D" w:rsidRDefault="00A64AD6" w:rsidP="0054121E">
      <w:pPr>
        <w:spacing w:after="0" w:line="324" w:lineRule="auto"/>
        <w:ind w:left="72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ยุทธศาสตร์การพัฒนาจังหวัด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/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กลุ่มจังหวัด  คำแถลงนโยบายของคณะรัฐมนตรี แผนพัฒนา</w:t>
      </w:r>
    </w:p>
    <w:p w:rsidR="00A64AD6" w:rsidRPr="00F96E7D" w:rsidRDefault="00A64AD6" w:rsidP="0054121E">
      <w:pPr>
        <w:spacing w:after="0" w:line="324" w:lineRule="auto"/>
        <w:ind w:left="720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เศรษฐกิจและสังคมแห่งชาติ ข้อมูลพื้นฐานจากหน่วยงานต่าง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ๆ   เช่น  ข้อมูล จ.ป.ฐ 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กชช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.2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ค   วัฒนธรรมท้องถิ่น เป็นต้น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 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ในการจัดเก็บข้อมูลเจ้าหน้าที่ผู้เกี่ยวข้อง  อาจจัดเก็บข้อมูลใน</w:t>
      </w:r>
      <w:r>
        <w:rPr>
          <w:rFonts w:ascii="Angsana New" w:hAnsi="Angsana New" w:cs="Angsana New"/>
          <w:color w:val="000000"/>
          <w:sz w:val="32"/>
          <w:szCs w:val="32"/>
          <w:cs/>
        </w:rPr>
        <w:t>คราวเดียวกันเพื่อใช้ประโยชน์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ในการจัดทำแผนพัฒนาทั้ง  2 ประเภทได้  แต่หากมีประเด็นใดไม่เกี่ยวเนื่องกันก็ให้แยกข้อมูลให้ชัดเจน</w:t>
      </w:r>
    </w:p>
    <w:p w:rsidR="00A64AD6" w:rsidRPr="00F96E7D" w:rsidRDefault="00A64AD6" w:rsidP="0054121E">
      <w:pPr>
        <w:tabs>
          <w:tab w:val="num" w:pos="1080"/>
        </w:tabs>
        <w:spacing w:after="0" w:line="324" w:lineRule="auto"/>
        <w:ind w:left="1080" w:hanging="36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5)     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ใช้หลักการมีส่วนร่วมของประชาชนในการจัดทำแผนยุทธศาสตร์การพัฒนา โดย</w:t>
      </w:r>
    </w:p>
    <w:p w:rsidR="00A64AD6" w:rsidRPr="00F96E7D" w:rsidRDefault="00A64AD6" w:rsidP="0054121E">
      <w:pPr>
        <w:tabs>
          <w:tab w:val="num" w:pos="1635"/>
        </w:tabs>
        <w:spacing w:after="0" w:line="324" w:lineRule="auto"/>
        <w:ind w:left="1635" w:hanging="375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(1)   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เปิดโอกาสให้ประชาชนมีส่วนร่วมโดยการเสนอปัญหา  ความต้องการ  การวิเคราะห์   </w:t>
      </w:r>
    </w:p>
    <w:p w:rsidR="00A64AD6" w:rsidRPr="00F96E7D" w:rsidRDefault="00A64AD6" w:rsidP="0054121E">
      <w:pPr>
        <w:spacing w:after="0" w:line="324" w:lineRule="auto"/>
        <w:ind w:left="1260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  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  </w:t>
      </w: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ศักยภาพขององค์กรปกครองส่วนท้องถิ่น 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(SWOT Analysis)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ตลอดจนการกำหนด</w:t>
      </w:r>
    </w:p>
    <w:p w:rsidR="00A64AD6" w:rsidRPr="00F96E7D" w:rsidRDefault="00A64AD6" w:rsidP="0054121E">
      <w:pPr>
        <w:spacing w:after="0" w:line="324" w:lineRule="auto"/>
        <w:ind w:left="126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     วิสัยทัศน์  พันธกิจ  จุดมุ่งหมายเพื่อการพัฒนาและแนวทางการพัฒนา</w:t>
      </w:r>
    </w:p>
    <w:p w:rsidR="00A64AD6" w:rsidRPr="00F96E7D" w:rsidRDefault="00A64AD6" w:rsidP="0054121E">
      <w:pPr>
        <w:tabs>
          <w:tab w:val="num" w:pos="1635"/>
        </w:tabs>
        <w:spacing w:after="0" w:line="324" w:lineRule="auto"/>
        <w:ind w:left="1635" w:hanging="375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(2)   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ส่งเสริมสนับสนุนการจัดทำแผนชุมชนให้เกิดในทุดพื้นที่  โดยพิจารณานำปัญหา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/</w:t>
      </w:r>
    </w:p>
    <w:p w:rsidR="00A64AD6" w:rsidRPr="00F96E7D" w:rsidRDefault="00A64AD6" w:rsidP="0054121E">
      <w:pPr>
        <w:tabs>
          <w:tab w:val="num" w:pos="1635"/>
        </w:tabs>
        <w:spacing w:after="0" w:line="324" w:lineRule="auto"/>
        <w:ind w:left="1635" w:hanging="375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     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ความต้องการของชุมชนมาพิจารณาประกอบการจัดทำแผนยุทธศาสตร์การพัฒนา</w:t>
      </w:r>
    </w:p>
    <w:p w:rsidR="00A64AD6" w:rsidRPr="00F96E7D" w:rsidRDefault="00A64AD6" w:rsidP="0054121E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2. 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คณะกรรมการสนับสนุนการจัดทำแผนพัฒนาท้องถิ่นจัดทำร่างแผนยุทธศาสตร์การพัฒนา</w:t>
      </w:r>
    </w:p>
    <w:p w:rsidR="00A64AD6" w:rsidRDefault="00A64AD6" w:rsidP="0054121E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และคณะกรรมการพัฒนาท้องถิ่นพิจารณาร่างแผนยุทธศาสตร์การพัฒนา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 </w:t>
      </w:r>
    </w:p>
    <w:p w:rsidR="00A64AD6" w:rsidRPr="00F96E7D" w:rsidRDefault="00A64AD6" w:rsidP="0054121E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3.</w:t>
      </w: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ผู้บริหารท้องถิ่นพิจารณาอนุมัติร่างแผนยุทธศาสตร์การพัฒนาและประกาศใช้แผนยุทธศาสตร์การพัฒนา</w:t>
      </w:r>
    </w:p>
    <w:p w:rsidR="00A64AD6" w:rsidRPr="00F96E7D" w:rsidRDefault="00A64AD6" w:rsidP="0054121E">
      <w:pPr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4.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เมื่อองค์กรปกครองส่วนท้องถิ่นประกาศใช้แผนยุทธศาสตร์การพัฒนาแล้ว  ให้ผู้บริหารท้องถิ่นนำไปปฏิบัติ  รวมทั้งแจ้งสภาท้องถิ่น  และหน่วยงานที่เกี่ยวข้อง  และประกาศให้ประชาชนในท้องถิ่นทราบโดยทั่วกันภายในสิบห้าวันนับแต่วันที่ประกาศใช้และปิดประกาศโดยเปิดเผยไม่น้อยกว่าสามสิบวัน</w:t>
      </w:r>
      <w:r w:rsidRPr="00F96E7D">
        <w:rPr>
          <w:rFonts w:ascii="Angsana New" w:hAnsi="Angsana New" w:cs="Angsana New"/>
          <w:b/>
          <w:bCs/>
          <w:color w:val="000000"/>
          <w:sz w:val="32"/>
          <w:szCs w:val="32"/>
        </w:rPr>
        <w:t>           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              </w:t>
      </w:r>
    </w:p>
    <w:p w:rsidR="00A64AD6" w:rsidRDefault="00A64AD6" w:rsidP="0054121E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  <w:r>
        <w:rPr>
          <w:noProof/>
        </w:rPr>
        <w:pict>
          <v:rect id="_x0000_s1051" style="position:absolute;left:0;text-align:left;margin-left:0;margin-top:10.3pt;width:292.45pt;height:37.4pt;z-index:251664896">
            <v:shadow on="t"/>
            <v:textbox style="mso-next-textbox:#_x0000_s1051">
              <w:txbxContent>
                <w:p w:rsidR="00A64AD6" w:rsidRPr="004D2DB6" w:rsidRDefault="00A64AD6" w:rsidP="00C12A52">
                  <w:pPr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ประโยชน์ของการจัดทำแผนยุทธศาสตร์การพัฒนา</w:t>
                  </w:r>
                </w:p>
              </w:txbxContent>
            </v:textbox>
          </v:rect>
        </w:pict>
      </w:r>
    </w:p>
    <w:p w:rsidR="00A64AD6" w:rsidRDefault="00A64AD6" w:rsidP="0054121E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</w:p>
    <w:p w:rsidR="00A64AD6" w:rsidRPr="00F96E7D" w:rsidRDefault="00A64AD6" w:rsidP="0054121E">
      <w:pPr>
        <w:spacing w:after="0" w:line="324" w:lineRule="auto"/>
        <w:ind w:left="1125" w:firstLine="315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>1.</w:t>
      </w:r>
      <w:r>
        <w:rPr>
          <w:rFonts w:ascii="Angsana New" w:hAnsi="Angsana New" w:cs="Angsana New"/>
          <w:color w:val="000000"/>
          <w:sz w:val="32"/>
          <w:szCs w:val="32"/>
        </w:rPr>
        <w:t xml:space="preserve"> 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เพื่อเป็นกรอบในการกำหนดวิสัยทัศน์  พันธกิจ  เป้าหมาย  แนวทางในการพัฒนาของ</w:t>
      </w:r>
    </w:p>
    <w:p w:rsidR="00A64AD6" w:rsidRPr="00F96E7D" w:rsidRDefault="00A64AD6" w:rsidP="0054121E">
      <w:pPr>
        <w:tabs>
          <w:tab w:val="left" w:pos="0"/>
        </w:tabs>
        <w:spacing w:after="0" w:line="324" w:lineRule="auto"/>
        <w:jc w:val="thaiDistribute"/>
        <w:rPr>
          <w:rFonts w:ascii="Angsana New" w:hAnsi="Angsana New" w:cs="Angsana New"/>
          <w:color w:val="000000"/>
          <w:sz w:val="32"/>
          <w:szCs w:val="32"/>
          <w:cs/>
        </w:rPr>
      </w:pPr>
      <w:r w:rsidRPr="00F96E7D">
        <w:rPr>
          <w:rFonts w:ascii="Angsana New" w:hAnsi="Angsana New" w:cs="Angsana New"/>
          <w:color w:val="000000"/>
          <w:sz w:val="32"/>
          <w:szCs w:val="32"/>
        </w:rPr>
        <w:t> 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เทศบาลตำบล</w:t>
      </w:r>
      <w:r>
        <w:rPr>
          <w:rFonts w:ascii="Angsana New" w:hAnsi="Angsana New" w:cs="Angsana New"/>
          <w:color w:val="000000"/>
          <w:sz w:val="32"/>
          <w:szCs w:val="32"/>
          <w:cs/>
        </w:rPr>
        <w:t>หนองพ้อ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</w:p>
    <w:p w:rsidR="00A64AD6" w:rsidRPr="00F96E7D" w:rsidRDefault="00A64AD6" w:rsidP="0054121E">
      <w:pPr>
        <w:spacing w:after="0" w:line="324" w:lineRule="auto"/>
        <w:ind w:left="142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color w:val="000000"/>
          <w:sz w:val="32"/>
          <w:szCs w:val="32"/>
          <w:cs/>
        </w:rPr>
        <w:tab/>
      </w:r>
      <w:r>
        <w:rPr>
          <w:rFonts w:ascii="Angsana New" w:hAnsi="Angsana New" w:cs="Angsana New"/>
          <w:color w:val="000000"/>
          <w:sz w:val="32"/>
          <w:szCs w:val="32"/>
          <w:cs/>
        </w:rPr>
        <w:tab/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</w:rPr>
        <w:t xml:space="preserve">2. </w:t>
      </w:r>
      <w:r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ทั้งนี้จากการที่ได้จัดทำเวทีประชาคมท้องถิ่นเพื่</w:t>
      </w:r>
      <w:r>
        <w:rPr>
          <w:rFonts w:ascii="Angsana New" w:hAnsi="Angsana New" w:cs="Angsana New"/>
          <w:color w:val="000000"/>
          <w:sz w:val="32"/>
          <w:szCs w:val="32"/>
          <w:cs/>
        </w:rPr>
        <w:t>อรับทราบปัญหาความต้องการของประชาคม</w:t>
      </w:r>
      <w:r w:rsidRPr="00F96E7D">
        <w:rPr>
          <w:rFonts w:ascii="Angsana New" w:hAnsi="Angsana New" w:cs="Angsana New"/>
          <w:color w:val="000000"/>
          <w:sz w:val="32"/>
          <w:szCs w:val="32"/>
          <w:cs/>
        </w:rPr>
        <w:t>เป็นจุดเชื่อมต่อยุทธศาสตร์การพัฒนาของท้องถิ่นกับความต้องการของประชาชน  ซึ่งจะนำไปสู่ความเห็นพ้องต้องกันและการทำงานร่วมกันของภาคีการพัฒนาต่างๆ</w:t>
      </w:r>
    </w:p>
    <w:p w:rsidR="00A64AD6" w:rsidRPr="00F756D4" w:rsidRDefault="00A64AD6" w:rsidP="00C12A52">
      <w:pPr>
        <w:jc w:val="center"/>
        <w:rPr>
          <w:rFonts w:ascii="Angsana New" w:hAnsi="Angsana New" w:cs="Angsana New"/>
          <w:b/>
          <w:bCs/>
          <w:sz w:val="48"/>
          <w:szCs w:val="48"/>
          <w:u w:val="single"/>
        </w:rPr>
      </w:pPr>
      <w:r w:rsidRPr="00F756D4">
        <w:rPr>
          <w:rFonts w:ascii="Angsana New" w:hAnsi="Angsana New" w:cs="Angsana New"/>
          <w:b/>
          <w:bCs/>
          <w:sz w:val="48"/>
          <w:szCs w:val="48"/>
          <w:u w:val="single"/>
          <w:cs/>
        </w:rPr>
        <w:t>บทที่  2</w:t>
      </w:r>
    </w:p>
    <w:p w:rsidR="00A64AD6" w:rsidRPr="00F756D4" w:rsidRDefault="00A64AD6" w:rsidP="00F756D4">
      <w:pPr>
        <w:spacing w:after="0"/>
        <w:jc w:val="center"/>
        <w:rPr>
          <w:rFonts w:ascii="Angsana New" w:hAnsi="Angsana New" w:cs="Angsana New"/>
          <w:b/>
          <w:bCs/>
          <w:sz w:val="48"/>
          <w:szCs w:val="48"/>
        </w:rPr>
      </w:pPr>
      <w:r w:rsidRPr="00F756D4">
        <w:rPr>
          <w:rFonts w:ascii="Angsana New" w:hAnsi="Angsana New" w:cs="Angsana New"/>
          <w:b/>
          <w:bCs/>
          <w:sz w:val="48"/>
          <w:szCs w:val="48"/>
          <w:cs/>
        </w:rPr>
        <w:t>สภาพทั่วไปและข้อมูลพื้นฐาน</w:t>
      </w:r>
    </w:p>
    <w:p w:rsidR="00A64AD6" w:rsidRPr="00F756D4" w:rsidRDefault="00A64AD6" w:rsidP="00F756D4">
      <w:pPr>
        <w:spacing w:after="0"/>
        <w:jc w:val="center"/>
        <w:rPr>
          <w:rFonts w:ascii="Angsana New" w:hAnsi="Angsana New" w:cs="Angsana New"/>
          <w:b/>
          <w:bCs/>
          <w:sz w:val="48"/>
          <w:szCs w:val="48"/>
        </w:rPr>
      </w:pPr>
      <w:r w:rsidRPr="00F756D4">
        <w:rPr>
          <w:rFonts w:ascii="Angsana New" w:hAnsi="Angsana New" w:cs="Angsana New"/>
          <w:b/>
          <w:bCs/>
          <w:sz w:val="48"/>
          <w:szCs w:val="48"/>
          <w:cs/>
        </w:rPr>
        <w:t>ขององค์กรปกครองส่วนท้องถิ่น</w:t>
      </w:r>
    </w:p>
    <w:p w:rsidR="00A64AD6" w:rsidRPr="00F756D4" w:rsidRDefault="00A64AD6" w:rsidP="00C12A52">
      <w:pPr>
        <w:jc w:val="center"/>
        <w:rPr>
          <w:rFonts w:ascii="Angsana New" w:hAnsi="Angsana New" w:cs="Angsana New"/>
          <w:b/>
          <w:bCs/>
          <w:sz w:val="48"/>
          <w:szCs w:val="48"/>
        </w:rPr>
      </w:pPr>
      <w:r>
        <w:rPr>
          <w:noProof/>
        </w:rPr>
        <w:pict>
          <v:rect id="_x0000_s1052" style="position:absolute;left:0;text-align:left;margin-left:0;margin-top:.95pt;width:135pt;height:40.1pt;z-index:251666944" strokeweight="1pt">
            <v:shadow on="t" opacity=".5" offset="6pt,-6pt"/>
            <v:textbox style="mso-next-textbox:#_x0000_s1052">
              <w:txbxContent>
                <w:p w:rsidR="00A64AD6" w:rsidRPr="00480BC7" w:rsidRDefault="00A64AD6" w:rsidP="00C12A52">
                  <w:pPr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480BC7">
                    <w:rPr>
                      <w:b/>
                      <w:bCs/>
                      <w:sz w:val="40"/>
                      <w:szCs w:val="40"/>
                      <w:cs/>
                    </w:rPr>
                    <w:t>ประวัติความเป็นมา</w:t>
                  </w:r>
                </w:p>
              </w:txbxContent>
            </v:textbox>
          </v:rect>
        </w:pict>
      </w:r>
    </w:p>
    <w:p w:rsidR="00A64AD6" w:rsidRPr="002C0768" w:rsidRDefault="00A64AD6" w:rsidP="002C0768">
      <w:pPr>
        <w:tabs>
          <w:tab w:val="left" w:pos="108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 xml:space="preserve">จากคำบอกเล่าของผู้รู้ในตำบล   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ตำบลควนขนุนเป็นตำบลเก่าแก่มาแต่ดั้งเดิมไม่ปรากฏว่าย้ายมาจากที่ใดและไม่ปรากฏปีที่จัดตั้ง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สำหรับชื่อที่เรียกตำบลควนขนุนเดิมบริเวณนี้มีต้นขนุนอยู่ </w:t>
      </w:r>
      <w:r w:rsidRPr="002C0768">
        <w:rPr>
          <w:rFonts w:ascii="Angsana New" w:hAnsi="Angsana New" w:cs="Angsana New"/>
          <w:sz w:val="32"/>
          <w:szCs w:val="32"/>
        </w:rPr>
        <w:t xml:space="preserve">1 </w:t>
      </w:r>
      <w:r w:rsidRPr="002C0768">
        <w:rPr>
          <w:rFonts w:ascii="Angsana New" w:hAnsi="Angsana New" w:cs="Angsana New"/>
          <w:sz w:val="32"/>
          <w:szCs w:val="32"/>
          <w:cs/>
        </w:rPr>
        <w:t>ต้น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วันหนึ่งพระภิกษุเดินผ่านมาได้กลิ่นหอมของขนุนสุก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แต่เมื่อมองหาผลบนต้นไม่พบแต่ยังมีกลิ่นหอมอยู่เหมือนเดิม</w:t>
      </w:r>
      <w:r w:rsidRPr="002C0768">
        <w:rPr>
          <w:rFonts w:ascii="Angsana New" w:hAnsi="Angsana New" w:cs="Angsana New"/>
          <w:sz w:val="32"/>
          <w:szCs w:val="32"/>
        </w:rPr>
        <w:t xml:space="preserve">   </w:t>
      </w:r>
      <w:r w:rsidRPr="002C0768">
        <w:rPr>
          <w:rFonts w:ascii="Angsana New" w:hAnsi="Angsana New" w:cs="Angsana New"/>
          <w:sz w:val="32"/>
          <w:szCs w:val="32"/>
          <w:cs/>
        </w:rPr>
        <w:t>จึงลองช่วยกันขุดใต้ดินบริเวณต้นขนุนพบขนุนมีลักษณะผิวสีทองจึงได้ช่วยกันนำขึ้นมาและไปถวายเจ้าเมือง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เจ้าเมืองมีความประทับใจมากที่มีของแปลกประหลาดจึงได้ประทานรางวัลฆ้อง </w:t>
      </w:r>
      <w:r w:rsidRPr="002C0768">
        <w:rPr>
          <w:rFonts w:ascii="Angsana New" w:hAnsi="Angsana New" w:cs="Angsana New"/>
          <w:sz w:val="32"/>
          <w:szCs w:val="32"/>
        </w:rPr>
        <w:t xml:space="preserve">2 </w:t>
      </w:r>
      <w:r w:rsidRPr="002C0768">
        <w:rPr>
          <w:rFonts w:ascii="Angsana New" w:hAnsi="Angsana New" w:cs="Angsana New"/>
          <w:sz w:val="32"/>
          <w:szCs w:val="32"/>
          <w:cs/>
        </w:rPr>
        <w:t>ลูก เป็นฆ้องเงิน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และฆ้องทอง และประทานชื่อว่าบ้านควนขนุน</w:t>
      </w:r>
    </w:p>
    <w:p w:rsidR="00A64AD6" w:rsidRDefault="00A64AD6" w:rsidP="002C0768">
      <w:pPr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noProof/>
        </w:rPr>
        <w:pict>
          <v:rect id="_x0000_s1053" style="position:absolute;left:0;text-align:left;margin-left:8.15pt;margin-top:154.25pt;width:120.55pt;height:37pt;z-index:251672064" strokeweight="1pt">
            <v:shadow on="t" opacity=".5" offset="6pt,-6pt"/>
            <v:textbox style="mso-next-textbox:#_x0000_s1053">
              <w:txbxContent>
                <w:p w:rsidR="00A64AD6" w:rsidRPr="00480BC7" w:rsidRDefault="00A64AD6" w:rsidP="008D28CE">
                  <w:pPr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sz w:val="40"/>
                      <w:szCs w:val="40"/>
                      <w:cs/>
                    </w:rPr>
                    <w:t>สภาพทั่วไป</w:t>
                  </w:r>
                </w:p>
              </w:txbxContent>
            </v:textbox>
          </v:rect>
        </w:pict>
      </w:r>
      <w:r w:rsidRPr="002C0768">
        <w:rPr>
          <w:rFonts w:ascii="Angsana New" w:hAnsi="Angsana New" w:cs="Angsana New"/>
          <w:sz w:val="32"/>
          <w:szCs w:val="32"/>
        </w:rPr>
        <w:tab/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ab/>
        <w:t>เทศบาลตำบลหนองพ้อ  มีฐานะเดิมเป็นองค์การบริหารส่วนตำควนขนุน  เดิมมาจากสภาตำบล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ต่อมาเมื่อวันที่  30  มีนาคม  2539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ได้ยกฐานะขึ้นเป็น  องค์การบริหารส่วนตำบลควนขนุนตามพระราชบัญญัติสภาตำบลและองค์การบริหารส่วนตำบล  พ.ศ. 2537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ต่อมาเมื่อวันที่  23  กรกฎาคม  2551 ได้เปลี่ยนชื่อจากองค์การบริหารส่วนตำบลควนขนุน  เป็น  องค์การบริหารส่วนตำบลหนองพ้อ ตามประกาศกระทรวงมหาดไทย  ลงวันที่  15  กรกฎาคม  พ.ศ.2551  และยกฐานะขึ้นเป็นเทศบาลหนองพ้อ  เมื่อวันที่  23  กรกฎาคม  พ.ศ.2551  ครอบคลุมพื้นที่ประมาณ  </w:t>
      </w:r>
      <w:r w:rsidRPr="00D35CC3">
        <w:rPr>
          <w:rFonts w:ascii="Angsana New" w:hAnsi="Angsana New" w:cs="Angsana New"/>
          <w:sz w:val="32"/>
          <w:szCs w:val="32"/>
          <w:cs/>
        </w:rPr>
        <w:t>24.43 ตาราง</w:t>
      </w:r>
      <w:r w:rsidRPr="002C0768">
        <w:rPr>
          <w:rFonts w:ascii="Angsana New" w:hAnsi="Angsana New" w:cs="Angsana New"/>
          <w:sz w:val="32"/>
          <w:szCs w:val="32"/>
          <w:cs/>
        </w:rPr>
        <w:t>กิโลเมตร  มี  9  หมู่บ้าน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</w:rPr>
        <w:tab/>
      </w:r>
    </w:p>
    <w:p w:rsidR="00A64AD6" w:rsidRPr="002C0768" w:rsidRDefault="00A64AD6" w:rsidP="002C0768">
      <w:pPr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21730E">
      <w:pPr>
        <w:tabs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  <w:r w:rsidRPr="00BD32CB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ที่ตั้งและอาณาเขต</w:t>
      </w:r>
    </w:p>
    <w:p w:rsidR="00A64AD6" w:rsidRPr="002C0768" w:rsidRDefault="00A64AD6" w:rsidP="0021730E">
      <w:pPr>
        <w:tabs>
          <w:tab w:val="left" w:pos="108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ab/>
        <w:t>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ตั้งอยู่ในพื้นที่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อำเภอควนขนุน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จังหวัดพัทลุง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ทางทิศเหนือของศาลากลางจังหวัดพัทลุง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โดยห่างจากตัวจังหวัดพัทลุง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ตามเส้นทางหลวง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พัทลุง</w:t>
      </w:r>
      <w:r w:rsidRPr="002C0768">
        <w:rPr>
          <w:rFonts w:ascii="Angsana New" w:hAnsi="Angsana New" w:cs="Angsana New"/>
          <w:sz w:val="32"/>
          <w:szCs w:val="32"/>
        </w:rPr>
        <w:t xml:space="preserve"> – </w:t>
      </w:r>
      <w:r w:rsidRPr="002C0768">
        <w:rPr>
          <w:rFonts w:ascii="Angsana New" w:hAnsi="Angsana New" w:cs="Angsana New"/>
          <w:sz w:val="32"/>
          <w:szCs w:val="32"/>
          <w:cs/>
        </w:rPr>
        <w:t>ควนขนุน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ระยะทางโดยประมาณ</w:t>
      </w:r>
      <w:r w:rsidRPr="002C0768">
        <w:rPr>
          <w:rFonts w:ascii="Angsana New" w:hAnsi="Angsana New" w:cs="Angsana New"/>
          <w:sz w:val="32"/>
          <w:szCs w:val="32"/>
        </w:rPr>
        <w:t xml:space="preserve">  20  </w:t>
      </w:r>
      <w:r w:rsidRPr="002C0768">
        <w:rPr>
          <w:rFonts w:ascii="Angsana New" w:hAnsi="Angsana New" w:cs="Angsana New"/>
          <w:sz w:val="32"/>
          <w:szCs w:val="32"/>
          <w:cs/>
        </w:rPr>
        <w:t>กิโลเมตร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และห่างจากกรุงเทพมหานครระยะทางประมาณ</w:t>
      </w:r>
      <w:r w:rsidRPr="002C0768">
        <w:rPr>
          <w:rFonts w:ascii="Angsana New" w:hAnsi="Angsana New" w:cs="Angsana New"/>
          <w:sz w:val="32"/>
          <w:szCs w:val="32"/>
        </w:rPr>
        <w:t xml:space="preserve">  818  </w:t>
      </w:r>
      <w:r w:rsidRPr="002C0768">
        <w:rPr>
          <w:rFonts w:ascii="Angsana New" w:hAnsi="Angsana New" w:cs="Angsana New"/>
          <w:sz w:val="32"/>
          <w:szCs w:val="32"/>
          <w:cs/>
        </w:rPr>
        <w:t>กิโลเมตร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        </w:t>
      </w:r>
    </w:p>
    <w:p w:rsidR="00A64AD6" w:rsidRDefault="00A64AD6" w:rsidP="003C0153">
      <w:pPr>
        <w:ind w:firstLine="1004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2C0768">
        <w:rPr>
          <w:rFonts w:ascii="Angsana New" w:hAnsi="Angsana New" w:cs="Angsana New"/>
          <w:sz w:val="32"/>
          <w:szCs w:val="32"/>
          <w:cs/>
        </w:rPr>
        <w:t>จำนวนหมู่บ้านในเขตเทศบาลตำบลหนองพ้อมีจำนวน</w:t>
      </w:r>
      <w:r w:rsidRPr="002C0768">
        <w:rPr>
          <w:rFonts w:ascii="Angsana New" w:hAnsi="Angsana New" w:cs="Angsana New"/>
          <w:sz w:val="32"/>
          <w:szCs w:val="32"/>
        </w:rPr>
        <w:t xml:space="preserve">  9  </w:t>
      </w:r>
      <w:r w:rsidRPr="002C0768">
        <w:rPr>
          <w:rFonts w:ascii="Angsana New" w:hAnsi="Angsana New" w:cs="Angsana New"/>
          <w:sz w:val="32"/>
          <w:szCs w:val="32"/>
          <w:cs/>
        </w:rPr>
        <w:t>หมู่บ้าน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และหมู่ที่</w:t>
      </w:r>
      <w:r w:rsidRPr="002C0768">
        <w:rPr>
          <w:rFonts w:ascii="Angsana New" w:hAnsi="Angsana New" w:cs="Angsana New"/>
          <w:sz w:val="32"/>
          <w:szCs w:val="32"/>
        </w:rPr>
        <w:t xml:space="preserve">  5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หมู่ที่</w:t>
      </w:r>
      <w:r w:rsidRPr="002C0768">
        <w:rPr>
          <w:rFonts w:ascii="Angsana New" w:hAnsi="Angsana New" w:cs="Angsana New"/>
          <w:sz w:val="32"/>
          <w:szCs w:val="32"/>
        </w:rPr>
        <w:t xml:space="preserve">  9  </w:t>
      </w:r>
      <w:r w:rsidRPr="002C0768">
        <w:rPr>
          <w:rFonts w:ascii="Angsana New" w:hAnsi="Angsana New" w:cs="Angsana New"/>
          <w:sz w:val="32"/>
          <w:szCs w:val="32"/>
          <w:cs/>
        </w:rPr>
        <w:t>บางส่วนอยู่ในเขตเทศบาลตำบล</w:t>
      </w:r>
      <w:r>
        <w:rPr>
          <w:rFonts w:ascii="Angsana New" w:hAnsi="Angsana New" w:cs="Angsana New"/>
          <w:sz w:val="32"/>
          <w:szCs w:val="32"/>
          <w:cs/>
        </w:rPr>
        <w:t>หนองพ้อ</w:t>
      </w:r>
    </w:p>
    <w:p w:rsidR="00A64AD6" w:rsidRPr="002C0768" w:rsidRDefault="00A64AD6" w:rsidP="003C0153">
      <w:pPr>
        <w:spacing w:before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b/>
          <w:bCs/>
          <w:sz w:val="32"/>
          <w:szCs w:val="32"/>
          <w:cs/>
        </w:rPr>
        <w:t>อาณาเขต</w:t>
      </w:r>
    </w:p>
    <w:p w:rsidR="00A64AD6" w:rsidRPr="002C0768" w:rsidRDefault="00A64AD6" w:rsidP="003C0153">
      <w:pPr>
        <w:spacing w:after="0"/>
        <w:ind w:left="284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 </w:t>
      </w:r>
      <w:r w:rsidRPr="002C0768">
        <w:rPr>
          <w:rFonts w:ascii="Angsana New" w:hAnsi="Angsana New" w:cs="Angsana New"/>
          <w:sz w:val="32"/>
          <w:szCs w:val="32"/>
          <w:cs/>
        </w:rPr>
        <w:t>มีอาณาเขตติดต่อ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ดังนี้</w:t>
      </w:r>
    </w:p>
    <w:p w:rsidR="00A64AD6" w:rsidRPr="002C0768" w:rsidRDefault="00A64AD6" w:rsidP="003C0153">
      <w:pPr>
        <w:spacing w:after="0"/>
        <w:ind w:left="284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ทิศเหนือ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จด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ab/>
        <w:t>อบต.ปันแต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อำเภอควนขนุน</w:t>
      </w:r>
    </w:p>
    <w:p w:rsidR="00A64AD6" w:rsidRPr="002C0768" w:rsidRDefault="00A64AD6" w:rsidP="003C0153">
      <w:pPr>
        <w:spacing w:after="0"/>
        <w:ind w:left="284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ทิศตะวันออก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ab/>
        <w:t xml:space="preserve">จด  </w:t>
      </w:r>
      <w:r w:rsidRPr="002C0768">
        <w:rPr>
          <w:rFonts w:ascii="Angsana New" w:hAnsi="Angsana New" w:cs="Angsana New"/>
          <w:sz w:val="32"/>
          <w:szCs w:val="32"/>
          <w:cs/>
        </w:rPr>
        <w:tab/>
        <w:t>เทศบาลตำบลบ้านสวน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และ อบต.ปันแต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อำเภอควนขนุน</w:t>
      </w:r>
    </w:p>
    <w:p w:rsidR="00A64AD6" w:rsidRPr="002C0768" w:rsidRDefault="00A64AD6" w:rsidP="003C0153">
      <w:pPr>
        <w:spacing w:after="0"/>
        <w:ind w:left="284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ทิศใต้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จด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ab/>
        <w:t xml:space="preserve">เทศบาลตำบลควนขนุนและ </w:t>
      </w:r>
      <w:r>
        <w:rPr>
          <w:rFonts w:ascii="Angsana New" w:hAnsi="Angsana New" w:cs="Angsana New"/>
          <w:sz w:val="32"/>
          <w:szCs w:val="32"/>
          <w:cs/>
        </w:rPr>
        <w:t>เทศบาลตำบลโตนดด้วน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อำเภอควนขนุน</w:t>
      </w:r>
    </w:p>
    <w:p w:rsidR="00A64AD6" w:rsidRPr="002C0768" w:rsidRDefault="00A64AD6" w:rsidP="003C0153">
      <w:pPr>
        <w:spacing w:after="0"/>
        <w:ind w:left="284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ทิศตะวันตก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จด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ab/>
        <w:t xml:space="preserve">อบต.ชะมวง  และ </w:t>
      </w:r>
      <w:r>
        <w:rPr>
          <w:rFonts w:ascii="Angsana New" w:hAnsi="Angsana New" w:cs="Angsana New"/>
          <w:sz w:val="32"/>
          <w:szCs w:val="32"/>
          <w:cs/>
        </w:rPr>
        <w:t>ทต.ดอนทราย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อำเภอควนขนุน</w:t>
      </w:r>
    </w:p>
    <w:p w:rsidR="00A64AD6" w:rsidRPr="002C0768" w:rsidRDefault="00A64AD6" w:rsidP="003C0153">
      <w:pPr>
        <w:spacing w:before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b/>
          <w:bCs/>
          <w:sz w:val="32"/>
          <w:szCs w:val="32"/>
          <w:cs/>
        </w:rPr>
        <w:t>ลักษณะภูมิประเทศ</w:t>
      </w:r>
    </w:p>
    <w:p w:rsidR="00A64AD6" w:rsidRPr="002C0768" w:rsidRDefault="00A64AD6" w:rsidP="003C0153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ลักษณะภูมิประเทศบริเวณที่ตั้งของเทศบาลตำบลหนองพ้อ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เป็นพื้นที่ราบลุ่มมีเนินสูงบ้างเพียงเล็กน้อย</w:t>
      </w:r>
      <w:r>
        <w:rPr>
          <w:rFonts w:ascii="Angsana New" w:hAnsi="Angsana New" w:cs="Angsana New"/>
          <w:sz w:val="32"/>
          <w:szCs w:val="32"/>
          <w:cs/>
        </w:rPr>
        <w:t>ที่ราบลุ่ม</w:t>
      </w:r>
      <w:r w:rsidRPr="002C0768">
        <w:rPr>
          <w:rFonts w:ascii="Angsana New" w:hAnsi="Angsana New" w:cs="Angsana New"/>
          <w:sz w:val="32"/>
          <w:szCs w:val="32"/>
          <w:cs/>
        </w:rPr>
        <w:t>เหมาะแก่การปลูกข้าว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ที่เนินสูงเหมาะแก่การปลูกยางพารา</w:t>
      </w:r>
      <w:r w:rsidRPr="002C0768">
        <w:rPr>
          <w:rFonts w:ascii="Angsana New" w:hAnsi="Angsana New" w:cs="Angsana New"/>
          <w:sz w:val="32"/>
          <w:szCs w:val="32"/>
        </w:rPr>
        <w:t>,</w:t>
      </w:r>
      <w:r w:rsidRPr="002C0768">
        <w:rPr>
          <w:rFonts w:ascii="Angsana New" w:hAnsi="Angsana New" w:cs="Angsana New"/>
          <w:sz w:val="32"/>
          <w:szCs w:val="32"/>
          <w:cs/>
        </w:rPr>
        <w:t>พืชไร่หรือสวนผลไม้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ลักษณะภูมิอากาศอยู่ในสถานที่ไม่ร้อนจัด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อุณหภูมิ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>30 – 31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องศาเซลเซียส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อุณหภูมิสูงสุดเฉลี่ย</w:t>
      </w:r>
      <w:r w:rsidRPr="002C0768">
        <w:rPr>
          <w:rFonts w:ascii="Angsana New" w:hAnsi="Angsana New" w:cs="Angsana New"/>
          <w:sz w:val="32"/>
          <w:szCs w:val="32"/>
        </w:rPr>
        <w:t xml:space="preserve">  3</w:t>
      </w:r>
      <w:r>
        <w:rPr>
          <w:rFonts w:ascii="Angsana New" w:hAnsi="Angsana New" w:cs="Angsana New"/>
          <w:sz w:val="32"/>
          <w:szCs w:val="32"/>
        </w:rPr>
        <w:t>5</w:t>
      </w:r>
      <w:r w:rsidRPr="002C0768">
        <w:rPr>
          <w:rFonts w:ascii="Angsana New" w:hAnsi="Angsana New" w:cs="Angsana New"/>
          <w:sz w:val="32"/>
          <w:szCs w:val="32"/>
        </w:rPr>
        <w:t xml:space="preserve"> – 3</w:t>
      </w:r>
      <w:r>
        <w:rPr>
          <w:rFonts w:ascii="Angsana New" w:hAnsi="Angsana New" w:cs="Angsana New"/>
          <w:sz w:val="32"/>
          <w:szCs w:val="32"/>
        </w:rPr>
        <w:t>8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องศาเซลเซียส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ฤดูกาลแบ่งออกเป็น</w:t>
      </w:r>
      <w:r w:rsidRPr="002C0768">
        <w:rPr>
          <w:rFonts w:ascii="Angsana New" w:hAnsi="Angsana New" w:cs="Angsana New"/>
          <w:sz w:val="32"/>
          <w:szCs w:val="32"/>
        </w:rPr>
        <w:t xml:space="preserve">  2  </w:t>
      </w:r>
      <w:r w:rsidRPr="002C0768">
        <w:rPr>
          <w:rFonts w:ascii="Angsana New" w:hAnsi="Angsana New" w:cs="Angsana New"/>
          <w:sz w:val="32"/>
          <w:szCs w:val="32"/>
          <w:cs/>
        </w:rPr>
        <w:t>ฤดูกาล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คือฤดูร้อนเริ่มตั้งแต่เดือน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กุมภาพันธ์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ถึงกลางเดือน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พฤษภาคม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ฤดูฝนจะเริ่มตั้งแต่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กลางเดือนพฤษภาคม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ถึงเดือนกุมภาพันธ์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ซึ่งเป็นช่วงที่ได้รับอิทธิพลลมมรสุมตะวันตกเฉียงใต้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และมรสุมตะวันออกเฉียงเหนือ</w:t>
      </w:r>
    </w:p>
    <w:p w:rsidR="00A64AD6" w:rsidRPr="002C0768" w:rsidRDefault="00A64AD6" w:rsidP="003C0153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b/>
          <w:bCs/>
          <w:sz w:val="32"/>
          <w:szCs w:val="32"/>
          <w:cs/>
        </w:rPr>
        <w:t>สภาพทางเศรษฐกิจและสังคม</w:t>
      </w:r>
    </w:p>
    <w:p w:rsidR="00A64AD6" w:rsidRPr="002C0768" w:rsidRDefault="00A64AD6" w:rsidP="003C0153">
      <w:pPr>
        <w:spacing w:after="120"/>
        <w:ind w:firstLine="1136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ลักษณะการประกอบอาชีพส่วนใหญ่ประชากรในเขตเทศบาลตำบลหนองพ้อ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ประกอบอาชีพเกษตรกรรม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รับจ้าง   ค้าขาย  และรับราชการ</w:t>
      </w:r>
    </w:p>
    <w:p w:rsidR="00A64AD6" w:rsidRPr="002C0768" w:rsidRDefault="00A64AD6" w:rsidP="00E911C4">
      <w:pPr>
        <w:spacing w:before="120" w:after="0"/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b/>
          <w:bCs/>
          <w:sz w:val="32"/>
          <w:szCs w:val="32"/>
        </w:rPr>
        <w:t xml:space="preserve">2.   </w:t>
      </w:r>
      <w:r w:rsidRPr="002C0768">
        <w:rPr>
          <w:rFonts w:ascii="Angsana New" w:hAnsi="Angsana New" w:cs="Angsana New"/>
          <w:b/>
          <w:bCs/>
          <w:sz w:val="32"/>
          <w:szCs w:val="32"/>
          <w:cs/>
        </w:rPr>
        <w:t>ลักษณะโครงสร้างพื้นฐาน</w:t>
      </w:r>
    </w:p>
    <w:p w:rsidR="00A64AD6" w:rsidRPr="002C0768" w:rsidRDefault="00A64AD6" w:rsidP="00E911C4">
      <w:pPr>
        <w:tabs>
          <w:tab w:val="left" w:pos="1134"/>
        </w:tabs>
        <w:spacing w:after="0"/>
        <w:ind w:left="1134" w:hanging="414"/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b/>
          <w:bCs/>
          <w:sz w:val="32"/>
          <w:szCs w:val="32"/>
          <w:cs/>
        </w:rPr>
        <w:t>การคมนาคม</w:t>
      </w:r>
    </w:p>
    <w:p w:rsidR="00A64AD6" w:rsidRDefault="00A64AD6" w:rsidP="00E911C4">
      <w:pPr>
        <w:ind w:firstLine="1418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การคมนาคม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ซึ่งเทศบาลตำบลหนองพ้อใช้ติดต่อกับพื้นที่ใกล้เคียงโดยทางรถยนต์มีเส้นทางคมนาคมที่ติดต่อโดยมีทางหลวงแผ่นดินจำนวน</w:t>
      </w:r>
      <w:r w:rsidRPr="002C0768">
        <w:rPr>
          <w:rFonts w:ascii="Angsana New" w:hAnsi="Angsana New" w:cs="Angsana New"/>
          <w:sz w:val="32"/>
          <w:szCs w:val="32"/>
        </w:rPr>
        <w:t xml:space="preserve">   1 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สาย</w:t>
      </w:r>
      <w:r w:rsidRPr="002C0768">
        <w:rPr>
          <w:rFonts w:ascii="Angsana New" w:hAnsi="Angsana New" w:cs="Angsana New"/>
          <w:sz w:val="32"/>
          <w:szCs w:val="32"/>
        </w:rPr>
        <w:t xml:space="preserve">   </w:t>
      </w:r>
      <w:r w:rsidRPr="002C0768">
        <w:rPr>
          <w:rFonts w:ascii="Angsana New" w:hAnsi="Angsana New" w:cs="Angsana New"/>
          <w:sz w:val="32"/>
          <w:szCs w:val="32"/>
          <w:cs/>
        </w:rPr>
        <w:t>และมีถนนภายในเขตเทศบาลตำบลหนองพ้อซึ่งส่วนใหญ่เป็นถนนลูกรัง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ถนนลาดยาง</w:t>
      </w:r>
      <w:r w:rsidRPr="002C0768">
        <w:rPr>
          <w:rFonts w:ascii="Angsana New" w:hAnsi="Angsana New" w:cs="Angsana New"/>
          <w:sz w:val="32"/>
          <w:szCs w:val="32"/>
        </w:rPr>
        <w:t xml:space="preserve">   </w:t>
      </w:r>
      <w:r w:rsidRPr="002C0768">
        <w:rPr>
          <w:rFonts w:ascii="Angsana New" w:hAnsi="Angsana New" w:cs="Angsana New"/>
          <w:sz w:val="32"/>
          <w:szCs w:val="32"/>
          <w:cs/>
        </w:rPr>
        <w:t>และถนนคอนกรีต</w:t>
      </w:r>
    </w:p>
    <w:p w:rsidR="00A64AD6" w:rsidRPr="002C0768" w:rsidRDefault="00A64AD6" w:rsidP="00E911C4">
      <w:pPr>
        <w:ind w:firstLine="1418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2C0768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ถนน</w:t>
      </w:r>
    </w:p>
    <w:p w:rsidR="00A64AD6" w:rsidRPr="002C0768" w:rsidRDefault="00A64AD6" w:rsidP="00582B47">
      <w:pPr>
        <w:spacing w:after="0"/>
        <w:ind w:left="1136" w:firstLine="28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ภายในเขตเทศบาลตำบลหนองพ้อมีถนนรวมทั้งสิ้น</w:t>
      </w:r>
      <w:r w:rsidRPr="002C0768">
        <w:rPr>
          <w:rFonts w:ascii="Angsana New" w:hAnsi="Angsana New" w:cs="Angsana New"/>
          <w:sz w:val="32"/>
          <w:szCs w:val="32"/>
        </w:rPr>
        <w:t xml:space="preserve">  80  </w:t>
      </w:r>
      <w:r w:rsidRPr="002C0768">
        <w:rPr>
          <w:rFonts w:ascii="Angsana New" w:hAnsi="Angsana New" w:cs="Angsana New"/>
          <w:sz w:val="32"/>
          <w:szCs w:val="32"/>
          <w:cs/>
        </w:rPr>
        <w:t>สาย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แบ่งออกเป็น</w:t>
      </w:r>
    </w:p>
    <w:p w:rsidR="00A64AD6" w:rsidRPr="002C0768" w:rsidRDefault="00A64AD6" w:rsidP="00582B47">
      <w:pPr>
        <w:spacing w:after="0"/>
        <w:ind w:left="1136" w:firstLine="28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ถนนลูกรัง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  <w:t>52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 xml:space="preserve"> สาย</w:t>
      </w:r>
    </w:p>
    <w:p w:rsidR="00A64AD6" w:rsidRPr="002C0768" w:rsidRDefault="00A64AD6" w:rsidP="00582B47">
      <w:pPr>
        <w:spacing w:after="0"/>
        <w:ind w:left="1136" w:firstLine="28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ถนนลาดยาง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 xml:space="preserve"> 9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 xml:space="preserve"> สาย</w:t>
      </w:r>
    </w:p>
    <w:p w:rsidR="00A64AD6" w:rsidRDefault="00A64AD6" w:rsidP="00582B47">
      <w:pPr>
        <w:spacing w:after="0"/>
        <w:ind w:left="1136" w:firstLine="284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ถนนคอนกรีต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>19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 xml:space="preserve"> สาย</w:t>
      </w:r>
    </w:p>
    <w:p w:rsidR="00A64AD6" w:rsidRPr="002C0768" w:rsidRDefault="00A64AD6" w:rsidP="00582B47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2C0768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การประปา</w:t>
      </w:r>
    </w:p>
    <w:p w:rsidR="00A64AD6" w:rsidRPr="002C0768" w:rsidRDefault="00A64AD6" w:rsidP="00582B47">
      <w:pPr>
        <w:pStyle w:val="BodyText3"/>
        <w:ind w:firstLine="1704"/>
        <w:jc w:val="thaiDistribute"/>
        <w:rPr>
          <w:sz w:val="32"/>
          <w:szCs w:val="32"/>
          <w:cs/>
        </w:rPr>
      </w:pPr>
      <w:r w:rsidRPr="002C0768">
        <w:rPr>
          <w:sz w:val="32"/>
          <w:szCs w:val="32"/>
          <w:cs/>
        </w:rPr>
        <w:t>ประปาในเขตเทศบาลตำบลหนองพ้อ</w:t>
      </w:r>
      <w:r w:rsidRPr="002C0768">
        <w:rPr>
          <w:sz w:val="32"/>
          <w:szCs w:val="32"/>
        </w:rPr>
        <w:t xml:space="preserve"> </w:t>
      </w:r>
      <w:r w:rsidRPr="002C0768">
        <w:rPr>
          <w:sz w:val="32"/>
          <w:szCs w:val="32"/>
          <w:cs/>
        </w:rPr>
        <w:t>เป็นกิจการประปาของเทศบาลตำบลหนองพ้อ</w:t>
      </w:r>
      <w:r w:rsidRPr="002C0768">
        <w:rPr>
          <w:sz w:val="32"/>
          <w:szCs w:val="32"/>
        </w:rPr>
        <w:t xml:space="preserve">   </w:t>
      </w:r>
      <w:r w:rsidRPr="002C0768">
        <w:rPr>
          <w:sz w:val="32"/>
          <w:szCs w:val="32"/>
          <w:cs/>
        </w:rPr>
        <w:t>มีจำนวน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8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แห่ง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อยู่ในพื้นที่หมู่ที่</w:t>
      </w:r>
      <w:r w:rsidRPr="002C0768">
        <w:rPr>
          <w:sz w:val="32"/>
          <w:szCs w:val="32"/>
        </w:rPr>
        <w:t xml:space="preserve">  5,6,7,8</w:t>
      </w:r>
      <w:r w:rsidRPr="002C0768">
        <w:rPr>
          <w:sz w:val="32"/>
          <w:szCs w:val="32"/>
          <w:cs/>
        </w:rPr>
        <w:t>,</w:t>
      </w:r>
      <w:r>
        <w:rPr>
          <w:sz w:val="32"/>
          <w:szCs w:val="32"/>
          <w:cs/>
        </w:rPr>
        <w:t>9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และเป็นประปาที่ยังไม่ได้โอนมาเป็นของเทศบาลตำบลหนองพ้อ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จำนวน</w:t>
      </w:r>
      <w:r w:rsidRPr="002C0768">
        <w:rPr>
          <w:sz w:val="32"/>
          <w:szCs w:val="32"/>
        </w:rPr>
        <w:t xml:space="preserve"> </w:t>
      </w:r>
      <w:r>
        <w:rPr>
          <w:sz w:val="32"/>
          <w:szCs w:val="32"/>
        </w:rPr>
        <w:t>6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แห่ง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โดยจ่ายน้ำให้แก่ประชาชนในเขตเทศบาลตำบลหนองพ้อ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ปัจจุบันมีผู้ใช้น้ำประปา</w:t>
      </w:r>
      <w:r w:rsidRPr="002C0768">
        <w:rPr>
          <w:sz w:val="32"/>
          <w:szCs w:val="32"/>
        </w:rPr>
        <w:t xml:space="preserve">  </w:t>
      </w:r>
      <w:r w:rsidRPr="002C0768">
        <w:rPr>
          <w:sz w:val="32"/>
          <w:szCs w:val="32"/>
          <w:cs/>
        </w:rPr>
        <w:t>จำนวน</w:t>
      </w:r>
      <w:r>
        <w:rPr>
          <w:sz w:val="32"/>
          <w:szCs w:val="32"/>
        </w:rPr>
        <w:t xml:space="preserve"> </w:t>
      </w:r>
      <w:r w:rsidRPr="002C0768">
        <w:rPr>
          <w:sz w:val="32"/>
          <w:szCs w:val="32"/>
        </w:rPr>
        <w:t xml:space="preserve"> </w:t>
      </w:r>
      <w:r>
        <w:rPr>
          <w:sz w:val="32"/>
          <w:szCs w:val="32"/>
        </w:rPr>
        <w:t>767</w:t>
      </w:r>
      <w:r w:rsidRPr="002C076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cs/>
        </w:rPr>
        <w:t>ครัวเรือน</w:t>
      </w:r>
    </w:p>
    <w:p w:rsidR="00A64AD6" w:rsidRPr="002C0768" w:rsidRDefault="00A64AD6" w:rsidP="00582B47">
      <w:pPr>
        <w:pStyle w:val="BodyText3"/>
        <w:ind w:firstLine="1418"/>
        <w:jc w:val="thaiDistribute"/>
        <w:rPr>
          <w:sz w:val="32"/>
          <w:szCs w:val="32"/>
        </w:rPr>
      </w:pPr>
      <w:r w:rsidRPr="002C0768">
        <w:rPr>
          <w:b/>
          <w:bCs/>
          <w:sz w:val="32"/>
          <w:szCs w:val="32"/>
          <w:u w:val="single"/>
          <w:cs/>
        </w:rPr>
        <w:t>การไฟฟ้า</w:t>
      </w:r>
    </w:p>
    <w:p w:rsidR="00A64AD6" w:rsidRPr="002C0768" w:rsidRDefault="00A64AD6" w:rsidP="00582B47">
      <w:pPr>
        <w:ind w:firstLine="170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เขตเทศบาลตำบลหนองพ้อ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 ใช้บริการไฟฟ้าจากการไฟฟ้าส่วนภูมิภาคอำเภอ  ควนขนุน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ซึ่งมีบ้านเรือนที่มีไฟฟ้าใช้เกือบ</w:t>
      </w:r>
      <w:r w:rsidRPr="002C0768">
        <w:rPr>
          <w:rFonts w:ascii="Angsana New" w:hAnsi="Angsana New" w:cs="Angsana New"/>
          <w:sz w:val="32"/>
          <w:szCs w:val="32"/>
        </w:rPr>
        <w:t xml:space="preserve">  100%  </w:t>
      </w:r>
      <w:r w:rsidRPr="002C0768">
        <w:rPr>
          <w:rFonts w:ascii="Angsana New" w:hAnsi="Angsana New" w:cs="Angsana New"/>
          <w:sz w:val="32"/>
          <w:szCs w:val="32"/>
          <w:cs/>
        </w:rPr>
        <w:t>การบริการไฟฟ้าสาธารณะในยามค่ำคืนสามารถให้บริการได้เกือบทุกพื้นที่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ตามถนนตรอกซอยต่าง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ๆ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ในเขตเทศบาลตำบลหนองพ้อ</w:t>
      </w:r>
    </w:p>
    <w:p w:rsidR="00A64AD6" w:rsidRPr="002C0768" w:rsidRDefault="00A64AD6" w:rsidP="00582B47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2C0768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การสื่อสาร</w:t>
      </w:r>
    </w:p>
    <w:p w:rsidR="00A64AD6" w:rsidRPr="002C0768" w:rsidRDefault="00A64AD6" w:rsidP="00582B47">
      <w:pPr>
        <w:ind w:firstLine="170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การติดต่อสื่อสารภายในเขตเทศบาลตำบลหนองพ้อมีการบริการโทรศัพท์สาธารณะ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7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แห่ง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โทรศัพท์ส่วนบุคคลประมาณ</w:t>
      </w:r>
      <w:r w:rsidRPr="002C0768">
        <w:rPr>
          <w:rFonts w:ascii="Angsana New" w:hAnsi="Angsana New" w:cs="Angsana New"/>
          <w:sz w:val="32"/>
          <w:szCs w:val="32"/>
        </w:rPr>
        <w:t xml:space="preserve">  710  </w:t>
      </w:r>
      <w:r w:rsidRPr="002C0768">
        <w:rPr>
          <w:rFonts w:ascii="Angsana New" w:hAnsi="Angsana New" w:cs="Angsana New"/>
          <w:sz w:val="32"/>
          <w:szCs w:val="32"/>
          <w:cs/>
        </w:rPr>
        <w:t>เลขหมาย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นอกจากนี้ยังมีบริการหอกระจายข่าวในหมู่บ้านต่าง ๆ ซึ่งให้บริการ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ได้ครอบคลุมทุกพื้นที่ของเทศบาลตำบลหนองพ้อ</w:t>
      </w:r>
    </w:p>
    <w:p w:rsidR="00A64AD6" w:rsidRPr="002C0768" w:rsidRDefault="00A64AD6" w:rsidP="00582B47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2C0768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การใช้ประโยชน์จากที่ดิน</w:t>
      </w:r>
    </w:p>
    <w:p w:rsidR="00A64AD6" w:rsidRPr="002C0768" w:rsidRDefault="00A64AD6" w:rsidP="00582B47">
      <w:pPr>
        <w:ind w:firstLine="170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>ที่ดินในเขตเทศบาลตำบลหนองพ้อ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มีทั้งหมด</w:t>
      </w:r>
      <w:r w:rsidRPr="0031157E">
        <w:rPr>
          <w:rFonts w:ascii="Angsana New" w:hAnsi="Angsana New" w:cs="Angsana New"/>
          <w:sz w:val="32"/>
          <w:szCs w:val="32"/>
          <w:cs/>
        </w:rPr>
        <w:t>ประมาณ</w:t>
      </w:r>
      <w:r w:rsidRPr="0031157E">
        <w:rPr>
          <w:rFonts w:ascii="Angsana New" w:hAnsi="Angsana New" w:cs="Angsana New"/>
          <w:sz w:val="32"/>
          <w:szCs w:val="32"/>
        </w:rPr>
        <w:t xml:space="preserve">  </w:t>
      </w:r>
      <w:r w:rsidRPr="0031157E">
        <w:rPr>
          <w:rFonts w:ascii="Angsana New" w:hAnsi="Angsana New" w:cs="Angsana New"/>
          <w:sz w:val="32"/>
          <w:szCs w:val="32"/>
          <w:cs/>
        </w:rPr>
        <w:t>24.43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ตารางกิโลเมตร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หรือประมาณ</w:t>
      </w:r>
      <w:r w:rsidRPr="002C0768">
        <w:rPr>
          <w:rFonts w:ascii="Angsana New" w:hAnsi="Angsana New" w:cs="Angsana New"/>
          <w:sz w:val="32"/>
          <w:szCs w:val="32"/>
        </w:rPr>
        <w:t xml:space="preserve">  15,268.75  </w:t>
      </w:r>
      <w:r w:rsidRPr="002C0768">
        <w:rPr>
          <w:rFonts w:ascii="Angsana New" w:hAnsi="Angsana New" w:cs="Angsana New"/>
          <w:sz w:val="32"/>
          <w:szCs w:val="32"/>
          <w:cs/>
        </w:rPr>
        <w:t>ไร่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โดยสามารถแบ่งแยกจากการใช้ประโยชน์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ดังนี้</w:t>
      </w:r>
    </w:p>
    <w:p w:rsidR="00A64AD6" w:rsidRPr="002C0768" w:rsidRDefault="00A64AD6" w:rsidP="00582B47">
      <w:pPr>
        <w:ind w:left="1420" w:firstLine="28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พื้นที่อยู่อาศัย</w:t>
      </w:r>
    </w:p>
    <w:p w:rsidR="00A64AD6" w:rsidRPr="002C0768" w:rsidRDefault="00A64AD6" w:rsidP="00582B47">
      <w:pPr>
        <w:ind w:left="1420" w:firstLine="28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พื้นที่พาณิชยกรรม</w:t>
      </w:r>
    </w:p>
    <w:p w:rsidR="00A64AD6" w:rsidRPr="002C0768" w:rsidRDefault="00A64AD6" w:rsidP="00582B47">
      <w:pPr>
        <w:ind w:left="1420" w:firstLine="28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พื้นที่เกษตรกรรม</w:t>
      </w:r>
    </w:p>
    <w:p w:rsidR="00A64AD6" w:rsidRPr="002C0768" w:rsidRDefault="00A64AD6" w:rsidP="00582B47">
      <w:pPr>
        <w:spacing w:after="120"/>
        <w:ind w:left="1420" w:firstLine="28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พื้นที่ตั้งสถานศึกษา</w:t>
      </w:r>
    </w:p>
    <w:p w:rsidR="00A64AD6" w:rsidRPr="002C0768" w:rsidRDefault="00A64AD6" w:rsidP="00582B47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b/>
          <w:bCs/>
          <w:sz w:val="32"/>
          <w:szCs w:val="32"/>
        </w:rPr>
        <w:t xml:space="preserve">3.  </w:t>
      </w:r>
      <w:r w:rsidRPr="002C0768">
        <w:rPr>
          <w:rFonts w:ascii="Angsana New" w:hAnsi="Angsana New" w:cs="Angsana New"/>
          <w:b/>
          <w:bCs/>
          <w:sz w:val="32"/>
          <w:szCs w:val="32"/>
          <w:cs/>
        </w:rPr>
        <w:t>ด้านเศรษฐกิจ</w:t>
      </w:r>
    </w:p>
    <w:p w:rsidR="00A64AD6" w:rsidRPr="002C0768" w:rsidRDefault="00A64AD6" w:rsidP="00582B47">
      <w:pPr>
        <w:ind w:left="850" w:firstLine="284"/>
        <w:jc w:val="thaiDistribute"/>
        <w:rPr>
          <w:rFonts w:ascii="Angsana New" w:hAnsi="Angsana New" w:cs="Angsana New"/>
          <w:sz w:val="32"/>
          <w:szCs w:val="32"/>
          <w:u w:val="single"/>
        </w:rPr>
      </w:pPr>
      <w:r w:rsidRPr="002C0768">
        <w:rPr>
          <w:rFonts w:ascii="Angsana New" w:hAnsi="Angsana New" w:cs="Angsana New"/>
          <w:sz w:val="32"/>
          <w:szCs w:val="32"/>
          <w:u w:val="single"/>
        </w:rPr>
        <w:t xml:space="preserve">3.1  </w:t>
      </w:r>
      <w:r w:rsidRPr="002C0768">
        <w:rPr>
          <w:rFonts w:ascii="Angsana New" w:hAnsi="Angsana New" w:cs="Angsana New"/>
          <w:sz w:val="32"/>
          <w:szCs w:val="32"/>
          <w:u w:val="single"/>
          <w:cs/>
        </w:rPr>
        <w:t>โครงสร้างทางเศรษฐกิจ</w:t>
      </w:r>
      <w:r w:rsidRPr="002C0768">
        <w:rPr>
          <w:rFonts w:ascii="Angsana New" w:hAnsi="Angsana New" w:cs="Angsana New"/>
          <w:sz w:val="32"/>
          <w:szCs w:val="32"/>
          <w:u w:val="single"/>
        </w:rPr>
        <w:t>/</w:t>
      </w:r>
      <w:r w:rsidRPr="002C0768">
        <w:rPr>
          <w:rFonts w:ascii="Angsana New" w:hAnsi="Angsana New" w:cs="Angsana New"/>
          <w:sz w:val="32"/>
          <w:szCs w:val="32"/>
          <w:u w:val="single"/>
          <w:cs/>
        </w:rPr>
        <w:t>รายได้ประชาชน</w:t>
      </w:r>
    </w:p>
    <w:p w:rsidR="00A64AD6" w:rsidRDefault="00A64AD6" w:rsidP="00582B47">
      <w:pPr>
        <w:ind w:firstLine="113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ab/>
        <w:t>ประชาชนในเขตเทศบาลตำบลหนองพ้อ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ส่วนใหญ่ประกอบอาชีพเกษตรกรรม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รับจ้าง</w:t>
      </w:r>
      <w:r w:rsidRPr="002C0768">
        <w:rPr>
          <w:rFonts w:ascii="Angsana New" w:hAnsi="Angsana New" w:cs="Angsana New"/>
          <w:sz w:val="32"/>
          <w:szCs w:val="32"/>
        </w:rPr>
        <w:t xml:space="preserve">    </w:t>
      </w:r>
      <w:r w:rsidRPr="002C0768">
        <w:rPr>
          <w:rFonts w:ascii="Angsana New" w:hAnsi="Angsana New" w:cs="Angsana New"/>
          <w:sz w:val="32"/>
          <w:szCs w:val="32"/>
          <w:cs/>
        </w:rPr>
        <w:t>ค้าขาย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และรับราชการ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ซึ่งประชาชนส่วนใหญ่มีฐานะปานกลาง</w:t>
      </w:r>
    </w:p>
    <w:p w:rsidR="00A64AD6" w:rsidRDefault="00A64AD6" w:rsidP="00582B47">
      <w:pPr>
        <w:ind w:firstLine="1134"/>
        <w:jc w:val="thaiDistribute"/>
        <w:rPr>
          <w:rFonts w:ascii="Angsana New" w:hAnsi="Angsana New" w:cs="Angsana New"/>
          <w:sz w:val="32"/>
          <w:szCs w:val="32"/>
        </w:rPr>
      </w:pPr>
    </w:p>
    <w:p w:rsidR="00A64AD6" w:rsidRPr="002C0768" w:rsidRDefault="00A64AD6" w:rsidP="00582B47">
      <w:pPr>
        <w:ind w:left="850" w:firstLine="284"/>
        <w:jc w:val="thaiDistribute"/>
        <w:rPr>
          <w:rFonts w:ascii="Angsana New" w:hAnsi="Angsana New" w:cs="Angsana New"/>
          <w:sz w:val="32"/>
          <w:szCs w:val="32"/>
          <w:u w:val="single"/>
        </w:rPr>
      </w:pPr>
      <w:r w:rsidRPr="002C0768">
        <w:rPr>
          <w:rFonts w:ascii="Angsana New" w:hAnsi="Angsana New" w:cs="Angsana New"/>
          <w:sz w:val="32"/>
          <w:szCs w:val="32"/>
          <w:u w:val="single"/>
        </w:rPr>
        <w:t xml:space="preserve">3.2  </w:t>
      </w:r>
      <w:r w:rsidRPr="002C0768">
        <w:rPr>
          <w:rFonts w:ascii="Angsana New" w:hAnsi="Angsana New" w:cs="Angsana New"/>
          <w:sz w:val="32"/>
          <w:szCs w:val="32"/>
          <w:u w:val="single"/>
          <w:cs/>
        </w:rPr>
        <w:t>การเกษตรกรรม</w:t>
      </w:r>
    </w:p>
    <w:p w:rsidR="00A64AD6" w:rsidRPr="002C0768" w:rsidRDefault="00A64AD6" w:rsidP="00582B47">
      <w:pPr>
        <w:ind w:firstLine="113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ab/>
        <w:t>การเกษตรกรรมในเขตเทศบาลตำบลหนองพ้อ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เกษตรกรส่วนใหญ่มีอาชีพหลัก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ซึ่งได้แก่อาชีพทำนา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 ทำสวนยางพารา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บริเวณบ้านจะมีการปลูกพืชสวนครัว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เพื่อใช้บริโภคเอง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>การเลี้ยงสัตว์</w:t>
      </w:r>
    </w:p>
    <w:p w:rsidR="00A64AD6" w:rsidRPr="002C0768" w:rsidRDefault="00A64AD6" w:rsidP="00582B47">
      <w:pPr>
        <w:ind w:left="850" w:firstLine="284"/>
        <w:jc w:val="thaiDistribute"/>
        <w:rPr>
          <w:rFonts w:ascii="Angsana New" w:hAnsi="Angsana New" w:cs="Angsana New"/>
          <w:sz w:val="32"/>
          <w:szCs w:val="32"/>
          <w:u w:val="single"/>
        </w:rPr>
      </w:pPr>
      <w:r w:rsidRPr="002C0768">
        <w:rPr>
          <w:rFonts w:ascii="Angsana New" w:hAnsi="Angsana New" w:cs="Angsana New"/>
          <w:sz w:val="32"/>
          <w:szCs w:val="32"/>
          <w:u w:val="single"/>
        </w:rPr>
        <w:t xml:space="preserve">3.3  </w:t>
      </w:r>
      <w:r w:rsidRPr="002C0768">
        <w:rPr>
          <w:rFonts w:ascii="Angsana New" w:hAnsi="Angsana New" w:cs="Angsana New"/>
          <w:sz w:val="32"/>
          <w:szCs w:val="32"/>
          <w:u w:val="single"/>
          <w:cs/>
        </w:rPr>
        <w:t>ด้านการพาณิชยกรรมและบริการ</w:t>
      </w:r>
    </w:p>
    <w:p w:rsidR="00A64AD6" w:rsidRPr="002C0768" w:rsidRDefault="00A64AD6" w:rsidP="00582B47">
      <w:pPr>
        <w:spacing w:after="0"/>
        <w:ind w:firstLine="1134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  <w:cs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ab/>
        <w:t>สถานประกอบการพาณิชยกรรม</w:t>
      </w:r>
      <w:r w:rsidRPr="002C0768">
        <w:rPr>
          <w:rFonts w:ascii="Angsana New" w:hAnsi="Angsana New" w:cs="Angsana New"/>
          <w:sz w:val="32"/>
          <w:szCs w:val="32"/>
        </w:rPr>
        <w:t xml:space="preserve">   </w:t>
      </w:r>
      <w:r w:rsidRPr="002C0768">
        <w:rPr>
          <w:rFonts w:ascii="Angsana New" w:hAnsi="Angsana New" w:cs="Angsana New"/>
          <w:sz w:val="32"/>
          <w:szCs w:val="32"/>
          <w:cs/>
        </w:rPr>
        <w:t>การประกอบการพาณิชยกรรม</w:t>
      </w:r>
      <w:r w:rsidRPr="002C0768">
        <w:rPr>
          <w:rFonts w:ascii="Angsana New" w:hAnsi="Angsana New" w:cs="Angsana New"/>
          <w:sz w:val="32"/>
          <w:szCs w:val="32"/>
        </w:rPr>
        <w:t xml:space="preserve"> </w:t>
      </w:r>
      <w:r w:rsidRPr="002C0768">
        <w:rPr>
          <w:rFonts w:ascii="Angsana New" w:hAnsi="Angsana New" w:cs="Angsana New"/>
          <w:sz w:val="32"/>
          <w:szCs w:val="32"/>
          <w:cs/>
        </w:rPr>
        <w:t xml:space="preserve"> ในเขตเทศบาลตำบลหนองพ้อ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  <w:cs/>
        </w:rPr>
        <w:t>ประกอบด้วย</w:t>
      </w:r>
    </w:p>
    <w:p w:rsidR="00A64AD6" w:rsidRPr="002C0768" w:rsidRDefault="00A64AD6" w:rsidP="00582B47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ปั๊มน้ำมันและก๊าช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 w:rsidRPr="002C0768">
        <w:rPr>
          <w:rFonts w:ascii="Angsana New" w:hAnsi="Angsana New" w:cs="Angsana New"/>
          <w:sz w:val="32"/>
          <w:szCs w:val="32"/>
        </w:rPr>
        <w:t xml:space="preserve">     </w:t>
      </w:r>
      <w:r w:rsidRPr="002C0768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2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แห่ง</w:t>
      </w:r>
    </w:p>
    <w:p w:rsidR="00A64AD6" w:rsidRPr="002C0768" w:rsidRDefault="00A64AD6" w:rsidP="00582B47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โรงสี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 w:rsidRPr="002C0768">
        <w:rPr>
          <w:rFonts w:ascii="Angsana New" w:hAnsi="Angsana New" w:cs="Angsana New"/>
          <w:sz w:val="32"/>
          <w:szCs w:val="32"/>
        </w:rPr>
        <w:t xml:space="preserve">     </w:t>
      </w:r>
      <w:r w:rsidRPr="002C0768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9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แห่ง</w:t>
      </w:r>
    </w:p>
    <w:p w:rsidR="00A64AD6" w:rsidRPr="002C0768" w:rsidRDefault="00A64AD6" w:rsidP="00582B47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ร้านค้า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 w:rsidRPr="002C0768">
        <w:rPr>
          <w:rFonts w:ascii="Angsana New" w:hAnsi="Angsana New" w:cs="Angsana New"/>
          <w:sz w:val="32"/>
          <w:szCs w:val="32"/>
        </w:rPr>
        <w:tab/>
        <w:t xml:space="preserve">   </w:t>
      </w:r>
      <w:r w:rsidRPr="002C0768">
        <w:rPr>
          <w:rFonts w:ascii="Angsana New" w:hAnsi="Angsana New" w:cs="Angsana New"/>
          <w:sz w:val="32"/>
          <w:szCs w:val="32"/>
        </w:rPr>
        <w:tab/>
        <w:t>2</w:t>
      </w:r>
      <w:r>
        <w:rPr>
          <w:rFonts w:ascii="Angsana New" w:hAnsi="Angsana New" w:cs="Angsana New"/>
          <w:sz w:val="32"/>
          <w:szCs w:val="32"/>
        </w:rPr>
        <w:t>5</w:t>
      </w:r>
      <w:r w:rsidRPr="002C0768">
        <w:rPr>
          <w:rFonts w:ascii="Angsana New" w:hAnsi="Angsana New" w:cs="Angsana New"/>
          <w:sz w:val="32"/>
          <w:szCs w:val="32"/>
        </w:rPr>
        <w:t xml:space="preserve">  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แห่ง</w:t>
      </w:r>
    </w:p>
    <w:p w:rsidR="00A64AD6" w:rsidRDefault="00A64AD6" w:rsidP="00582B47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  <w:u w:val="single"/>
        </w:rPr>
      </w:pPr>
      <w:r w:rsidRPr="002C0768">
        <w:rPr>
          <w:rFonts w:ascii="Angsana New" w:hAnsi="Angsana New" w:cs="Angsana New"/>
          <w:sz w:val="32"/>
          <w:szCs w:val="32"/>
        </w:rPr>
        <w:t xml:space="preserve">-  </w:t>
      </w:r>
      <w:r w:rsidRPr="002C0768">
        <w:rPr>
          <w:rFonts w:ascii="Angsana New" w:hAnsi="Angsana New" w:cs="Angsana New"/>
          <w:sz w:val="32"/>
          <w:szCs w:val="32"/>
          <w:cs/>
        </w:rPr>
        <w:t>ร้านอาหาร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จำนวน</w:t>
      </w:r>
      <w:r w:rsidRPr="002C0768">
        <w:rPr>
          <w:rFonts w:ascii="Angsana New" w:hAnsi="Angsana New" w:cs="Angsana New"/>
          <w:sz w:val="32"/>
          <w:szCs w:val="32"/>
        </w:rPr>
        <w:tab/>
        <w:t xml:space="preserve">   </w:t>
      </w:r>
      <w:r w:rsidRPr="002C0768">
        <w:rPr>
          <w:rFonts w:ascii="Angsana New" w:hAnsi="Angsana New" w:cs="Angsana New"/>
          <w:sz w:val="32"/>
          <w:szCs w:val="32"/>
        </w:rPr>
        <w:tab/>
        <w:t xml:space="preserve"> 1</w:t>
      </w:r>
      <w:r w:rsidRPr="002C0768">
        <w:rPr>
          <w:rFonts w:ascii="Angsana New" w:hAnsi="Angsana New" w:cs="Angsana New"/>
          <w:sz w:val="32"/>
          <w:szCs w:val="32"/>
        </w:rPr>
        <w:tab/>
      </w:r>
      <w:r w:rsidRPr="002C0768">
        <w:rPr>
          <w:rFonts w:ascii="Angsana New" w:hAnsi="Angsana New" w:cs="Angsana New"/>
          <w:sz w:val="32"/>
          <w:szCs w:val="32"/>
          <w:cs/>
        </w:rPr>
        <w:t>แห่ง</w:t>
      </w: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Default="00A64AD6" w:rsidP="001F6690">
      <w:pPr>
        <w:spacing w:after="0"/>
        <w:ind w:left="720" w:firstLine="720"/>
        <w:rPr>
          <w:rFonts w:ascii="Angsana New" w:hAnsi="Angsana New" w:cs="Angsana New"/>
          <w:sz w:val="32"/>
          <w:szCs w:val="32"/>
          <w:u w:val="single"/>
        </w:rPr>
      </w:pPr>
    </w:p>
    <w:p w:rsidR="00A64AD6" w:rsidRPr="002C0768" w:rsidRDefault="00A64AD6" w:rsidP="002C0768">
      <w:pPr>
        <w:rPr>
          <w:rFonts w:ascii="Angsana New" w:hAnsi="Angsana New" w:cs="Angsana New"/>
          <w:b/>
          <w:bCs/>
          <w:sz w:val="32"/>
          <w:szCs w:val="32"/>
        </w:rPr>
      </w:pPr>
      <w:r w:rsidRPr="002C0768"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 w:rsidRPr="002C0768">
        <w:rPr>
          <w:rFonts w:ascii="Angsana New" w:hAnsi="Angsana New" w:cs="Angsana New"/>
          <w:b/>
          <w:bCs/>
          <w:sz w:val="32"/>
          <w:szCs w:val="32"/>
          <w:cs/>
        </w:rPr>
        <w:t>ด้านสังคม</w:t>
      </w:r>
    </w:p>
    <w:p w:rsidR="00A64AD6" w:rsidRPr="00034A13" w:rsidRDefault="00A64AD6" w:rsidP="007533F5">
      <w:pPr>
        <w:ind w:firstLine="720"/>
        <w:jc w:val="both"/>
        <w:rPr>
          <w:rFonts w:ascii="Angsana New" w:hAnsi="Angsana New" w:cs="Angsana New"/>
          <w:sz w:val="32"/>
          <w:szCs w:val="32"/>
        </w:rPr>
      </w:pPr>
      <w:r w:rsidRPr="00034A13">
        <w:rPr>
          <w:rFonts w:ascii="Angsana New" w:hAnsi="Angsana New" w:cs="Angsana New"/>
          <w:sz w:val="32"/>
          <w:szCs w:val="32"/>
          <w:u w:val="single"/>
        </w:rPr>
        <w:t xml:space="preserve">4.1  </w:t>
      </w:r>
      <w:r w:rsidRPr="00034A13">
        <w:rPr>
          <w:rFonts w:ascii="Angsana New" w:hAnsi="Angsana New" w:cs="Angsana New"/>
          <w:sz w:val="32"/>
          <w:szCs w:val="32"/>
          <w:u w:val="single"/>
          <w:cs/>
        </w:rPr>
        <w:t>จำนวนประชากร</w:t>
      </w:r>
      <w:r w:rsidRPr="00034A13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C37011" w:rsidRDefault="00A64AD6" w:rsidP="007533F5">
      <w:pPr>
        <w:ind w:firstLine="1136"/>
        <w:jc w:val="both"/>
        <w:rPr>
          <w:rFonts w:ascii="Angsana New" w:hAnsi="Angsana New"/>
          <w:sz w:val="32"/>
          <w:szCs w:val="32"/>
        </w:rPr>
      </w:pPr>
      <w:r w:rsidRPr="00C37011">
        <w:rPr>
          <w:rFonts w:ascii="Angsana New" w:hAnsi="Angsana New" w:cs="Angsana New"/>
          <w:sz w:val="32"/>
          <w:szCs w:val="32"/>
          <w:cs/>
        </w:rPr>
        <w:tab/>
        <w:t>ในเขตเทศบาลตำบลหนองพ้อ</w:t>
      </w:r>
      <w:r w:rsidRPr="00C37011">
        <w:rPr>
          <w:rFonts w:ascii="Angsana New" w:hAnsi="Angsana New" w:cs="Angsana New"/>
          <w:sz w:val="32"/>
          <w:szCs w:val="32"/>
        </w:rPr>
        <w:t xml:space="preserve">  </w:t>
      </w:r>
      <w:r w:rsidRPr="00C37011">
        <w:rPr>
          <w:rFonts w:ascii="Angsana New" w:hAnsi="Angsana New" w:cs="Angsana New"/>
          <w:sz w:val="32"/>
          <w:szCs w:val="32"/>
          <w:cs/>
        </w:rPr>
        <w:t xml:space="preserve">ข้อมูล  ณ  เดือน  กุมภาพันธ์ </w:t>
      </w:r>
      <w:r w:rsidRPr="00C37011">
        <w:rPr>
          <w:rFonts w:ascii="Angsana New" w:hAnsi="Angsana New" w:cs="Angsana New"/>
          <w:sz w:val="32"/>
          <w:szCs w:val="32"/>
        </w:rPr>
        <w:t xml:space="preserve"> </w:t>
      </w:r>
      <w:r w:rsidRPr="00C37011">
        <w:rPr>
          <w:rFonts w:ascii="Angsana New" w:hAnsi="Angsana New" w:cs="Angsana New"/>
          <w:sz w:val="32"/>
          <w:szCs w:val="32"/>
          <w:cs/>
        </w:rPr>
        <w:t xml:space="preserve">  พ</w:t>
      </w:r>
      <w:r w:rsidRPr="00C37011">
        <w:rPr>
          <w:rFonts w:ascii="Angsana New" w:hAnsi="Angsana New" w:cs="Angsana New"/>
          <w:sz w:val="32"/>
          <w:szCs w:val="32"/>
        </w:rPr>
        <w:t>.</w:t>
      </w:r>
      <w:r w:rsidRPr="00C37011">
        <w:rPr>
          <w:rFonts w:ascii="Angsana New" w:hAnsi="Angsana New" w:cs="Angsana New"/>
          <w:sz w:val="32"/>
          <w:szCs w:val="32"/>
          <w:cs/>
        </w:rPr>
        <w:t>ศ</w:t>
      </w:r>
      <w:r w:rsidRPr="00C37011">
        <w:rPr>
          <w:rFonts w:ascii="Angsana New" w:hAnsi="Angsana New" w:cs="Angsana New"/>
          <w:sz w:val="32"/>
          <w:szCs w:val="32"/>
        </w:rPr>
        <w:t>. 255</w:t>
      </w:r>
      <w:r w:rsidRPr="00C37011">
        <w:rPr>
          <w:rFonts w:ascii="Angsana New" w:hAnsi="Angsana New" w:cs="Angsana New"/>
          <w:sz w:val="32"/>
          <w:szCs w:val="32"/>
          <w:cs/>
        </w:rPr>
        <w:t xml:space="preserve">3  </w:t>
      </w:r>
      <w:r w:rsidRPr="00C37011">
        <w:rPr>
          <w:rFonts w:ascii="Angsana New" w:hAnsi="Angsana New" w:cs="Angsana New"/>
          <w:sz w:val="32"/>
          <w:szCs w:val="32"/>
        </w:rPr>
        <w:t xml:space="preserve"> </w:t>
      </w:r>
      <w:r w:rsidRPr="00C37011">
        <w:rPr>
          <w:rFonts w:ascii="Angsana New" w:hAnsi="Angsana New" w:cs="Angsana New"/>
          <w:sz w:val="32"/>
          <w:szCs w:val="32"/>
          <w:cs/>
        </w:rPr>
        <w:t>มีจำนวนประชากรทั้งสิ้น</w:t>
      </w:r>
      <w:r w:rsidRPr="00C37011">
        <w:rPr>
          <w:rFonts w:ascii="Angsana New" w:hAnsi="Angsana New" w:cs="Angsana New"/>
          <w:sz w:val="32"/>
          <w:szCs w:val="32"/>
        </w:rPr>
        <w:t xml:space="preserve">  5,4</w:t>
      </w:r>
      <w:r w:rsidRPr="00C37011">
        <w:rPr>
          <w:rFonts w:ascii="Angsana New" w:hAnsi="Angsana New" w:cs="Angsana New"/>
          <w:sz w:val="32"/>
          <w:szCs w:val="32"/>
          <w:cs/>
        </w:rPr>
        <w:t>65</w:t>
      </w:r>
      <w:r w:rsidRPr="00C37011">
        <w:rPr>
          <w:rFonts w:ascii="Angsana New" w:hAnsi="Angsana New" w:cs="Angsana New"/>
          <w:sz w:val="32"/>
          <w:szCs w:val="32"/>
        </w:rPr>
        <w:t xml:space="preserve">  </w:t>
      </w:r>
      <w:r w:rsidRPr="00C37011">
        <w:rPr>
          <w:rFonts w:ascii="Angsana New" w:hAnsi="Angsana New" w:cs="Angsana New"/>
          <w:sz w:val="32"/>
          <w:szCs w:val="32"/>
          <w:cs/>
        </w:rPr>
        <w:t>คน</w:t>
      </w:r>
      <w:r w:rsidRPr="00C37011">
        <w:rPr>
          <w:rFonts w:ascii="Angsana New" w:hAnsi="Angsana New" w:cs="Angsana New"/>
          <w:sz w:val="32"/>
          <w:szCs w:val="32"/>
        </w:rPr>
        <w:t xml:space="preserve">  </w:t>
      </w:r>
      <w:r w:rsidRPr="00C37011">
        <w:rPr>
          <w:rFonts w:ascii="Angsana New" w:hAnsi="Angsana New" w:cs="Angsana New"/>
          <w:sz w:val="32"/>
          <w:szCs w:val="32"/>
          <w:cs/>
        </w:rPr>
        <w:t>แยกเป็นชาย</w:t>
      </w:r>
      <w:r w:rsidRPr="00C37011">
        <w:rPr>
          <w:rFonts w:ascii="Angsana New" w:hAnsi="Angsana New" w:cs="Angsana New"/>
          <w:sz w:val="32"/>
          <w:szCs w:val="32"/>
        </w:rPr>
        <w:t xml:space="preserve">  2,602   </w:t>
      </w:r>
      <w:r w:rsidRPr="00C37011">
        <w:rPr>
          <w:rFonts w:ascii="Angsana New" w:hAnsi="Angsana New" w:cs="Angsana New"/>
          <w:sz w:val="32"/>
          <w:szCs w:val="32"/>
          <w:cs/>
        </w:rPr>
        <w:t>คน</w:t>
      </w:r>
      <w:r w:rsidRPr="00C37011">
        <w:rPr>
          <w:rFonts w:ascii="Angsana New" w:hAnsi="Angsana New" w:cs="Angsana New"/>
          <w:sz w:val="32"/>
          <w:szCs w:val="32"/>
        </w:rPr>
        <w:t xml:space="preserve">  </w:t>
      </w:r>
      <w:r w:rsidRPr="00C37011">
        <w:rPr>
          <w:rFonts w:ascii="Angsana New" w:hAnsi="Angsana New" w:cs="Angsana New"/>
          <w:sz w:val="32"/>
          <w:szCs w:val="32"/>
          <w:cs/>
        </w:rPr>
        <w:t>หญิง</w:t>
      </w:r>
      <w:r w:rsidRPr="00C37011">
        <w:rPr>
          <w:rFonts w:ascii="Angsana New" w:hAnsi="Angsana New" w:cs="Angsana New"/>
          <w:sz w:val="32"/>
          <w:szCs w:val="32"/>
        </w:rPr>
        <w:t xml:space="preserve">  2,863  </w:t>
      </w:r>
      <w:r w:rsidRPr="00C37011">
        <w:rPr>
          <w:rFonts w:ascii="Angsana New" w:hAnsi="Angsana New" w:cs="Angsana New"/>
          <w:sz w:val="32"/>
          <w:szCs w:val="32"/>
          <w:cs/>
        </w:rPr>
        <w:t>คน</w:t>
      </w:r>
      <w:r w:rsidRPr="00C37011">
        <w:rPr>
          <w:rFonts w:ascii="Angsana New" w:hAnsi="Angsana New" w:cs="Angsana New"/>
          <w:sz w:val="32"/>
          <w:szCs w:val="32"/>
        </w:rPr>
        <w:t xml:space="preserve">  </w:t>
      </w:r>
      <w:r w:rsidRPr="00C37011">
        <w:rPr>
          <w:rFonts w:ascii="Angsana New" w:hAnsi="Angsana New" w:cs="Angsana New"/>
          <w:sz w:val="32"/>
          <w:szCs w:val="32"/>
          <w:cs/>
        </w:rPr>
        <w:t>จำนวนครัวเรือน</w:t>
      </w:r>
      <w:r w:rsidRPr="00C37011">
        <w:rPr>
          <w:rFonts w:ascii="Angsana New" w:hAnsi="Angsana New" w:cs="Angsana New"/>
          <w:sz w:val="32"/>
          <w:szCs w:val="32"/>
        </w:rPr>
        <w:t xml:space="preserve">  1,328  </w:t>
      </w:r>
      <w:r w:rsidRPr="00C37011">
        <w:rPr>
          <w:rFonts w:ascii="Angsana New" w:hAnsi="Angsana New" w:cs="Angsana New"/>
          <w:sz w:val="32"/>
          <w:szCs w:val="32"/>
          <w:cs/>
        </w:rPr>
        <w:t>ครัวเรือน</w:t>
      </w:r>
    </w:p>
    <w:p w:rsidR="00A64AD6" w:rsidRPr="00A64211" w:rsidRDefault="00A64AD6" w:rsidP="002C0768">
      <w:pPr>
        <w:pStyle w:val="Heading7"/>
        <w:rPr>
          <w:rFonts w:ascii="Angsana New" w:hAnsi="Angsana New" w:cs="Angsana New"/>
        </w:rPr>
      </w:pPr>
      <w:r w:rsidRPr="00C37011">
        <w:rPr>
          <w:rFonts w:ascii="Angsana New" w:hAnsi="Angsana New" w:cs="Angsana New"/>
          <w:cs/>
        </w:rPr>
        <w:t>ตารางแสดงจำนวนหมู่บ้านครัวเรือนและจำนวนประชากร</w:t>
      </w: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119"/>
        <w:gridCol w:w="3119"/>
        <w:gridCol w:w="957"/>
        <w:gridCol w:w="993"/>
        <w:gridCol w:w="992"/>
      </w:tblGrid>
      <w:tr w:rsidR="00A64AD6" w:rsidRPr="006343C9">
        <w:trPr>
          <w:cantSplit/>
        </w:trPr>
        <w:tc>
          <w:tcPr>
            <w:tcW w:w="851" w:type="dxa"/>
            <w:vMerge w:val="restart"/>
            <w:vAlign w:val="center"/>
          </w:tcPr>
          <w:p w:rsidR="00A64AD6" w:rsidRPr="005B0CB4" w:rsidRDefault="00A64AD6" w:rsidP="0021730E">
            <w:pPr>
              <w:pStyle w:val="Heading4"/>
              <w:rPr>
                <w:rFonts w:ascii="Angsana New" w:hAnsi="Angsana New" w:cs="Angsana New"/>
                <w:sz w:val="28"/>
                <w:szCs w:val="28"/>
              </w:rPr>
            </w:pPr>
            <w:r w:rsidRPr="005B0CB4">
              <w:rPr>
                <w:rFonts w:ascii="Angsana New" w:hAnsi="Angsana New" w:cs="Angsana New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3119" w:type="dxa"/>
            <w:vMerge w:val="restart"/>
            <w:vAlign w:val="center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ชื่อหมู่บ้าน</w:t>
            </w:r>
          </w:p>
        </w:tc>
        <w:tc>
          <w:tcPr>
            <w:tcW w:w="3119" w:type="dxa"/>
            <w:vMerge w:val="restart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จำนวนครัวเรือนทั้งหมด</w:t>
            </w:r>
          </w:p>
        </w:tc>
        <w:tc>
          <w:tcPr>
            <w:tcW w:w="2942" w:type="dxa"/>
            <w:gridSpan w:val="3"/>
          </w:tcPr>
          <w:p w:rsidR="00A64AD6" w:rsidRPr="005B0CB4" w:rsidRDefault="00A64AD6" w:rsidP="0021730E">
            <w:pPr>
              <w:pStyle w:val="Heading4"/>
              <w:rPr>
                <w:rFonts w:ascii="Angsana New" w:hAnsi="Angsana New" w:cs="Angsana New"/>
                <w:sz w:val="28"/>
                <w:szCs w:val="28"/>
              </w:rPr>
            </w:pPr>
            <w:r w:rsidRPr="005B0CB4">
              <w:rPr>
                <w:rFonts w:ascii="Angsana New" w:hAnsi="Angsana New" w:cs="Angsana New"/>
                <w:sz w:val="28"/>
                <w:szCs w:val="28"/>
                <w:cs/>
              </w:rPr>
              <w:t>ประชากร</w:t>
            </w:r>
          </w:p>
        </w:tc>
      </w:tr>
      <w:tr w:rsidR="00A64AD6" w:rsidRPr="006343C9">
        <w:trPr>
          <w:cantSplit/>
          <w:trHeight w:val="653"/>
        </w:trPr>
        <w:tc>
          <w:tcPr>
            <w:tcW w:w="851" w:type="dxa"/>
            <w:vMerge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3119" w:type="dxa"/>
            <w:vMerge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3119" w:type="dxa"/>
            <w:vMerge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ชาย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หญิง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รวม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บ้านควนบก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126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</w:t>
            </w:r>
            <w:r w:rsidRPr="006343C9">
              <w:rPr>
                <w:rFonts w:ascii="Angsana New" w:hAnsi="Angsana New" w:cs="Angsana New"/>
                <w:sz w:val="28"/>
                <w:cs/>
              </w:rPr>
              <w:t>39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284</w:t>
            </w:r>
          </w:p>
        </w:tc>
        <w:tc>
          <w:tcPr>
            <w:tcW w:w="992" w:type="dxa"/>
          </w:tcPr>
          <w:p w:rsidR="00A64AD6" w:rsidRPr="006343C9" w:rsidRDefault="00A64AD6" w:rsidP="00BE6743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523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บ้านดอนนูด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128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</w:t>
            </w:r>
            <w:r w:rsidRPr="006343C9">
              <w:rPr>
                <w:rFonts w:ascii="Angsana New" w:hAnsi="Angsana New" w:cs="Angsana New"/>
                <w:sz w:val="28"/>
                <w:cs/>
              </w:rPr>
              <w:t>45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277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522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3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บ้านโคกวัด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209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445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506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951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4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บ้านโคกวา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220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527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564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1,</w:t>
            </w:r>
            <w:r w:rsidRPr="006343C9">
              <w:rPr>
                <w:rFonts w:ascii="Angsana New" w:hAnsi="Angsana New" w:cs="Angsana New"/>
                <w:sz w:val="28"/>
                <w:cs/>
              </w:rPr>
              <w:t>091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บ้านเพิง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128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243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239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482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6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บ้านควนพลี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198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426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436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862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7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บ้านโพธิ์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166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243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318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561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8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บ้านข่อยม้า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85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152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174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326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9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บ้านควนขนุน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68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82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65</w:t>
            </w:r>
          </w:p>
        </w:tc>
        <w:tc>
          <w:tcPr>
            <w:tcW w:w="992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147</w:t>
            </w:r>
          </w:p>
        </w:tc>
      </w:tr>
      <w:tr w:rsidR="00A64AD6" w:rsidRPr="006343C9">
        <w:tc>
          <w:tcPr>
            <w:tcW w:w="851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รวม</w:t>
            </w:r>
          </w:p>
        </w:tc>
        <w:tc>
          <w:tcPr>
            <w:tcW w:w="3119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1,328</w:t>
            </w:r>
          </w:p>
        </w:tc>
        <w:tc>
          <w:tcPr>
            <w:tcW w:w="957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2,602</w:t>
            </w:r>
          </w:p>
        </w:tc>
        <w:tc>
          <w:tcPr>
            <w:tcW w:w="993" w:type="dxa"/>
          </w:tcPr>
          <w:p w:rsidR="00A64AD6" w:rsidRPr="006343C9" w:rsidRDefault="00A64AD6" w:rsidP="0021730E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2,863</w:t>
            </w:r>
          </w:p>
        </w:tc>
        <w:tc>
          <w:tcPr>
            <w:tcW w:w="992" w:type="dxa"/>
          </w:tcPr>
          <w:p w:rsidR="00A64AD6" w:rsidRPr="006343C9" w:rsidRDefault="00A64AD6" w:rsidP="00BE6743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5,4</w:t>
            </w:r>
            <w:r w:rsidRPr="006343C9">
              <w:rPr>
                <w:rFonts w:ascii="Angsana New" w:hAnsi="Angsana New" w:cs="Angsana New"/>
                <w:sz w:val="28"/>
              </w:rPr>
              <w:t>65</w:t>
            </w:r>
          </w:p>
        </w:tc>
      </w:tr>
    </w:tbl>
    <w:p w:rsidR="00A64AD6" w:rsidRDefault="00A64AD6" w:rsidP="002C0768">
      <w:pPr>
        <w:jc w:val="thaiDistribute"/>
        <w:rPr>
          <w:rFonts w:ascii="Angsana New" w:hAnsi="Angsana New"/>
          <w:sz w:val="16"/>
          <w:szCs w:val="16"/>
        </w:rPr>
      </w:pPr>
    </w:p>
    <w:p w:rsidR="00A64AD6" w:rsidRDefault="00A64AD6" w:rsidP="00D412C0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u w:val="single"/>
        </w:rPr>
        <w:t xml:space="preserve">4.2  </w:t>
      </w:r>
      <w:r>
        <w:rPr>
          <w:rFonts w:ascii="Angsana New" w:hAnsi="Angsana New"/>
          <w:sz w:val="32"/>
          <w:szCs w:val="32"/>
          <w:u w:val="single"/>
          <w:cs/>
        </w:rPr>
        <w:t>ศาสนา</w:t>
      </w:r>
      <w:r>
        <w:rPr>
          <w:rFonts w:ascii="Angsana New" w:hAnsi="Angsana New"/>
          <w:sz w:val="32"/>
          <w:szCs w:val="32"/>
        </w:rPr>
        <w:t xml:space="preserve">  </w:t>
      </w:r>
    </w:p>
    <w:p w:rsidR="00A64AD6" w:rsidRPr="00156C1F" w:rsidRDefault="00A64AD6" w:rsidP="0021730E">
      <w:pPr>
        <w:ind w:firstLine="1136"/>
        <w:jc w:val="thaiDistribute"/>
        <w:rPr>
          <w:rFonts w:ascii="Angsana New" w:hAnsi="Angsana New" w:cs="Angsana New"/>
          <w:sz w:val="32"/>
          <w:szCs w:val="32"/>
          <w:u w:val="single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 w:rsidRPr="00156C1F">
        <w:rPr>
          <w:rFonts w:ascii="Angsana New" w:hAnsi="Angsana New" w:cs="Angsana New"/>
          <w:sz w:val="32"/>
          <w:szCs w:val="32"/>
          <w:cs/>
        </w:rPr>
        <w:t>ประชาชนส่วนใหญ่ในเขตเทศบาลตำบลหนองพ้อ</w:t>
      </w:r>
      <w:r w:rsidRPr="00156C1F">
        <w:rPr>
          <w:rFonts w:ascii="Angsana New" w:hAnsi="Angsana New" w:cs="Angsana New"/>
          <w:sz w:val="32"/>
          <w:szCs w:val="32"/>
        </w:rPr>
        <w:t xml:space="preserve"> </w:t>
      </w:r>
      <w:r w:rsidRPr="00156C1F">
        <w:rPr>
          <w:rFonts w:ascii="Angsana New" w:hAnsi="Angsana New" w:cs="Angsana New"/>
          <w:sz w:val="32"/>
          <w:szCs w:val="32"/>
          <w:cs/>
        </w:rPr>
        <w:t>นับถือศาสนาพุทธซึ่งคิดเป็นร้อยละ</w:t>
      </w:r>
      <w:r w:rsidRPr="00156C1F">
        <w:rPr>
          <w:rFonts w:ascii="Angsana New" w:hAnsi="Angsana New" w:cs="Angsana New"/>
          <w:sz w:val="32"/>
          <w:szCs w:val="32"/>
        </w:rPr>
        <w:t xml:space="preserve">  99  </w:t>
      </w:r>
      <w:r w:rsidRPr="00156C1F">
        <w:rPr>
          <w:rFonts w:ascii="Angsana New" w:hAnsi="Angsana New" w:cs="Angsana New"/>
          <w:sz w:val="32"/>
          <w:szCs w:val="32"/>
          <w:cs/>
        </w:rPr>
        <w:t>ของจำนวนประชากร</w:t>
      </w:r>
      <w:r w:rsidRPr="00156C1F">
        <w:rPr>
          <w:rFonts w:ascii="Angsana New" w:hAnsi="Angsana New" w:cs="Angsana New"/>
          <w:sz w:val="32"/>
          <w:szCs w:val="32"/>
        </w:rPr>
        <w:t xml:space="preserve">  </w:t>
      </w:r>
      <w:r w:rsidRPr="00156C1F">
        <w:rPr>
          <w:rFonts w:ascii="Angsana New" w:hAnsi="Angsana New" w:cs="Angsana New"/>
          <w:sz w:val="32"/>
          <w:szCs w:val="32"/>
          <w:cs/>
        </w:rPr>
        <w:t>มีวัดจำนวน</w:t>
      </w:r>
      <w:r w:rsidRPr="00156C1F">
        <w:rPr>
          <w:rFonts w:ascii="Angsana New" w:hAnsi="Angsana New" w:cs="Angsana New"/>
          <w:sz w:val="32"/>
          <w:szCs w:val="32"/>
        </w:rPr>
        <w:t xml:space="preserve">  1  </w:t>
      </w:r>
      <w:r w:rsidRPr="00156C1F">
        <w:rPr>
          <w:rFonts w:ascii="Angsana New" w:hAnsi="Angsana New" w:cs="Angsana New"/>
          <w:sz w:val="32"/>
          <w:szCs w:val="32"/>
          <w:cs/>
        </w:rPr>
        <w:t>แห่ง</w:t>
      </w:r>
      <w:r w:rsidRPr="00156C1F">
        <w:rPr>
          <w:rFonts w:ascii="Angsana New" w:hAnsi="Angsana New" w:cs="Angsana New"/>
          <w:sz w:val="32"/>
          <w:szCs w:val="32"/>
        </w:rPr>
        <w:t xml:space="preserve">  </w:t>
      </w:r>
      <w:r w:rsidRPr="00156C1F">
        <w:rPr>
          <w:rFonts w:ascii="Angsana New" w:hAnsi="Angsana New" w:cs="Angsana New"/>
          <w:sz w:val="32"/>
          <w:szCs w:val="32"/>
          <w:cs/>
        </w:rPr>
        <w:t>ส่วนที่เหลือก็มี  ศาสนาคลิสต์   อิสลาม  และศาสนาอื่น  ๆ</w:t>
      </w:r>
    </w:p>
    <w:p w:rsidR="00A64AD6" w:rsidRDefault="00A64AD6" w:rsidP="00D412C0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u w:val="single"/>
        </w:rPr>
        <w:t xml:space="preserve">4.3  </w:t>
      </w:r>
      <w:r>
        <w:rPr>
          <w:rFonts w:ascii="Angsana New" w:hAnsi="Angsana New"/>
          <w:sz w:val="32"/>
          <w:szCs w:val="32"/>
          <w:u w:val="single"/>
          <w:cs/>
        </w:rPr>
        <w:t>วัฒนธรรม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A64AD6" w:rsidRDefault="00A64AD6" w:rsidP="002C0768">
      <w:pPr>
        <w:ind w:left="1134" w:firstLine="2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 xml:space="preserve">ประเพณีท้องถิ่นที่สำคัญ 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เช่น</w:t>
      </w:r>
    </w:p>
    <w:p w:rsidR="00A64AD6" w:rsidRDefault="00A64AD6" w:rsidP="0088687C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วันขึ้นปีใหม่</w:t>
      </w:r>
    </w:p>
    <w:p w:rsidR="00A64AD6" w:rsidRDefault="00A64AD6" w:rsidP="0088687C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วันสงกรานต์</w:t>
      </w:r>
    </w:p>
    <w:p w:rsidR="00A64AD6" w:rsidRDefault="00A64AD6" w:rsidP="0088687C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วันมาฆบูชา</w:t>
      </w:r>
    </w:p>
    <w:p w:rsidR="00A64AD6" w:rsidRDefault="00A64AD6" w:rsidP="0088687C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วันเข้าพรรษา</w:t>
      </w:r>
    </w:p>
    <w:p w:rsidR="00A64AD6" w:rsidRDefault="00A64AD6" w:rsidP="0088687C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วันออกพรรษา</w:t>
      </w:r>
    </w:p>
    <w:p w:rsidR="00A64AD6" w:rsidRDefault="00A64AD6" w:rsidP="0088687C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วันวิสาขบูชา</w:t>
      </w:r>
    </w:p>
    <w:p w:rsidR="00A64AD6" w:rsidRDefault="00A64AD6" w:rsidP="0088687C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วันลอยกระทง</w:t>
      </w:r>
    </w:p>
    <w:p w:rsidR="00A64AD6" w:rsidRPr="001F1E5A" w:rsidRDefault="00A64AD6" w:rsidP="00CB5B24">
      <w:pPr>
        <w:numPr>
          <w:ilvl w:val="0"/>
          <w:numId w:val="2"/>
        </w:numPr>
        <w:tabs>
          <w:tab w:val="clear" w:pos="360"/>
          <w:tab w:val="num" w:pos="2520"/>
        </w:tabs>
        <w:spacing w:after="0" w:line="240" w:lineRule="auto"/>
        <w:ind w:left="2520"/>
        <w:rPr>
          <w:rFonts w:ascii="Angsana New" w:hAnsi="Angsana New"/>
          <w:sz w:val="32"/>
          <w:szCs w:val="32"/>
        </w:rPr>
      </w:pPr>
      <w:r w:rsidRPr="001F1E5A">
        <w:rPr>
          <w:rFonts w:ascii="Angsana New" w:hAnsi="Angsana New"/>
          <w:sz w:val="32"/>
          <w:szCs w:val="32"/>
          <w:cs/>
        </w:rPr>
        <w:t>วันสาร์ทไทย</w:t>
      </w:r>
    </w:p>
    <w:p w:rsidR="00A64AD6" w:rsidRDefault="00A64AD6" w:rsidP="00C660D7">
      <w:pPr>
        <w:ind w:left="1134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u w:val="single"/>
        </w:rPr>
        <w:t xml:space="preserve">4.4  </w:t>
      </w:r>
      <w:r>
        <w:rPr>
          <w:rFonts w:ascii="Angsana New" w:hAnsi="Angsana New"/>
          <w:sz w:val="32"/>
          <w:szCs w:val="32"/>
          <w:u w:val="single"/>
          <w:cs/>
        </w:rPr>
        <w:t>การศึกษา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  <w:cs/>
        </w:rPr>
        <w:t>การศึกษาประกอบด้วย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52"/>
        <w:gridCol w:w="1701"/>
        <w:gridCol w:w="1701"/>
        <w:gridCol w:w="1134"/>
        <w:gridCol w:w="1322"/>
      </w:tblGrid>
      <w:tr w:rsidR="00A64AD6" w:rsidRPr="006343C9">
        <w:tc>
          <w:tcPr>
            <w:tcW w:w="3652" w:type="dxa"/>
          </w:tcPr>
          <w:p w:rsidR="00A64AD6" w:rsidRPr="00E8580F" w:rsidRDefault="00A64AD6" w:rsidP="00982AE6">
            <w:pPr>
              <w:pStyle w:val="Heading7"/>
            </w:pPr>
            <w:r w:rsidRPr="00E8580F">
              <w:rPr>
                <w:cs/>
              </w:rPr>
              <w:t>สถานศึกษาสังกัด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จำนวนโรงเรียน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จำนวนห้องเรียน</w:t>
            </w:r>
          </w:p>
        </w:tc>
        <w:tc>
          <w:tcPr>
            <w:tcW w:w="1134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จำนวนครู</w:t>
            </w:r>
          </w:p>
        </w:tc>
        <w:tc>
          <w:tcPr>
            <w:tcW w:w="1322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</w:t>
            </w:r>
            <w:r w:rsidRPr="006343C9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Pr="006343C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นร</w:t>
            </w:r>
            <w:r w:rsidRPr="006343C9">
              <w:rPr>
                <w:rFonts w:ascii="Angsana New" w:hAnsi="Angsana New"/>
                <w:b/>
                <w:bCs/>
                <w:sz w:val="32"/>
                <w:szCs w:val="32"/>
              </w:rPr>
              <w:t>.</w:t>
            </w:r>
          </w:p>
        </w:tc>
      </w:tr>
      <w:tr w:rsidR="00A64AD6" w:rsidRPr="006343C9">
        <w:tc>
          <w:tcPr>
            <w:tcW w:w="3652" w:type="dxa"/>
          </w:tcPr>
          <w:p w:rsidR="00A64AD6" w:rsidRPr="006343C9" w:rsidRDefault="00A64AD6" w:rsidP="00982AE6">
            <w:pPr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  <w:cs/>
              </w:rPr>
              <w:t>ระดับก่อนประถมศึกษา</w:t>
            </w:r>
          </w:p>
          <w:p w:rsidR="00A64AD6" w:rsidRPr="006343C9" w:rsidRDefault="00A64AD6" w:rsidP="00982AE6">
            <w:pPr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</w:rPr>
              <w:t>(</w:t>
            </w:r>
            <w:r w:rsidRPr="006343C9">
              <w:rPr>
                <w:rFonts w:ascii="Angsana New" w:hAnsi="Angsana New"/>
                <w:sz w:val="32"/>
                <w:szCs w:val="32"/>
                <w:cs/>
              </w:rPr>
              <w:t>ศูนย์พัฒนาเด็กเล็ก</w:t>
            </w:r>
            <w:r w:rsidRPr="006343C9">
              <w:rPr>
                <w:rFonts w:ascii="Angsana New" w:hAnsi="Angsan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1322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</w:rPr>
              <w:t>60</w:t>
            </w:r>
          </w:p>
        </w:tc>
      </w:tr>
      <w:tr w:rsidR="00A64AD6" w:rsidRPr="006343C9">
        <w:tc>
          <w:tcPr>
            <w:tcW w:w="3652" w:type="dxa"/>
          </w:tcPr>
          <w:p w:rsidR="00A64AD6" w:rsidRPr="006343C9" w:rsidRDefault="00A64AD6" w:rsidP="00982AE6">
            <w:pPr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  <w:cs/>
              </w:rPr>
              <w:t>ระดับประถมศึกษาสังกัด</w:t>
            </w:r>
            <w:r w:rsidRPr="006343C9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6343C9">
              <w:rPr>
                <w:rFonts w:ascii="Angsana New" w:hAnsi="Angsana New"/>
                <w:sz w:val="32"/>
                <w:szCs w:val="32"/>
                <w:cs/>
              </w:rPr>
              <w:t xml:space="preserve">  สพฐ</w:t>
            </w:r>
            <w:r w:rsidRPr="006343C9">
              <w:rPr>
                <w:rFonts w:ascii="Angsana New" w:hAnsi="Angsana New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  <w:cs/>
              </w:rPr>
              <w:t>16</w:t>
            </w:r>
            <w:r w:rsidRPr="006343C9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</w:rPr>
              <w:t>14</w:t>
            </w:r>
          </w:p>
        </w:tc>
        <w:tc>
          <w:tcPr>
            <w:tcW w:w="1322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343C9">
              <w:rPr>
                <w:rFonts w:ascii="Angsana New" w:hAnsi="Angsana New"/>
                <w:sz w:val="32"/>
                <w:szCs w:val="32"/>
              </w:rPr>
              <w:t>211</w:t>
            </w:r>
          </w:p>
        </w:tc>
      </w:tr>
      <w:tr w:rsidR="00A64AD6" w:rsidRPr="006343C9">
        <w:tc>
          <w:tcPr>
            <w:tcW w:w="3652" w:type="dxa"/>
          </w:tcPr>
          <w:p w:rsidR="00A64AD6" w:rsidRPr="000E676C" w:rsidRDefault="00A64AD6" w:rsidP="00982AE6">
            <w:pPr>
              <w:pStyle w:val="Heading7"/>
              <w:jc w:val="center"/>
              <w:rPr>
                <w:b/>
                <w:bCs/>
              </w:rPr>
            </w:pPr>
            <w:r w:rsidRPr="000E676C">
              <w:rPr>
                <w:b/>
                <w:bCs/>
                <w:cs/>
              </w:rPr>
              <w:t>รวม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1134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322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/>
                <w:b/>
                <w:bCs/>
                <w:sz w:val="32"/>
                <w:szCs w:val="32"/>
              </w:rPr>
              <w:t>271</w:t>
            </w:r>
          </w:p>
        </w:tc>
      </w:tr>
    </w:tbl>
    <w:p w:rsidR="00A64AD6" w:rsidRDefault="00A64AD6" w:rsidP="00A06C95">
      <w:pPr>
        <w:spacing w:before="120"/>
        <w:ind w:left="852" w:firstLine="284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</w:rPr>
        <w:t xml:space="preserve">4.5  </w:t>
      </w:r>
      <w:r>
        <w:rPr>
          <w:rFonts w:ascii="Angsana New" w:hAnsi="Angsana New"/>
          <w:sz w:val="32"/>
          <w:szCs w:val="32"/>
          <w:u w:val="single"/>
          <w:cs/>
        </w:rPr>
        <w:t>กีฬาและนันทนาการ</w:t>
      </w:r>
    </w:p>
    <w:p w:rsidR="00A64AD6" w:rsidRDefault="00A64AD6" w:rsidP="00A06C95">
      <w:pPr>
        <w:ind w:firstLine="1135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ab/>
        <w:t>ในเขตเทศบาลตำบลหนองพ้อ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มีสถานที่สำหรับเล่นกีฬา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โดยใช้สนามกีฬาของโรงเรียนบ้านควนพลีและโรงเรียนบ้านโคกวาในการออกกำลัง</w:t>
      </w:r>
      <w:r w:rsidRPr="00BD2DA4">
        <w:rPr>
          <w:rFonts w:ascii="Angsana New" w:hAnsi="Angsana New"/>
          <w:sz w:val="32"/>
          <w:szCs w:val="32"/>
          <w:cs/>
        </w:rPr>
        <w:t>กาย</w:t>
      </w:r>
      <w:r w:rsidRPr="00BD2DA4">
        <w:rPr>
          <w:rFonts w:ascii="Angsana New" w:hAnsi="Angsana New"/>
          <w:sz w:val="32"/>
          <w:szCs w:val="32"/>
        </w:rPr>
        <w:t xml:space="preserve">  </w:t>
      </w:r>
      <w:r w:rsidRPr="00BD2DA4">
        <w:rPr>
          <w:rFonts w:ascii="Angsana New" w:hAnsi="Angsana New"/>
          <w:sz w:val="32"/>
          <w:szCs w:val="32"/>
          <w:cs/>
        </w:rPr>
        <w:t>และที่อ่านหนังสือพิมพ์ประจำหมู่บ้าน</w:t>
      </w:r>
      <w:r>
        <w:rPr>
          <w:rFonts w:ascii="Angsana New" w:hAnsi="Angsana New"/>
          <w:sz w:val="32"/>
          <w:szCs w:val="32"/>
          <w:cs/>
        </w:rPr>
        <w:t>ทุกหมู่บ้าน</w:t>
      </w:r>
      <w:r>
        <w:rPr>
          <w:rFonts w:ascii="Angsana New" w:hAnsi="Angsana New"/>
          <w:sz w:val="32"/>
          <w:szCs w:val="32"/>
          <w:u w:val="single"/>
          <w:cs/>
        </w:rPr>
        <w:t xml:space="preserve">  </w:t>
      </w:r>
    </w:p>
    <w:p w:rsidR="00A64AD6" w:rsidRDefault="00A64AD6" w:rsidP="00A06C95">
      <w:pPr>
        <w:ind w:firstLine="1135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</w:rPr>
        <w:t xml:space="preserve">4.6  </w:t>
      </w:r>
      <w:r>
        <w:rPr>
          <w:rFonts w:ascii="Angsana New" w:hAnsi="Angsana New"/>
          <w:sz w:val="32"/>
          <w:szCs w:val="32"/>
          <w:u w:val="single"/>
          <w:cs/>
        </w:rPr>
        <w:t>สาธารณสุข</w:t>
      </w:r>
    </w:p>
    <w:p w:rsidR="00A64AD6" w:rsidRDefault="00A64AD6" w:rsidP="00A06C95">
      <w:pPr>
        <w:ind w:firstLine="1136"/>
        <w:jc w:val="thaiDistribute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ab/>
      </w:r>
      <w:r w:rsidRPr="003F1A63">
        <w:rPr>
          <w:rFonts w:ascii="Angsana New" w:hAnsi="Angsana New" w:cs="Angsana New"/>
          <w:sz w:val="32"/>
          <w:szCs w:val="32"/>
          <w:cs/>
        </w:rPr>
        <w:t>มีการใช้บริการสาธารณสุขในเขตเทศบาลตำบลควนขนุน   เนื่องจากไม่มีสถานบริการสาธารณสุขในเขตเทศบาลตำบลหนองพ้อ</w:t>
      </w:r>
      <w:r w:rsidRPr="003F1A63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Pr="003F1A63" w:rsidRDefault="00A64AD6" w:rsidP="00A06C95">
      <w:pPr>
        <w:ind w:left="852" w:firstLine="284"/>
        <w:jc w:val="thaiDistribute"/>
        <w:rPr>
          <w:rFonts w:ascii="Angsana New" w:hAnsi="Angsana New" w:cs="Angsana New"/>
          <w:sz w:val="32"/>
          <w:szCs w:val="32"/>
          <w:u w:val="single"/>
        </w:rPr>
      </w:pPr>
      <w:r w:rsidRPr="003F1A63">
        <w:rPr>
          <w:rFonts w:ascii="Angsana New" w:hAnsi="Angsana New" w:cs="Angsana New"/>
          <w:sz w:val="32"/>
          <w:szCs w:val="32"/>
          <w:u w:val="single"/>
        </w:rPr>
        <w:t xml:space="preserve">4.7  </w:t>
      </w:r>
      <w:r w:rsidRPr="003F1A63">
        <w:rPr>
          <w:rFonts w:ascii="Angsana New" w:hAnsi="Angsana New" w:cs="Angsana New"/>
          <w:sz w:val="32"/>
          <w:szCs w:val="32"/>
          <w:u w:val="single"/>
          <w:cs/>
        </w:rPr>
        <w:t>การป้องกันและบรรเทาสาธารณภัย</w:t>
      </w:r>
    </w:p>
    <w:p w:rsidR="00A64AD6" w:rsidRPr="003F1A63" w:rsidRDefault="00A64AD6" w:rsidP="00757721">
      <w:pPr>
        <w:spacing w:after="0"/>
        <w:ind w:left="984" w:firstLine="720"/>
        <w:jc w:val="thaiDistribute"/>
        <w:rPr>
          <w:rFonts w:ascii="Angsana New" w:hAnsi="Angsana New" w:cs="Angsana New"/>
          <w:sz w:val="32"/>
          <w:szCs w:val="32"/>
        </w:rPr>
      </w:pPr>
      <w:r w:rsidRPr="003F1A63">
        <w:rPr>
          <w:rFonts w:ascii="Angsana New" w:hAnsi="Angsana New" w:cs="Angsana New"/>
          <w:sz w:val="32"/>
          <w:szCs w:val="32"/>
        </w:rPr>
        <w:t xml:space="preserve">1.  </w:t>
      </w:r>
      <w:r w:rsidRPr="003F1A63">
        <w:rPr>
          <w:rFonts w:ascii="Angsana New" w:hAnsi="Angsana New" w:cs="Angsana New"/>
          <w:sz w:val="32"/>
          <w:szCs w:val="32"/>
          <w:cs/>
        </w:rPr>
        <w:t>สถิติเพลิงไหม้ในรอบปี</w:t>
      </w:r>
      <w:r w:rsidRPr="003F1A63">
        <w:rPr>
          <w:rFonts w:ascii="Angsana New" w:hAnsi="Angsana New" w:cs="Angsana New"/>
          <w:sz w:val="32"/>
          <w:szCs w:val="32"/>
        </w:rPr>
        <w:t xml:space="preserve"> ( 1  </w:t>
      </w:r>
      <w:r w:rsidRPr="003F1A63">
        <w:rPr>
          <w:rFonts w:ascii="Angsana New" w:hAnsi="Angsana New" w:cs="Angsana New"/>
          <w:sz w:val="32"/>
          <w:szCs w:val="32"/>
          <w:cs/>
        </w:rPr>
        <w:t>ม</w:t>
      </w:r>
      <w:r w:rsidRPr="003F1A63">
        <w:rPr>
          <w:rFonts w:ascii="Angsana New" w:hAnsi="Angsana New" w:cs="Angsana New"/>
          <w:sz w:val="32"/>
          <w:szCs w:val="32"/>
        </w:rPr>
        <w:t>.</w:t>
      </w:r>
      <w:r w:rsidRPr="003F1A63">
        <w:rPr>
          <w:rFonts w:ascii="Angsana New" w:hAnsi="Angsana New" w:cs="Angsana New"/>
          <w:sz w:val="32"/>
          <w:szCs w:val="32"/>
          <w:cs/>
        </w:rPr>
        <w:t>ค</w:t>
      </w:r>
      <w:r w:rsidRPr="003F1A63">
        <w:rPr>
          <w:rFonts w:ascii="Angsana New" w:hAnsi="Angsana New" w:cs="Angsana New"/>
          <w:sz w:val="32"/>
          <w:szCs w:val="32"/>
        </w:rPr>
        <w:t>.5</w:t>
      </w:r>
      <w:r>
        <w:rPr>
          <w:rFonts w:ascii="Angsana New" w:hAnsi="Angsana New" w:cs="Angsana New"/>
          <w:sz w:val="32"/>
          <w:szCs w:val="32"/>
        </w:rPr>
        <w:t>2</w:t>
      </w:r>
      <w:r w:rsidRPr="003F1A63">
        <w:rPr>
          <w:rFonts w:ascii="Angsana New" w:hAnsi="Angsana New" w:cs="Angsana New"/>
          <w:sz w:val="32"/>
          <w:szCs w:val="32"/>
        </w:rPr>
        <w:t xml:space="preserve"> – 31  </w:t>
      </w:r>
      <w:r>
        <w:rPr>
          <w:rFonts w:ascii="Angsana New" w:hAnsi="Angsana New" w:cs="Angsana New"/>
          <w:sz w:val="32"/>
          <w:szCs w:val="32"/>
          <w:cs/>
        </w:rPr>
        <w:t>ธ</w:t>
      </w:r>
      <w:r w:rsidRPr="003F1A63">
        <w:rPr>
          <w:rFonts w:ascii="Angsana New" w:hAnsi="Angsana New" w:cs="Angsana New"/>
          <w:sz w:val="32"/>
          <w:szCs w:val="32"/>
        </w:rPr>
        <w:t>.</w:t>
      </w:r>
      <w:r w:rsidRPr="003F1A63">
        <w:rPr>
          <w:rFonts w:ascii="Angsana New" w:hAnsi="Angsana New" w:cs="Angsana New"/>
          <w:sz w:val="32"/>
          <w:szCs w:val="32"/>
          <w:cs/>
        </w:rPr>
        <w:t>ค</w:t>
      </w:r>
      <w:r w:rsidRPr="003F1A63">
        <w:rPr>
          <w:rFonts w:ascii="Angsana New" w:hAnsi="Angsana New" w:cs="Angsana New"/>
          <w:sz w:val="32"/>
          <w:szCs w:val="32"/>
        </w:rPr>
        <w:t>.  5</w:t>
      </w:r>
      <w:r>
        <w:rPr>
          <w:rFonts w:ascii="Angsana New" w:hAnsi="Angsana New" w:cs="Angsana New"/>
          <w:sz w:val="32"/>
          <w:szCs w:val="32"/>
        </w:rPr>
        <w:t>2</w:t>
      </w:r>
      <w:r w:rsidRPr="003F1A63">
        <w:rPr>
          <w:rFonts w:ascii="Angsana New" w:hAnsi="Angsana New" w:cs="Angsana New"/>
          <w:sz w:val="32"/>
          <w:szCs w:val="32"/>
        </w:rPr>
        <w:t xml:space="preserve"> )</w:t>
      </w:r>
      <w:r w:rsidRPr="003F1A63">
        <w:rPr>
          <w:rFonts w:ascii="Angsana New" w:hAnsi="Angsana New" w:cs="Angsana New"/>
          <w:sz w:val="32"/>
          <w:szCs w:val="32"/>
        </w:rPr>
        <w:tab/>
      </w:r>
      <w:r w:rsidRPr="003F1A63">
        <w:rPr>
          <w:rFonts w:ascii="Angsana New" w:hAnsi="Angsana New" w:cs="Angsana New"/>
          <w:sz w:val="32"/>
          <w:szCs w:val="32"/>
          <w:cs/>
        </w:rPr>
        <w:t>จำนวน</w:t>
      </w:r>
      <w:r w:rsidRPr="003F1A63">
        <w:rPr>
          <w:rFonts w:ascii="Angsana New" w:hAnsi="Angsana New" w:cs="Angsana New"/>
          <w:sz w:val="32"/>
          <w:szCs w:val="32"/>
        </w:rPr>
        <w:tab/>
        <w:t xml:space="preserve">   -   </w:t>
      </w:r>
      <w:r w:rsidRPr="003F1A63">
        <w:rPr>
          <w:rFonts w:ascii="Angsana New" w:hAnsi="Angsana New" w:cs="Angsana New"/>
          <w:sz w:val="32"/>
          <w:szCs w:val="32"/>
        </w:rPr>
        <w:tab/>
      </w:r>
      <w:r w:rsidRPr="003F1A63">
        <w:rPr>
          <w:rFonts w:ascii="Angsana New" w:hAnsi="Angsana New" w:cs="Angsana New"/>
          <w:sz w:val="32"/>
          <w:szCs w:val="32"/>
          <w:cs/>
        </w:rPr>
        <w:t>ครัวเรือน</w:t>
      </w:r>
    </w:p>
    <w:p w:rsidR="00A64AD6" w:rsidRPr="003F1A63" w:rsidRDefault="00A64AD6" w:rsidP="00A06C95">
      <w:pPr>
        <w:spacing w:after="0"/>
        <w:ind w:firstLine="1704"/>
        <w:jc w:val="thaiDistribute"/>
        <w:rPr>
          <w:rFonts w:ascii="Angsana New" w:hAnsi="Angsana New" w:cs="Angsana New"/>
          <w:sz w:val="32"/>
          <w:szCs w:val="32"/>
        </w:rPr>
      </w:pPr>
      <w:r w:rsidRPr="003F1A63">
        <w:rPr>
          <w:rFonts w:ascii="Angsana New" w:hAnsi="Angsana New" w:cs="Angsana New"/>
          <w:sz w:val="32"/>
          <w:szCs w:val="32"/>
        </w:rPr>
        <w:t xml:space="preserve">2.  </w:t>
      </w:r>
      <w:r w:rsidRPr="003F1A63">
        <w:rPr>
          <w:rFonts w:ascii="Angsana New" w:hAnsi="Angsana New" w:cs="Angsana New"/>
          <w:sz w:val="32"/>
          <w:szCs w:val="32"/>
          <w:cs/>
        </w:rPr>
        <w:t>ความสูญเสียชีวิตและทรัพย์สินจากเหตุเพลิงไหม้ในรอบปีที่ผ่านมาคิดเป็นผู้เสีย      ชีวิต</w:t>
      </w:r>
      <w:r w:rsidRPr="003F1A63">
        <w:rPr>
          <w:rFonts w:ascii="Angsana New" w:hAnsi="Angsana New" w:cs="Angsana New"/>
          <w:sz w:val="32"/>
          <w:szCs w:val="32"/>
        </w:rPr>
        <w:t xml:space="preserve">   -   </w:t>
      </w:r>
      <w:r w:rsidRPr="003F1A63">
        <w:rPr>
          <w:rFonts w:ascii="Angsana New" w:hAnsi="Angsana New" w:cs="Angsana New"/>
          <w:sz w:val="32"/>
          <w:szCs w:val="32"/>
          <w:cs/>
        </w:rPr>
        <w:t>คน</w:t>
      </w:r>
      <w:r w:rsidRPr="003F1A63">
        <w:rPr>
          <w:rFonts w:ascii="Angsana New" w:hAnsi="Angsana New" w:cs="Angsana New"/>
          <w:sz w:val="32"/>
          <w:szCs w:val="32"/>
        </w:rPr>
        <w:t xml:space="preserve">  </w:t>
      </w:r>
      <w:r w:rsidRPr="003F1A63">
        <w:rPr>
          <w:rFonts w:ascii="Angsana New" w:hAnsi="Angsana New" w:cs="Angsana New"/>
          <w:sz w:val="32"/>
          <w:szCs w:val="32"/>
          <w:cs/>
        </w:rPr>
        <w:t>บาดเจ็บ</w:t>
      </w:r>
      <w:r w:rsidRPr="003F1A63">
        <w:rPr>
          <w:rFonts w:ascii="Angsana New" w:hAnsi="Angsana New" w:cs="Angsana New"/>
          <w:sz w:val="32"/>
          <w:szCs w:val="32"/>
        </w:rPr>
        <w:t xml:space="preserve">    -    </w:t>
      </w:r>
      <w:r w:rsidRPr="00757721">
        <w:rPr>
          <w:rFonts w:ascii="Angsana New" w:hAnsi="Angsana New" w:cs="Angsana New"/>
          <w:b/>
          <w:bCs/>
          <w:sz w:val="32"/>
          <w:szCs w:val="32"/>
          <w:cs/>
        </w:rPr>
        <w:t>คน</w:t>
      </w:r>
      <w:r w:rsidRPr="003F1A63">
        <w:rPr>
          <w:rFonts w:ascii="Angsana New" w:hAnsi="Angsana New" w:cs="Angsana New"/>
          <w:sz w:val="32"/>
          <w:szCs w:val="32"/>
        </w:rPr>
        <w:t xml:space="preserve">   </w:t>
      </w:r>
      <w:r w:rsidRPr="003F1A63">
        <w:rPr>
          <w:rFonts w:ascii="Angsana New" w:hAnsi="Angsana New" w:cs="Angsana New"/>
          <w:sz w:val="32"/>
          <w:szCs w:val="32"/>
          <w:cs/>
        </w:rPr>
        <w:t>ทรัพย์สินมูลค่า</w:t>
      </w:r>
      <w:r w:rsidRPr="003F1A63">
        <w:rPr>
          <w:rFonts w:ascii="Angsana New" w:hAnsi="Angsana New" w:cs="Angsana New"/>
          <w:sz w:val="32"/>
          <w:szCs w:val="32"/>
        </w:rPr>
        <w:t xml:space="preserve">    -    </w:t>
      </w:r>
      <w:r w:rsidRPr="003F1A63">
        <w:rPr>
          <w:rFonts w:ascii="Angsana New" w:hAnsi="Angsana New" w:cs="Angsana New"/>
          <w:sz w:val="32"/>
          <w:szCs w:val="32"/>
          <w:cs/>
        </w:rPr>
        <w:t>บาท</w:t>
      </w:r>
    </w:p>
    <w:p w:rsidR="00A64AD6" w:rsidRPr="003F1A63" w:rsidRDefault="00A64AD6" w:rsidP="00A06C95">
      <w:pPr>
        <w:spacing w:after="0"/>
        <w:ind w:firstLine="1704"/>
        <w:jc w:val="thaiDistribute"/>
        <w:rPr>
          <w:rFonts w:ascii="Angsana New" w:hAnsi="Angsana New" w:cs="Angsana New"/>
          <w:sz w:val="32"/>
          <w:szCs w:val="32"/>
        </w:rPr>
      </w:pPr>
      <w:r w:rsidRPr="003F1A63">
        <w:rPr>
          <w:rFonts w:ascii="Angsana New" w:hAnsi="Angsana New" w:cs="Angsana New"/>
          <w:sz w:val="32"/>
          <w:szCs w:val="32"/>
        </w:rPr>
        <w:t xml:space="preserve">3.  </w:t>
      </w:r>
      <w:r w:rsidRPr="003F1A63">
        <w:rPr>
          <w:rFonts w:ascii="Angsana New" w:hAnsi="Angsana New" w:cs="Angsana New"/>
          <w:sz w:val="32"/>
          <w:szCs w:val="32"/>
          <w:cs/>
        </w:rPr>
        <w:t>มีเจ้าหน้าที่</w:t>
      </w:r>
      <w:r w:rsidRPr="003F1A63">
        <w:rPr>
          <w:rFonts w:ascii="Angsana New" w:hAnsi="Angsana New" w:cs="Angsana New"/>
          <w:sz w:val="32"/>
          <w:szCs w:val="32"/>
        </w:rPr>
        <w:t xml:space="preserve"> </w:t>
      </w:r>
      <w:r w:rsidRPr="003F1A63">
        <w:rPr>
          <w:rFonts w:ascii="Angsana New" w:hAnsi="Angsana New" w:cs="Angsana New"/>
          <w:sz w:val="32"/>
          <w:szCs w:val="32"/>
          <w:cs/>
        </w:rPr>
        <w:t>อปพร</w:t>
      </w:r>
      <w:r w:rsidRPr="003F1A63">
        <w:rPr>
          <w:rFonts w:ascii="Angsana New" w:hAnsi="Angsana New" w:cs="Angsana New"/>
          <w:sz w:val="32"/>
          <w:szCs w:val="32"/>
        </w:rPr>
        <w:t>.</w:t>
      </w:r>
      <w:r w:rsidRPr="003F1A63">
        <w:rPr>
          <w:rFonts w:ascii="Angsana New" w:hAnsi="Angsana New" w:cs="Angsana New"/>
          <w:sz w:val="32"/>
          <w:szCs w:val="32"/>
          <w:cs/>
        </w:rPr>
        <w:t>ซึ่งได้ผ่านการฝึกอบรมเพื่อคอยช่วยเหลือผู้ประสบภัย</w:t>
      </w:r>
      <w:r w:rsidRPr="003F1A63">
        <w:rPr>
          <w:rFonts w:ascii="Angsana New" w:hAnsi="Angsana New" w:cs="Angsana New"/>
          <w:sz w:val="32"/>
          <w:szCs w:val="32"/>
        </w:rPr>
        <w:t xml:space="preserve"> </w:t>
      </w:r>
      <w:r w:rsidRPr="003F1A63">
        <w:rPr>
          <w:rFonts w:ascii="Angsana New" w:hAnsi="Angsana New" w:cs="Angsana New"/>
          <w:sz w:val="32"/>
          <w:szCs w:val="32"/>
          <w:cs/>
        </w:rPr>
        <w:t xml:space="preserve">  จำนวน</w:t>
      </w:r>
      <w:r w:rsidRPr="003F1A63">
        <w:rPr>
          <w:rFonts w:ascii="Angsana New" w:hAnsi="Angsana New" w:cs="Angsana New"/>
          <w:sz w:val="32"/>
          <w:szCs w:val="32"/>
        </w:rPr>
        <w:t xml:space="preserve">    </w:t>
      </w:r>
      <w:r w:rsidRPr="0021730E">
        <w:rPr>
          <w:rFonts w:ascii="Angsana New" w:hAnsi="Angsana New" w:cs="Angsana New"/>
          <w:sz w:val="32"/>
          <w:szCs w:val="32"/>
        </w:rPr>
        <w:t>100</w:t>
      </w:r>
      <w:r w:rsidRPr="003F1A63">
        <w:rPr>
          <w:rFonts w:ascii="Angsana New" w:hAnsi="Angsana New" w:cs="Angsana New"/>
          <w:sz w:val="32"/>
          <w:szCs w:val="32"/>
        </w:rPr>
        <w:t xml:space="preserve">   </w:t>
      </w:r>
      <w:r w:rsidRPr="003F1A63">
        <w:rPr>
          <w:rFonts w:ascii="Angsana New" w:hAnsi="Angsana New" w:cs="Angsana New"/>
          <w:sz w:val="32"/>
          <w:szCs w:val="32"/>
          <w:cs/>
        </w:rPr>
        <w:t>คน</w:t>
      </w:r>
    </w:p>
    <w:p w:rsidR="00A64AD6" w:rsidRPr="001B3840" w:rsidRDefault="00A64AD6" w:rsidP="00A06C95">
      <w:pPr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 w:rsidRPr="001B3840">
        <w:rPr>
          <w:rFonts w:ascii="Angsana New" w:hAnsi="Angsana New" w:cs="Angsana New"/>
          <w:b/>
          <w:bCs/>
          <w:sz w:val="36"/>
          <w:szCs w:val="36"/>
        </w:rPr>
        <w:t xml:space="preserve">5.  </w:t>
      </w:r>
      <w:r w:rsidRPr="001B3840">
        <w:rPr>
          <w:rFonts w:ascii="Angsana New" w:hAnsi="Angsana New" w:cs="Angsana New"/>
          <w:b/>
          <w:bCs/>
          <w:sz w:val="36"/>
          <w:szCs w:val="36"/>
          <w:cs/>
        </w:rPr>
        <w:t>สิ่งแวดล้อมและทรัพยากรธรรมชาติ</w:t>
      </w:r>
    </w:p>
    <w:p w:rsidR="00A64AD6" w:rsidRPr="001B3840" w:rsidRDefault="00A64AD6" w:rsidP="00A06C95">
      <w:pPr>
        <w:numPr>
          <w:ilvl w:val="1"/>
          <w:numId w:val="7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u w:val="single"/>
          <w:cs/>
        </w:rPr>
        <w:t>ทรัพยากรดิน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Default="00A64AD6" w:rsidP="00A06C95">
      <w:pPr>
        <w:ind w:firstLine="1136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1B3840">
        <w:rPr>
          <w:rFonts w:ascii="Angsana New" w:hAnsi="Angsana New" w:cs="Angsana New"/>
          <w:sz w:val="32"/>
          <w:szCs w:val="32"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>ลักษณะของดินที่มีความอุดมสมบูรณ์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เหมาะสำหรับทำการเกษตร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ในเขตเทศบาลตำบลหนองพ้อมีพื้นที่</w:t>
      </w:r>
      <w:r w:rsidRPr="001B3840">
        <w:rPr>
          <w:rFonts w:ascii="Angsana New" w:hAnsi="Angsana New" w:cs="Angsana New"/>
          <w:sz w:val="32"/>
          <w:szCs w:val="32"/>
        </w:rPr>
        <w:t xml:space="preserve">  24.43  </w:t>
      </w:r>
      <w:r w:rsidRPr="001B3840">
        <w:rPr>
          <w:rFonts w:ascii="Angsana New" w:hAnsi="Angsana New" w:cs="Angsana New"/>
          <w:sz w:val="32"/>
          <w:szCs w:val="32"/>
          <w:cs/>
        </w:rPr>
        <w:t>ตารางกิโลเมตร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การใช้ประโยชน์จากที่ดินส่วนใหญ่ใช้เพื่อการเกษตร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คือ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การทำนา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การทำสวนยางพารา</w:t>
      </w:r>
      <w:r w:rsidRPr="001B3840">
        <w:rPr>
          <w:rFonts w:ascii="Angsana New" w:hAnsi="Angsana New" w:cs="Angsana New"/>
          <w:sz w:val="32"/>
          <w:szCs w:val="32"/>
        </w:rPr>
        <w:t xml:space="preserve">   </w:t>
      </w:r>
      <w:r w:rsidRPr="001B3840">
        <w:rPr>
          <w:rFonts w:ascii="Angsana New" w:hAnsi="Angsana New" w:cs="Angsana New"/>
          <w:sz w:val="32"/>
          <w:szCs w:val="32"/>
          <w:cs/>
        </w:rPr>
        <w:t>การเลี้ยงสัตว์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ปลูกพืชผักสวนครัว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นอกจากนี้ยังใช้ที่ดินบางส่วนเพื่อการอุตสาหกรรม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และส่วนที่เหลือใช้เป็นที่อยู่อาศัย</w:t>
      </w:r>
    </w:p>
    <w:p w:rsidR="00A64AD6" w:rsidRPr="001B3840" w:rsidRDefault="00A64AD6" w:rsidP="00A06C95">
      <w:pPr>
        <w:ind w:firstLine="1136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3840">
        <w:rPr>
          <w:rFonts w:ascii="Angsana New" w:hAnsi="Angsana New" w:cs="Angsana New"/>
          <w:b/>
          <w:bCs/>
          <w:sz w:val="32"/>
          <w:szCs w:val="32"/>
          <w:cs/>
        </w:rPr>
        <w:t xml:space="preserve">พื้นที่ </w:t>
      </w:r>
      <w:r w:rsidRPr="001B3840">
        <w:rPr>
          <w:rFonts w:ascii="Angsana New" w:hAnsi="Angsana New" w:cs="Angsana New"/>
          <w:b/>
          <w:bCs/>
          <w:sz w:val="32"/>
          <w:szCs w:val="32"/>
        </w:rPr>
        <w:t xml:space="preserve">/ </w:t>
      </w:r>
      <w:r w:rsidRPr="001B3840">
        <w:rPr>
          <w:rFonts w:ascii="Angsana New" w:hAnsi="Angsana New" w:cs="Angsana New"/>
          <w:b/>
          <w:bCs/>
          <w:sz w:val="32"/>
          <w:szCs w:val="32"/>
          <w:cs/>
        </w:rPr>
        <w:t>สภาพการถือครอง</w:t>
      </w:r>
    </w:p>
    <w:p w:rsidR="00A64AD6" w:rsidRPr="001B3840" w:rsidRDefault="00A64AD6" w:rsidP="00A06C95">
      <w:pPr>
        <w:tabs>
          <w:tab w:val="center" w:pos="0"/>
        </w:tabs>
        <w:ind w:firstLine="1170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 xml:space="preserve">การถือครองที่ดินทั้งหมดของตำบลควนขนุน  </w:t>
      </w:r>
      <w:r w:rsidRPr="001B3840">
        <w:rPr>
          <w:rFonts w:ascii="Angsana New" w:hAnsi="Angsana New" w:cs="Angsana New"/>
          <w:sz w:val="32"/>
          <w:szCs w:val="32"/>
        </w:rPr>
        <w:t>15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,268.75 ไร่  เป็นเนื้อที่ถือครองเพื่อการเกษตร  </w:t>
      </w:r>
      <w:r w:rsidRPr="001B3840">
        <w:rPr>
          <w:rFonts w:ascii="Angsana New" w:hAnsi="Angsana New" w:cs="Angsana New"/>
          <w:sz w:val="32"/>
          <w:szCs w:val="32"/>
        </w:rPr>
        <w:t xml:space="preserve">12,994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ไร่  คิดเป็นร้อยละ  </w:t>
      </w:r>
      <w:r w:rsidRPr="001B3840">
        <w:rPr>
          <w:rFonts w:ascii="Angsana New" w:hAnsi="Angsana New" w:cs="Angsana New"/>
          <w:sz w:val="32"/>
          <w:szCs w:val="32"/>
        </w:rPr>
        <w:t xml:space="preserve">92.94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ในจำนวนนี้เป็นการถือครองเพื่อการทำนา  </w:t>
      </w:r>
      <w:r w:rsidRPr="001B3840">
        <w:rPr>
          <w:rFonts w:ascii="Angsana New" w:hAnsi="Angsana New" w:cs="Angsana New"/>
          <w:sz w:val="32"/>
          <w:szCs w:val="32"/>
        </w:rPr>
        <w:t xml:space="preserve">9,310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ไร่  คิดเป็นร้อยละ  </w:t>
      </w:r>
      <w:r w:rsidRPr="001B3840">
        <w:rPr>
          <w:rFonts w:ascii="Angsana New" w:hAnsi="Angsana New" w:cs="Angsana New"/>
          <w:sz w:val="32"/>
          <w:szCs w:val="32"/>
        </w:rPr>
        <w:t xml:space="preserve">71.64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ไม้ผล  </w:t>
      </w:r>
      <w:r w:rsidRPr="001B3840">
        <w:rPr>
          <w:rFonts w:ascii="Angsana New" w:hAnsi="Angsana New" w:cs="Angsana New"/>
          <w:sz w:val="32"/>
          <w:szCs w:val="32"/>
        </w:rPr>
        <w:t xml:space="preserve">648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ไร่  ไม้ยืนต้น  </w:t>
      </w:r>
      <w:r w:rsidRPr="001B3840">
        <w:rPr>
          <w:rFonts w:ascii="Angsana New" w:hAnsi="Angsana New" w:cs="Angsana New"/>
          <w:sz w:val="32"/>
          <w:szCs w:val="32"/>
        </w:rPr>
        <w:t xml:space="preserve">507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ไร่  พืชผัก  </w:t>
      </w:r>
      <w:r w:rsidRPr="001B3840">
        <w:rPr>
          <w:rFonts w:ascii="Angsana New" w:hAnsi="Angsana New" w:cs="Angsana New"/>
          <w:sz w:val="32"/>
          <w:szCs w:val="32"/>
        </w:rPr>
        <w:t xml:space="preserve">95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ไร่  พืชไร่  </w:t>
      </w:r>
      <w:r w:rsidRPr="001B3840">
        <w:rPr>
          <w:rFonts w:ascii="Angsana New" w:hAnsi="Angsana New" w:cs="Angsana New"/>
          <w:sz w:val="32"/>
          <w:szCs w:val="32"/>
        </w:rPr>
        <w:t xml:space="preserve">85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ไร่  และพืชที่เกษตรอื่นๆ  </w:t>
      </w:r>
      <w:r w:rsidRPr="001B3840">
        <w:rPr>
          <w:rFonts w:ascii="Angsana New" w:hAnsi="Angsana New" w:cs="Angsana New"/>
          <w:sz w:val="32"/>
          <w:szCs w:val="32"/>
        </w:rPr>
        <w:t xml:space="preserve">92  </w:t>
      </w:r>
      <w:r w:rsidRPr="001B3840">
        <w:rPr>
          <w:rFonts w:ascii="Angsana New" w:hAnsi="Angsana New" w:cs="Angsana New"/>
          <w:sz w:val="32"/>
          <w:szCs w:val="32"/>
          <w:cs/>
        </w:rPr>
        <w:t>ไร่  รายละเอียดดังนี้</w:t>
      </w:r>
    </w:p>
    <w:tbl>
      <w:tblPr>
        <w:tblW w:w="106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0"/>
        <w:gridCol w:w="1350"/>
        <w:gridCol w:w="1551"/>
        <w:gridCol w:w="992"/>
        <w:gridCol w:w="992"/>
        <w:gridCol w:w="851"/>
        <w:gridCol w:w="850"/>
        <w:gridCol w:w="851"/>
        <w:gridCol w:w="850"/>
        <w:gridCol w:w="1559"/>
      </w:tblGrid>
      <w:tr w:rsidR="00A64AD6" w:rsidRPr="006343C9">
        <w:trPr>
          <w:cantSplit/>
        </w:trPr>
        <w:tc>
          <w:tcPr>
            <w:tcW w:w="810" w:type="dxa"/>
            <w:vMerge w:val="restart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350" w:type="dxa"/>
            <w:vMerge w:val="restart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พื้นที่ถือครองของหมู่บ้าน</w:t>
            </w:r>
          </w:p>
        </w:tc>
        <w:tc>
          <w:tcPr>
            <w:tcW w:w="1551" w:type="dxa"/>
            <w:vMerge w:val="restart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พื้นที่การเกษตรทั้งหมด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>(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ไร่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>)</w:t>
            </w:r>
          </w:p>
        </w:tc>
        <w:tc>
          <w:tcPr>
            <w:tcW w:w="6945" w:type="dxa"/>
            <w:gridSpan w:val="7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รายละเอียดพื้นที่การเกษตร</w:t>
            </w:r>
          </w:p>
        </w:tc>
      </w:tr>
      <w:tr w:rsidR="00A64AD6" w:rsidRPr="006343C9">
        <w:trPr>
          <w:cantSplit/>
        </w:trPr>
        <w:tc>
          <w:tcPr>
            <w:tcW w:w="810" w:type="dxa"/>
            <w:vMerge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350" w:type="dxa"/>
            <w:vMerge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1" w:type="dxa"/>
            <w:vMerge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นาข้าว</w:t>
            </w:r>
          </w:p>
        </w:tc>
        <w:tc>
          <w:tcPr>
            <w:tcW w:w="992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ยางพารา</w:t>
            </w:r>
          </w:p>
        </w:tc>
        <w:tc>
          <w:tcPr>
            <w:tcW w:w="85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ผลไม้</w:t>
            </w:r>
          </w:p>
        </w:tc>
        <w:tc>
          <w:tcPr>
            <w:tcW w:w="850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ไม้ยืนต้น</w:t>
            </w:r>
          </w:p>
        </w:tc>
        <w:tc>
          <w:tcPr>
            <w:tcW w:w="851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พืชผัก</w:t>
            </w:r>
          </w:p>
        </w:tc>
        <w:tc>
          <w:tcPr>
            <w:tcW w:w="850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พืชไร่</w:t>
            </w:r>
          </w:p>
        </w:tc>
        <w:tc>
          <w:tcPr>
            <w:tcW w:w="1559" w:type="dxa"/>
          </w:tcPr>
          <w:p w:rsidR="00A64AD6" w:rsidRPr="006343C9" w:rsidRDefault="00A64AD6" w:rsidP="00982AE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พื้นที่เกษตรอื่นๆ</w:t>
            </w:r>
          </w:p>
        </w:tc>
      </w:tr>
      <w:tr w:rsidR="00A64AD6" w:rsidRPr="006343C9">
        <w:trPr>
          <w:trHeight w:val="545"/>
        </w:trPr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2,010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1,892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1,030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760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27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</w:tr>
      <w:tr w:rsidR="00A64AD6" w:rsidRPr="006343C9">
        <w:trPr>
          <w:trHeight w:val="540"/>
        </w:trPr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1,285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1,185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830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220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63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72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18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3,020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2,981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2,000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800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88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93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12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25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25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1,599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1,412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1,200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60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77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75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11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22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12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2,100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1,916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1,630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170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79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37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17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2,250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2,236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1,600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50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100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36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24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896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796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630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87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59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11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470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306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150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96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60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350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310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240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30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40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</w:tr>
      <w:tr w:rsidR="00A64AD6" w:rsidRPr="006343C9">
        <w:tc>
          <w:tcPr>
            <w:tcW w:w="81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13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13,980</w:t>
            </w:r>
          </w:p>
        </w:tc>
        <w:tc>
          <w:tcPr>
            <w:tcW w:w="15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12,994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9,310</w:t>
            </w:r>
          </w:p>
        </w:tc>
        <w:tc>
          <w:tcPr>
            <w:tcW w:w="992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2,530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648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507</w:t>
            </w:r>
          </w:p>
        </w:tc>
        <w:tc>
          <w:tcPr>
            <w:tcW w:w="851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95</w:t>
            </w:r>
          </w:p>
        </w:tc>
        <w:tc>
          <w:tcPr>
            <w:tcW w:w="850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85</w:t>
            </w:r>
          </w:p>
        </w:tc>
        <w:tc>
          <w:tcPr>
            <w:tcW w:w="1559" w:type="dxa"/>
          </w:tcPr>
          <w:p w:rsidR="00A64AD6" w:rsidRPr="006343C9" w:rsidRDefault="00A64AD6" w:rsidP="001F1E5A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92</w:t>
            </w:r>
          </w:p>
        </w:tc>
      </w:tr>
    </w:tbl>
    <w:p w:rsidR="00A64AD6" w:rsidRDefault="00A64AD6" w:rsidP="00757721">
      <w:pPr>
        <w:spacing w:after="0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หมายเหตุ </w:t>
      </w:r>
      <w:r w:rsidRPr="001B3840"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พืชผักและพืชไร่ส่วนใหญ่ปลูกในพื้นที่ไร่นาหลังฤดูกาลเก็บเกี่ยว</w:t>
      </w:r>
    </w:p>
    <w:p w:rsidR="00A64AD6" w:rsidRDefault="00A64AD6" w:rsidP="00757721">
      <w:pPr>
        <w:spacing w:after="0"/>
        <w:ind w:left="416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ข้อมูลจากเกษตรอำเภอควนขนุน</w:t>
      </w:r>
    </w:p>
    <w:p w:rsidR="00A64AD6" w:rsidRPr="001B3840" w:rsidRDefault="00A64AD6" w:rsidP="00097F49">
      <w:pPr>
        <w:ind w:firstLine="113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u w:val="single"/>
        </w:rPr>
        <w:t xml:space="preserve">5.2 </w:t>
      </w:r>
      <w:r w:rsidRPr="001B3840">
        <w:rPr>
          <w:rFonts w:ascii="Angsana New" w:hAnsi="Angsana New" w:cs="Angsana New"/>
          <w:sz w:val="32"/>
          <w:szCs w:val="32"/>
          <w:u w:val="single"/>
          <w:cs/>
        </w:rPr>
        <w:t>ทรัพยากรน้ำ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Pr="001B3840" w:rsidRDefault="00A64AD6" w:rsidP="00097F49">
      <w:pPr>
        <w:spacing w:after="120"/>
        <w:ind w:firstLine="113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>แหล่งน้ำที่สำคัญที่ประชาชนในเขตเทศบาลตำบลหนองพ้อใช้อุปโภคบริโภคส่วนใหญ่เป็นแหล่งน้ำธรรมชาติ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คือ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ลำน้ำ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ลำห้วย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จำนวน</w:t>
      </w:r>
      <w:r w:rsidRPr="001B3840">
        <w:rPr>
          <w:rFonts w:ascii="Angsana New" w:hAnsi="Angsana New" w:cs="Angsana New"/>
          <w:sz w:val="32"/>
          <w:szCs w:val="32"/>
        </w:rPr>
        <w:t xml:space="preserve">  6  </w:t>
      </w:r>
      <w:r w:rsidRPr="001B3840">
        <w:rPr>
          <w:rFonts w:ascii="Angsana New" w:hAnsi="Angsana New" w:cs="Angsana New"/>
          <w:sz w:val="32"/>
          <w:szCs w:val="32"/>
          <w:cs/>
        </w:rPr>
        <w:t>สาย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แหล่งน้ำที่สร้างขึ้น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คือ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ฝาย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จำนวน</w:t>
      </w:r>
      <w:r w:rsidRPr="001B3840">
        <w:rPr>
          <w:rFonts w:ascii="Angsana New" w:hAnsi="Angsana New" w:cs="Angsana New"/>
          <w:sz w:val="32"/>
          <w:szCs w:val="32"/>
        </w:rPr>
        <w:t xml:space="preserve">  18  </w:t>
      </w:r>
      <w:r w:rsidRPr="001B3840">
        <w:rPr>
          <w:rFonts w:ascii="Angsana New" w:hAnsi="Angsana New" w:cs="Angsana New"/>
          <w:sz w:val="32"/>
          <w:szCs w:val="32"/>
          <w:cs/>
        </w:rPr>
        <w:t>แห่ง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บ่อน้ำ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จำนวน</w:t>
      </w:r>
      <w:r w:rsidRPr="001B3840">
        <w:rPr>
          <w:rFonts w:ascii="Angsana New" w:hAnsi="Angsana New" w:cs="Angsana New"/>
          <w:sz w:val="32"/>
          <w:szCs w:val="32"/>
        </w:rPr>
        <w:t xml:space="preserve">  100  </w:t>
      </w:r>
      <w:r w:rsidRPr="001B3840">
        <w:rPr>
          <w:rFonts w:ascii="Angsana New" w:hAnsi="Angsana New" w:cs="Angsana New"/>
          <w:sz w:val="32"/>
          <w:szCs w:val="32"/>
          <w:cs/>
        </w:rPr>
        <w:t>แห่ง</w:t>
      </w:r>
    </w:p>
    <w:p w:rsidR="00A64AD6" w:rsidRPr="001B3840" w:rsidRDefault="00A64AD6" w:rsidP="00097F49">
      <w:pPr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 w:rsidRPr="001B3840">
        <w:rPr>
          <w:rFonts w:ascii="Angsana New" w:hAnsi="Angsana New" w:cs="Angsana New"/>
          <w:b/>
          <w:bCs/>
          <w:sz w:val="36"/>
          <w:szCs w:val="36"/>
        </w:rPr>
        <w:t xml:space="preserve">6.  </w:t>
      </w:r>
      <w:r w:rsidRPr="001B3840">
        <w:rPr>
          <w:rFonts w:ascii="Angsana New" w:hAnsi="Angsana New" w:cs="Angsana New"/>
          <w:b/>
          <w:bCs/>
          <w:sz w:val="36"/>
          <w:szCs w:val="36"/>
          <w:cs/>
        </w:rPr>
        <w:t>ด้านการเมือง</w:t>
      </w:r>
      <w:r w:rsidRPr="001B3840">
        <w:rPr>
          <w:rFonts w:ascii="Angsana New" w:hAnsi="Angsana New" w:cs="Angsana New"/>
          <w:b/>
          <w:bCs/>
          <w:sz w:val="36"/>
          <w:szCs w:val="36"/>
        </w:rPr>
        <w:t xml:space="preserve">  -  </w:t>
      </w:r>
      <w:r w:rsidRPr="001B3840">
        <w:rPr>
          <w:rFonts w:ascii="Angsana New" w:hAnsi="Angsana New" w:cs="Angsana New"/>
          <w:b/>
          <w:bCs/>
          <w:sz w:val="36"/>
          <w:szCs w:val="36"/>
          <w:cs/>
        </w:rPr>
        <w:t>การบริหาร</w:t>
      </w:r>
    </w:p>
    <w:p w:rsidR="00A64AD6" w:rsidRPr="001B3840" w:rsidRDefault="00A64AD6" w:rsidP="00097F49">
      <w:pPr>
        <w:ind w:left="852" w:firstLine="284"/>
        <w:jc w:val="thaiDistribute"/>
        <w:rPr>
          <w:rFonts w:ascii="Angsana New" w:hAnsi="Angsana New" w:cs="Angsana New"/>
          <w:sz w:val="32"/>
          <w:szCs w:val="32"/>
          <w:u w:val="single"/>
        </w:rPr>
      </w:pPr>
      <w:r w:rsidRPr="001B3840">
        <w:rPr>
          <w:rFonts w:ascii="Angsana New" w:hAnsi="Angsana New" w:cs="Angsana New"/>
          <w:sz w:val="32"/>
          <w:szCs w:val="32"/>
          <w:u w:val="single"/>
        </w:rPr>
        <w:t xml:space="preserve">6.1  </w:t>
      </w:r>
      <w:r w:rsidRPr="001B3840">
        <w:rPr>
          <w:rFonts w:ascii="Angsana New" w:hAnsi="Angsana New" w:cs="Angsana New"/>
          <w:sz w:val="32"/>
          <w:szCs w:val="32"/>
          <w:u w:val="single"/>
          <w:cs/>
        </w:rPr>
        <w:t>โครงสร้างและอัตรากำลัง</w:t>
      </w:r>
      <w:r w:rsidRPr="001B3840">
        <w:rPr>
          <w:rFonts w:ascii="Angsana New" w:hAnsi="Angsana New" w:cs="Angsana New"/>
          <w:sz w:val="32"/>
          <w:szCs w:val="32"/>
          <w:u w:val="single"/>
        </w:rPr>
        <w:t xml:space="preserve"> </w:t>
      </w:r>
    </w:p>
    <w:p w:rsidR="00A64AD6" w:rsidRPr="001B3840" w:rsidRDefault="00A64AD6" w:rsidP="00881C97">
      <w:pPr>
        <w:ind w:firstLine="1136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ab/>
      </w:r>
      <w:r w:rsidRPr="001B3840">
        <w:rPr>
          <w:rFonts w:ascii="Angsana New" w:hAnsi="Angsana New" w:cs="Angsana New"/>
          <w:sz w:val="32"/>
          <w:szCs w:val="32"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>ในการบริหารงานของเทศบาลตำบลหนองพ้อ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เทศบาลตำบลหนองพ้อเป็นเทศบาลตำบลขนาด</w:t>
      </w:r>
      <w:r>
        <w:rPr>
          <w:rFonts w:ascii="Angsana New" w:hAnsi="Angsana New" w:cs="Angsana New"/>
          <w:sz w:val="32"/>
          <w:szCs w:val="32"/>
          <w:cs/>
        </w:rPr>
        <w:t>เล็ก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  การบริหารประกอบด้วย</w:t>
      </w:r>
    </w:p>
    <w:p w:rsidR="00A64AD6" w:rsidRPr="001B3840" w:rsidRDefault="00A64AD6" w:rsidP="00881C97">
      <w:pPr>
        <w:ind w:firstLine="1560"/>
        <w:jc w:val="both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ab/>
        <w:t xml:space="preserve">1.  </w:t>
      </w:r>
      <w:r w:rsidRPr="001B3840">
        <w:rPr>
          <w:rFonts w:ascii="Angsana New" w:hAnsi="Angsana New" w:cs="Angsana New"/>
          <w:sz w:val="32"/>
          <w:szCs w:val="32"/>
          <w:cs/>
        </w:rPr>
        <w:t>สภาเทศบาลตำบลหนองพ้อ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ประกอบด้วยสมาชิกสภา</w:t>
      </w:r>
      <w:r w:rsidRPr="001B3840">
        <w:rPr>
          <w:rFonts w:ascii="Angsana New" w:hAnsi="Angsana New" w:cs="Angsana New"/>
          <w:sz w:val="32"/>
          <w:szCs w:val="32"/>
        </w:rPr>
        <w:t xml:space="preserve">  12  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เจ้าหน้าที่  1  คน</w:t>
      </w:r>
      <w:r w:rsidRPr="001B3840">
        <w:rPr>
          <w:rFonts w:ascii="Angsana New" w:hAnsi="Angsana New" w:cs="Angsana New"/>
          <w:sz w:val="32"/>
          <w:szCs w:val="32"/>
        </w:rPr>
        <w:t xml:space="preserve">     </w:t>
      </w:r>
      <w:r w:rsidRPr="001B3840">
        <w:rPr>
          <w:rFonts w:ascii="Angsana New" w:hAnsi="Angsana New" w:cs="Angsana New"/>
          <w:sz w:val="32"/>
          <w:szCs w:val="32"/>
          <w:cs/>
        </w:rPr>
        <w:t>ซึ่งประกอบด้วย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3840">
        <w:rPr>
          <w:rFonts w:ascii="Angsana New" w:hAnsi="Angsana New" w:cs="Angsana New"/>
          <w:sz w:val="32"/>
          <w:szCs w:val="32"/>
        </w:rPr>
        <w:t xml:space="preserve">  1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รองประธานสภา</w:t>
      </w:r>
      <w:r w:rsidRPr="001B3840">
        <w:rPr>
          <w:rFonts w:ascii="Angsana New" w:hAnsi="Angsana New" w:cs="Angsana New"/>
          <w:sz w:val="32"/>
          <w:szCs w:val="32"/>
        </w:rPr>
        <w:t xml:space="preserve">  1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จำนวน</w:t>
      </w:r>
      <w:r w:rsidRPr="001B3840">
        <w:rPr>
          <w:rFonts w:ascii="Angsana New" w:hAnsi="Angsana New" w:cs="Angsana New"/>
          <w:sz w:val="32"/>
          <w:szCs w:val="32"/>
        </w:rPr>
        <w:t xml:space="preserve">  1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(ปลัดเทศบาล)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และสมาชิกสภา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จำนวน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10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</w:p>
    <w:p w:rsidR="00A64AD6" w:rsidRPr="001B3840" w:rsidRDefault="00A64AD6" w:rsidP="00097F49">
      <w:pPr>
        <w:ind w:firstLine="15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3840">
        <w:rPr>
          <w:rFonts w:ascii="Angsana New" w:hAnsi="Angsana New" w:cs="Angsana New"/>
          <w:sz w:val="32"/>
          <w:szCs w:val="32"/>
        </w:rPr>
        <w:tab/>
        <w:t xml:space="preserve">2.  </w:t>
      </w:r>
      <w:r w:rsidRPr="001B3840">
        <w:rPr>
          <w:rFonts w:ascii="Angsana New" w:hAnsi="Angsana New" w:cs="Angsana New"/>
          <w:sz w:val="32"/>
          <w:szCs w:val="32"/>
          <w:cs/>
        </w:rPr>
        <w:t>คณะผู้บริหาร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ประกอบด้วย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นายกเทศมนตรีตำบลหนองพ้อ  </w:t>
      </w:r>
      <w:r w:rsidRPr="001B3840">
        <w:rPr>
          <w:rFonts w:ascii="Angsana New" w:hAnsi="Angsana New" w:cs="Angsana New"/>
          <w:sz w:val="32"/>
          <w:szCs w:val="32"/>
        </w:rPr>
        <w:t xml:space="preserve">1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รองนายกเทศมนตรีตำบลหนองพ้อ</w:t>
      </w:r>
      <w:r w:rsidRPr="001B3840">
        <w:rPr>
          <w:rFonts w:ascii="Angsana New" w:hAnsi="Angsana New" w:cs="Angsana New"/>
          <w:sz w:val="32"/>
          <w:szCs w:val="32"/>
        </w:rPr>
        <w:t xml:space="preserve">  2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และเลขานุการ  </w:t>
      </w:r>
      <w:r w:rsidRPr="001B3840">
        <w:rPr>
          <w:rFonts w:ascii="Angsana New" w:hAnsi="Angsana New" w:cs="Angsana New"/>
          <w:sz w:val="32"/>
          <w:szCs w:val="32"/>
        </w:rPr>
        <w:t xml:space="preserve">1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ที่ปรึกษานายกเทศมนตรีตำบลหนองพ้อ  1  คน</w:t>
      </w:r>
    </w:p>
    <w:p w:rsidR="00A64AD6" w:rsidRPr="001B3840" w:rsidRDefault="00A64AD6" w:rsidP="00097F49">
      <w:pPr>
        <w:spacing w:after="120"/>
        <w:ind w:firstLine="15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</w:rPr>
        <w:t xml:space="preserve">3.  </w:t>
      </w:r>
      <w:r w:rsidRPr="001B3840">
        <w:rPr>
          <w:rFonts w:ascii="Angsana New" w:hAnsi="Angsana New" w:cs="Angsana New"/>
          <w:sz w:val="32"/>
          <w:szCs w:val="32"/>
          <w:cs/>
        </w:rPr>
        <w:t>พนักงานเทศบาลตำบลหนองพ้อ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ประกอบด้วย</w:t>
      </w:r>
      <w:r w:rsidRPr="001B3840">
        <w:rPr>
          <w:rFonts w:ascii="Angsana New" w:hAnsi="Angsana New" w:cs="Angsana New"/>
          <w:sz w:val="32"/>
          <w:szCs w:val="32"/>
        </w:rPr>
        <w:t xml:space="preserve">   </w:t>
      </w:r>
      <w:r w:rsidRPr="001B3840">
        <w:rPr>
          <w:rFonts w:ascii="Angsana New" w:hAnsi="Angsana New" w:cs="Angsana New"/>
          <w:sz w:val="32"/>
          <w:szCs w:val="32"/>
          <w:cs/>
        </w:rPr>
        <w:t>พนักงานเทศบาล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>จำนวน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15  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ลูกจ้างประจำ จำนวน  </w:t>
      </w:r>
      <w:r w:rsidRPr="001B3840">
        <w:rPr>
          <w:rFonts w:ascii="Angsana New" w:hAnsi="Angsana New" w:cs="Angsana New"/>
          <w:sz w:val="32"/>
          <w:szCs w:val="32"/>
        </w:rPr>
        <w:t xml:space="preserve">2 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และพนักงานจ้างตามภารกิจ จำนวน  8 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คน  พนักงานจ้างทั่วไป จำนวน  5  คน</w:t>
      </w:r>
    </w:p>
    <w:p w:rsidR="00A64AD6" w:rsidRPr="001B3840" w:rsidRDefault="00A64AD6" w:rsidP="00097F49">
      <w:pPr>
        <w:spacing w:after="120"/>
        <w:ind w:firstLine="15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3840">
        <w:rPr>
          <w:rFonts w:ascii="Angsana New" w:hAnsi="Angsana New" w:cs="Angsana New"/>
          <w:b/>
          <w:bCs/>
          <w:sz w:val="32"/>
          <w:szCs w:val="32"/>
          <w:cs/>
        </w:rPr>
        <w:t>ส่วนราชการ</w:t>
      </w:r>
      <w:r w:rsidRPr="001B3840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b/>
          <w:bCs/>
          <w:sz w:val="32"/>
          <w:szCs w:val="32"/>
          <w:cs/>
        </w:rPr>
        <w:t>ของเทศบาลตำบลหนองพ้อ</w:t>
      </w:r>
      <w:r w:rsidRPr="001B3840"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Pr="001B3840">
        <w:rPr>
          <w:rFonts w:ascii="Angsana New" w:hAnsi="Angsana New" w:cs="Angsana New"/>
          <w:b/>
          <w:bCs/>
          <w:sz w:val="32"/>
          <w:szCs w:val="32"/>
          <w:cs/>
        </w:rPr>
        <w:t>แบ่งเป็น</w:t>
      </w:r>
      <w:r w:rsidRPr="001B3840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b/>
          <w:bCs/>
          <w:sz w:val="32"/>
          <w:szCs w:val="32"/>
          <w:cs/>
        </w:rPr>
        <w:t>1  สำนัก  3  กอง</w:t>
      </w:r>
      <w:r w:rsidRPr="001B3840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b/>
          <w:bCs/>
          <w:sz w:val="32"/>
          <w:szCs w:val="32"/>
          <w:cs/>
        </w:rPr>
        <w:t>คือ</w:t>
      </w:r>
    </w:p>
    <w:p w:rsidR="00A64AD6" w:rsidRPr="001B3840" w:rsidRDefault="00A64AD6" w:rsidP="00097F49">
      <w:pPr>
        <w:ind w:left="1560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1.  สำนักปลัด</w:t>
      </w:r>
    </w:p>
    <w:p w:rsidR="00A64AD6" w:rsidRPr="001B3840" w:rsidRDefault="00A64AD6" w:rsidP="00097F49">
      <w:pPr>
        <w:ind w:left="1744" w:firstLine="244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3840">
        <w:rPr>
          <w:rFonts w:ascii="Angsana New" w:hAnsi="Angsana New" w:cs="Angsana New"/>
          <w:sz w:val="32"/>
          <w:szCs w:val="32"/>
        </w:rPr>
        <w:t xml:space="preserve">1.1  </w:t>
      </w:r>
      <w:r w:rsidRPr="001B3840">
        <w:rPr>
          <w:rFonts w:ascii="Angsana New" w:hAnsi="Angsana New" w:cs="Angsana New"/>
          <w:sz w:val="32"/>
          <w:szCs w:val="32"/>
          <w:cs/>
        </w:rPr>
        <w:t>พนักงานเทศบาล</w:t>
      </w:r>
      <w:r w:rsidRPr="001B3840">
        <w:rPr>
          <w:rFonts w:ascii="Angsana New" w:hAnsi="Angsana New" w:cs="Angsana New"/>
          <w:sz w:val="32"/>
          <w:szCs w:val="32"/>
        </w:rPr>
        <w:t xml:space="preserve">   </w:t>
      </w:r>
      <w:r w:rsidRPr="001B3840">
        <w:rPr>
          <w:rFonts w:ascii="Angsana New" w:hAnsi="Angsana New" w:cs="Angsana New"/>
          <w:sz w:val="32"/>
          <w:szCs w:val="32"/>
          <w:cs/>
        </w:rPr>
        <w:t>จำนวน  6  คน  ประกอบด้วย</w:t>
      </w:r>
    </w:p>
    <w:p w:rsidR="00A64AD6" w:rsidRPr="001B3840" w:rsidRDefault="00A64AD6" w:rsidP="00097F49">
      <w:pPr>
        <w:spacing w:after="0"/>
        <w:ind w:firstLine="255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 xml:space="preserve">-  </w:t>
      </w:r>
      <w:r w:rsidRPr="001B3840">
        <w:rPr>
          <w:rFonts w:ascii="Angsana New" w:hAnsi="Angsana New" w:cs="Angsana New"/>
          <w:sz w:val="32"/>
          <w:szCs w:val="32"/>
          <w:cs/>
        </w:rPr>
        <w:t>ปลัดเทศบาลตำบลหนองพ้อ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1B3840" w:rsidRDefault="00A64AD6" w:rsidP="00097F49">
      <w:pPr>
        <w:spacing w:after="0"/>
        <w:ind w:firstLine="255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-  หัวหน้าสำนักปลัด</w:t>
      </w:r>
    </w:p>
    <w:p w:rsidR="00A64AD6" w:rsidRPr="001B3840" w:rsidRDefault="00A64AD6" w:rsidP="00097F49">
      <w:pPr>
        <w:spacing w:after="0"/>
        <w:ind w:firstLine="255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-  นักพัฒนาชุมชน 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B3840" w:rsidRDefault="00A64AD6" w:rsidP="00097F49">
      <w:pPr>
        <w:spacing w:after="0"/>
        <w:ind w:firstLine="255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-   เจ้าหน้าที่วิเคราะห์นโยบายและแผน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B3840" w:rsidRDefault="00A64AD6" w:rsidP="00097F49">
      <w:pPr>
        <w:spacing w:after="0"/>
        <w:ind w:firstLine="255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-   บุคลากร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Pr="001B3840" w:rsidRDefault="00A64AD6" w:rsidP="00097F49">
      <w:pPr>
        <w:spacing w:after="0"/>
        <w:ind w:firstLine="2556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-    จพง.ธุรการ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B3840" w:rsidRDefault="00A64AD6" w:rsidP="0088687C">
      <w:pPr>
        <w:numPr>
          <w:ilvl w:val="1"/>
          <w:numId w:val="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  ลูกจ้างประจำ  จำนวน  1  คน  </w:t>
      </w:r>
    </w:p>
    <w:p w:rsidR="00A64AD6" w:rsidRDefault="00A64AD6" w:rsidP="002C0768">
      <w:pPr>
        <w:ind w:left="2272" w:firstLine="284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- นักการ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Pr="001B3840" w:rsidRDefault="00A64AD6" w:rsidP="00570514">
      <w:pPr>
        <w:numPr>
          <w:ilvl w:val="1"/>
          <w:numId w:val="5"/>
        </w:numPr>
        <w:spacing w:after="120" w:line="240" w:lineRule="auto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  ลูกจ้างประจำโครงการถ่ายโอนฯ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จำนวน  1  คน  </w:t>
      </w:r>
    </w:p>
    <w:p w:rsidR="00A64AD6" w:rsidRPr="001B3840" w:rsidRDefault="00A64AD6" w:rsidP="00570514">
      <w:pPr>
        <w:spacing w:after="120"/>
        <w:ind w:left="2272" w:firstLine="284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-พนักงานประสานงานชนบท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Pr="001B3840" w:rsidRDefault="00A64AD6" w:rsidP="00570514">
      <w:pPr>
        <w:spacing w:after="120"/>
        <w:ind w:left="1704" w:firstLine="284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1.4  พนักงานจ้างตามภารกิจ  จำนวน  3  คน  ประกอบด้วย</w:t>
      </w:r>
    </w:p>
    <w:p w:rsidR="00A64AD6" w:rsidRPr="001B3840" w:rsidRDefault="00A64AD6" w:rsidP="00570514">
      <w:pPr>
        <w:spacing w:after="0"/>
        <w:ind w:left="2272" w:firstLine="284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-  ผช.จนท.ธุรการ  </w:t>
      </w:r>
    </w:p>
    <w:p w:rsidR="00A64AD6" w:rsidRPr="001B3840" w:rsidRDefault="00A64AD6" w:rsidP="00570514">
      <w:pPr>
        <w:spacing w:after="0"/>
        <w:ind w:left="2272" w:firstLine="284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-  ผช.จนท.บันทึกข้อมูล </w:t>
      </w:r>
    </w:p>
    <w:p w:rsidR="00A64AD6" w:rsidRPr="001B3840" w:rsidRDefault="00A64AD6" w:rsidP="00570514">
      <w:pPr>
        <w:spacing w:after="120"/>
        <w:ind w:left="2272" w:firstLine="284"/>
        <w:rPr>
          <w:rFonts w:ascii="Angsana New" w:hAnsi="Angsana New" w:cs="Angsana New"/>
          <w:sz w:val="32"/>
          <w:szCs w:val="32"/>
          <w:cs/>
        </w:rPr>
      </w:pPr>
      <w:r w:rsidRPr="001B3840">
        <w:rPr>
          <w:rFonts w:ascii="Angsana New" w:hAnsi="Angsana New" w:cs="Angsana New"/>
          <w:sz w:val="32"/>
          <w:szCs w:val="32"/>
          <w:cs/>
        </w:rPr>
        <w:t>-   พนักงานขับรถยนต์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B3840" w:rsidRDefault="00A64AD6" w:rsidP="00570514">
      <w:pPr>
        <w:spacing w:after="120"/>
        <w:ind w:left="1780" w:firstLine="208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1.5  พนักงานจ้างทั่วไป   จำนวน  5  คน  ประกอบด้วย</w:t>
      </w:r>
    </w:p>
    <w:p w:rsidR="00A64AD6" w:rsidRPr="001B3840" w:rsidRDefault="00A64AD6" w:rsidP="00570514">
      <w:pPr>
        <w:spacing w:after="0"/>
        <w:ind w:left="1420" w:firstLine="1136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-  พนักงานขับรถบรรทุกขยะ  </w:t>
      </w:r>
    </w:p>
    <w:p w:rsidR="00A64AD6" w:rsidRPr="001B3840" w:rsidRDefault="00A64AD6" w:rsidP="00570514">
      <w:pPr>
        <w:spacing w:after="0"/>
        <w:ind w:left="1420" w:firstLine="1136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-  คนงานประจำรถขยะ   จำนวน  3  คน  </w:t>
      </w:r>
    </w:p>
    <w:p w:rsidR="00A64AD6" w:rsidRPr="001B3840" w:rsidRDefault="00A64AD6" w:rsidP="00570514">
      <w:pPr>
        <w:spacing w:after="120"/>
        <w:ind w:left="1420" w:firstLine="1136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-  ยาม  </w:t>
      </w:r>
    </w:p>
    <w:p w:rsidR="00A64AD6" w:rsidRPr="001B3840" w:rsidRDefault="00A64AD6" w:rsidP="00BE2516">
      <w:pPr>
        <w:spacing w:after="0"/>
        <w:ind w:left="1572" w:firstLine="132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 xml:space="preserve">2.  </w:t>
      </w:r>
      <w:r w:rsidRPr="001B3840">
        <w:rPr>
          <w:rFonts w:ascii="Angsana New" w:hAnsi="Angsana New" w:cs="Angsana New"/>
          <w:sz w:val="32"/>
          <w:szCs w:val="32"/>
          <w:cs/>
        </w:rPr>
        <w:t>กองคลัง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B3840" w:rsidRDefault="00A64AD6" w:rsidP="00BE2516">
      <w:pPr>
        <w:spacing w:after="120"/>
        <w:ind w:left="1985" w:firstLine="3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2.1  พนักงานเทศบาล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1B3840">
        <w:rPr>
          <w:rFonts w:ascii="Angsana New" w:hAnsi="Angsana New" w:cs="Angsana New"/>
          <w:sz w:val="32"/>
          <w:szCs w:val="32"/>
        </w:rPr>
        <w:t xml:space="preserve">  4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  คน  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>ประกอบด้วย</w:t>
      </w:r>
    </w:p>
    <w:p w:rsidR="00A64AD6" w:rsidRPr="001B3840" w:rsidRDefault="00A64AD6" w:rsidP="00BE2516">
      <w:pPr>
        <w:spacing w:after="0"/>
        <w:ind w:left="1856" w:firstLine="709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 xml:space="preserve">-  หัวหน้ากองคลัง </w:t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Pr="001B3840" w:rsidRDefault="00A64AD6" w:rsidP="00BE2516">
      <w:pPr>
        <w:spacing w:after="0"/>
        <w:ind w:left="1856" w:firstLine="709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 xml:space="preserve">-  เจ้าพนักงานการเงินและการบัญชี  </w:t>
      </w:r>
    </w:p>
    <w:p w:rsidR="00A64AD6" w:rsidRPr="001B3840" w:rsidRDefault="00A64AD6" w:rsidP="00BE2516">
      <w:pPr>
        <w:spacing w:after="0"/>
        <w:ind w:left="1856" w:firstLine="709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>-  จ</w:t>
      </w:r>
      <w:r>
        <w:rPr>
          <w:rFonts w:ascii="Angsana New" w:hAnsi="Angsana New" w:cs="Angsana New"/>
          <w:sz w:val="32"/>
          <w:szCs w:val="32"/>
          <w:cs/>
        </w:rPr>
        <w:t>พง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. จัดเก็บรายได้  </w:t>
      </w:r>
    </w:p>
    <w:p w:rsidR="00A64AD6" w:rsidRPr="001B3840" w:rsidRDefault="00A64AD6" w:rsidP="00BE2516">
      <w:pPr>
        <w:spacing w:after="120"/>
        <w:ind w:left="1856" w:firstLine="709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>-  จ</w:t>
      </w:r>
      <w:r>
        <w:rPr>
          <w:rFonts w:ascii="Angsana New" w:hAnsi="Angsana New" w:cs="Angsana New"/>
          <w:sz w:val="32"/>
          <w:szCs w:val="32"/>
          <w:cs/>
        </w:rPr>
        <w:t>พง</w:t>
      </w:r>
      <w:r w:rsidRPr="001B3840">
        <w:rPr>
          <w:rFonts w:ascii="Angsana New" w:hAnsi="Angsana New" w:cs="Angsana New"/>
          <w:sz w:val="32"/>
          <w:szCs w:val="32"/>
          <w:cs/>
        </w:rPr>
        <w:t>.พัสดุ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B3840" w:rsidRDefault="00A64AD6" w:rsidP="00BE2516">
      <w:pPr>
        <w:spacing w:after="120"/>
        <w:ind w:left="1985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2.2  พนักงานจ้างตามภารกิจ  จำนวน  1  คน    </w:t>
      </w:r>
    </w:p>
    <w:p w:rsidR="00A64AD6" w:rsidRPr="001B3840" w:rsidRDefault="00A64AD6" w:rsidP="00BE2516">
      <w:pPr>
        <w:spacing w:after="12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3840">
        <w:rPr>
          <w:rFonts w:ascii="Angsana New" w:hAnsi="Angsana New" w:cs="Angsana New"/>
          <w:sz w:val="32"/>
          <w:szCs w:val="32"/>
          <w:cs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ab/>
        <w:t xml:space="preserve">        </w:t>
      </w:r>
      <w:r w:rsidRPr="001B3840">
        <w:rPr>
          <w:rFonts w:ascii="Angsana New" w:hAnsi="Angsana New" w:cs="Angsana New"/>
          <w:sz w:val="32"/>
          <w:szCs w:val="32"/>
          <w:cs/>
        </w:rPr>
        <w:tab/>
        <w:t xml:space="preserve">-  ผช.จนท.จัดเก็บรายได้  </w:t>
      </w: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</w:rPr>
        <w:t xml:space="preserve">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1B3840" w:rsidRDefault="00A64AD6" w:rsidP="00BE2516">
      <w:pPr>
        <w:spacing w:after="120"/>
        <w:ind w:left="995" w:firstLine="709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 xml:space="preserve">3.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กองช่าง  </w:t>
      </w:r>
    </w:p>
    <w:p w:rsidR="00A64AD6" w:rsidRPr="001B3840" w:rsidRDefault="00A64AD6" w:rsidP="00BE2516">
      <w:pPr>
        <w:numPr>
          <w:ilvl w:val="1"/>
          <w:numId w:val="6"/>
        </w:numPr>
        <w:spacing w:after="12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พนักงานเทศบาล  จำนวน  5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  คน  ประกอบด้วย</w:t>
      </w:r>
    </w:p>
    <w:p w:rsidR="00A64AD6" w:rsidRPr="001B3840" w:rsidRDefault="00A64AD6" w:rsidP="00BE2516">
      <w:pPr>
        <w:spacing w:after="120"/>
        <w:ind w:left="1984" w:firstLine="208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 xml:space="preserve">-  หัวหน้ากองช่าง  </w:t>
      </w:r>
    </w:p>
    <w:p w:rsidR="00A64AD6" w:rsidRDefault="00A64AD6" w:rsidP="00BE2516">
      <w:pPr>
        <w:spacing w:after="120"/>
        <w:ind w:left="1984" w:firstLine="208"/>
        <w:jc w:val="thaiDistribute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  <w:t>-  ช่างโยธา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Default="00A64AD6" w:rsidP="00BE2516">
      <w:pPr>
        <w:spacing w:after="120"/>
        <w:ind w:left="2672" w:firstLine="20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  จพง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.ประปา  </w:t>
      </w:r>
    </w:p>
    <w:p w:rsidR="00A64AD6" w:rsidRDefault="00A64AD6" w:rsidP="005656BC">
      <w:pPr>
        <w:spacing w:after="0"/>
        <w:ind w:left="2672" w:firstLine="20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/>
          <w:sz w:val="32"/>
          <w:szCs w:val="32"/>
          <w:cs/>
        </w:rPr>
        <w:t>จพง.ธุรการ</w:t>
      </w:r>
    </w:p>
    <w:p w:rsidR="00A64AD6" w:rsidRPr="001B3840" w:rsidRDefault="00A64AD6" w:rsidP="005656BC">
      <w:pPr>
        <w:spacing w:after="0"/>
        <w:ind w:left="2672" w:firstLine="20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-นายช่างเขียนแบบ</w:t>
      </w:r>
    </w:p>
    <w:p w:rsidR="00A64AD6" w:rsidRPr="001B3840" w:rsidRDefault="00A64AD6" w:rsidP="00FF4F9C">
      <w:pPr>
        <w:spacing w:after="0"/>
        <w:ind w:left="1985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>3.2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  พนักงานจ้างตามภารกิจ  จำนวน  1  คน    </w:t>
      </w:r>
    </w:p>
    <w:p w:rsidR="00A64AD6" w:rsidRDefault="00A64AD6" w:rsidP="00FF4F9C">
      <w:pPr>
        <w:spacing w:after="0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ab/>
      </w:r>
      <w:r w:rsidRPr="001B3840">
        <w:rPr>
          <w:rFonts w:ascii="Angsana New" w:hAnsi="Angsana New" w:cs="Angsana New"/>
          <w:sz w:val="32"/>
          <w:szCs w:val="32"/>
        </w:rPr>
        <w:tab/>
      </w:r>
      <w:r w:rsidRPr="001B3840">
        <w:rPr>
          <w:rFonts w:ascii="Angsana New" w:hAnsi="Angsana New" w:cs="Angsana New"/>
          <w:sz w:val="32"/>
          <w:szCs w:val="32"/>
        </w:rPr>
        <w:tab/>
      </w:r>
      <w:r w:rsidRPr="001B3840">
        <w:rPr>
          <w:rFonts w:ascii="Angsana New" w:hAnsi="Angsana New" w:cs="Angsana New"/>
          <w:sz w:val="32"/>
          <w:szCs w:val="32"/>
        </w:rPr>
        <w:tab/>
        <w:t xml:space="preserve">- </w:t>
      </w:r>
      <w:r w:rsidRPr="001B3840">
        <w:rPr>
          <w:rFonts w:ascii="Angsana New" w:hAnsi="Angsana New" w:cs="Angsana New"/>
          <w:sz w:val="32"/>
          <w:szCs w:val="32"/>
          <w:cs/>
        </w:rPr>
        <w:t>ผช.จนท.ธุรการ</w:t>
      </w:r>
    </w:p>
    <w:p w:rsidR="00A64AD6" w:rsidRDefault="00A64AD6" w:rsidP="00FF4F9C">
      <w:pPr>
        <w:spacing w:after="0"/>
        <w:ind w:left="1420" w:firstLine="284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</w:rPr>
        <w:t xml:space="preserve">4.  </w:t>
      </w:r>
      <w:r w:rsidRPr="001B3840">
        <w:rPr>
          <w:rFonts w:ascii="Angsana New" w:hAnsi="Angsana New" w:cs="Angsana New"/>
          <w:sz w:val="32"/>
          <w:szCs w:val="32"/>
          <w:cs/>
        </w:rPr>
        <w:t>กองการศึกษา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B3840" w:rsidRDefault="00A64AD6" w:rsidP="00FF4F9C">
      <w:pPr>
        <w:spacing w:after="120"/>
        <w:ind w:left="1420" w:firstLine="284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>4.1  พนักงานเทศบาล  จำนวน  2  คน  ประกอบด้วย</w:t>
      </w:r>
    </w:p>
    <w:p w:rsidR="00A64AD6" w:rsidRPr="001B3840" w:rsidRDefault="00A64AD6" w:rsidP="00BC3D28">
      <w:pPr>
        <w:spacing w:after="0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ab/>
        <w:t>-</w:t>
      </w:r>
      <w:r w:rsidRPr="001B3840">
        <w:rPr>
          <w:rFonts w:ascii="Angsana New" w:hAnsi="Angsana New" w:cs="Angsana New"/>
          <w:sz w:val="32"/>
          <w:szCs w:val="32"/>
        </w:rPr>
        <w:t xml:space="preserve">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นักวิชาการศึกษา  </w:t>
      </w:r>
    </w:p>
    <w:p w:rsidR="00A64AD6" w:rsidRPr="001B3840" w:rsidRDefault="00A64AD6" w:rsidP="00BC3D28">
      <w:pPr>
        <w:spacing w:after="0"/>
        <w:rPr>
          <w:rFonts w:ascii="Angsana New" w:hAnsi="Angsana New" w:cs="Angsana New"/>
          <w:sz w:val="32"/>
          <w:szCs w:val="32"/>
        </w:rPr>
      </w:pP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B3840">
        <w:rPr>
          <w:rFonts w:ascii="Angsana New" w:hAnsi="Angsana New" w:cs="Angsana New"/>
          <w:sz w:val="32"/>
          <w:szCs w:val="32"/>
          <w:cs/>
        </w:rPr>
        <w:t xml:space="preserve">-  จพง.ธุรการ  </w:t>
      </w:r>
    </w:p>
    <w:p w:rsidR="00A64AD6" w:rsidRPr="001B3840" w:rsidRDefault="00A64AD6" w:rsidP="002C0768">
      <w:pPr>
        <w:spacing w:after="120"/>
        <w:ind w:firstLine="720"/>
        <w:rPr>
          <w:rFonts w:ascii="Angsana New" w:hAnsi="Angsana New" w:cs="Angsana New"/>
          <w:sz w:val="32"/>
          <w:szCs w:val="32"/>
          <w:u w:val="single"/>
        </w:rPr>
      </w:pPr>
      <w:r w:rsidRPr="001B3840">
        <w:rPr>
          <w:rFonts w:ascii="Angsana New" w:hAnsi="Angsana New" w:cs="Angsana New"/>
          <w:sz w:val="32"/>
          <w:szCs w:val="32"/>
        </w:rPr>
        <w:t xml:space="preserve">      </w:t>
      </w:r>
      <w:r w:rsidRPr="001B3840">
        <w:rPr>
          <w:rFonts w:ascii="Angsana New" w:hAnsi="Angsana New" w:cs="Angsana New"/>
          <w:sz w:val="32"/>
          <w:szCs w:val="32"/>
        </w:rPr>
        <w:tab/>
        <w:t xml:space="preserve">          4.2   </w:t>
      </w:r>
      <w:r w:rsidRPr="001B3840">
        <w:rPr>
          <w:rFonts w:ascii="Angsana New" w:hAnsi="Angsana New" w:cs="Angsana New"/>
          <w:sz w:val="32"/>
          <w:szCs w:val="32"/>
          <w:cs/>
        </w:rPr>
        <w:t xml:space="preserve">พนักงานจ้างตามภารกิจ </w:t>
      </w:r>
      <w:r w:rsidRPr="001B3840">
        <w:rPr>
          <w:rFonts w:ascii="Angsana New" w:hAnsi="Angsana New" w:cs="Angsana New"/>
          <w:sz w:val="32"/>
          <w:szCs w:val="32"/>
        </w:rPr>
        <w:t>(</w:t>
      </w:r>
      <w:r w:rsidRPr="001B3840">
        <w:rPr>
          <w:rFonts w:ascii="Angsana New" w:hAnsi="Angsana New" w:cs="Angsana New"/>
          <w:sz w:val="32"/>
          <w:szCs w:val="32"/>
          <w:cs/>
        </w:rPr>
        <w:t>ผดด</w:t>
      </w:r>
      <w:r w:rsidRPr="001B3840">
        <w:rPr>
          <w:rFonts w:ascii="Angsana New" w:hAnsi="Angsana New" w:cs="Angsana New"/>
          <w:sz w:val="32"/>
          <w:szCs w:val="32"/>
        </w:rPr>
        <w:t xml:space="preserve">.)      </w:t>
      </w:r>
      <w:r w:rsidRPr="001B3840">
        <w:rPr>
          <w:rFonts w:ascii="Angsana New" w:hAnsi="Angsana New" w:cs="Angsana New"/>
          <w:sz w:val="32"/>
          <w:szCs w:val="32"/>
          <w:cs/>
        </w:rPr>
        <w:t>จำนวน</w:t>
      </w:r>
      <w:r w:rsidRPr="001B3840">
        <w:rPr>
          <w:rFonts w:ascii="Angsana New" w:hAnsi="Angsana New" w:cs="Angsana New"/>
          <w:sz w:val="32"/>
          <w:szCs w:val="32"/>
        </w:rPr>
        <w:tab/>
        <w:t xml:space="preserve">4   </w:t>
      </w:r>
      <w:r w:rsidRPr="001B3840">
        <w:rPr>
          <w:rFonts w:ascii="Angsana New" w:hAnsi="Angsana New" w:cs="Angsana New"/>
          <w:sz w:val="32"/>
          <w:szCs w:val="32"/>
          <w:cs/>
        </w:rPr>
        <w:t>คน</w:t>
      </w:r>
    </w:p>
    <w:p w:rsidR="00A64AD6" w:rsidRPr="003A7044" w:rsidRDefault="00A64AD6" w:rsidP="001B3840">
      <w:pPr>
        <w:pStyle w:val="Heading3"/>
        <w:ind w:left="568" w:firstLine="566"/>
        <w:jc w:val="left"/>
        <w:rPr>
          <w:rFonts w:ascii="Angsana New" w:hAnsi="Angsana New" w:cs="Angsana New"/>
          <w:sz w:val="32"/>
          <w:szCs w:val="32"/>
          <w:u w:val="single"/>
        </w:rPr>
      </w:pPr>
      <w:r w:rsidRPr="003A7044">
        <w:rPr>
          <w:rFonts w:ascii="Angsana New" w:hAnsi="Angsana New" w:cs="Angsana New"/>
          <w:sz w:val="32"/>
          <w:szCs w:val="32"/>
          <w:u w:val="single"/>
          <w:cs/>
        </w:rPr>
        <w:t>6.2  การคลังท้องถิ่น</w:t>
      </w:r>
    </w:p>
    <w:p w:rsidR="00A64AD6" w:rsidRPr="003A7044" w:rsidRDefault="00A64AD6" w:rsidP="00FF4F9C">
      <w:pPr>
        <w:spacing w:after="0"/>
        <w:rPr>
          <w:rFonts w:ascii="Angsana New" w:hAnsi="Angsana New"/>
          <w:sz w:val="32"/>
          <w:szCs w:val="32"/>
        </w:rPr>
      </w:pPr>
      <w:r w:rsidRPr="003A7044">
        <w:rPr>
          <w:rFonts w:ascii="Angsana New" w:hAnsi="Angsana New"/>
          <w:sz w:val="32"/>
          <w:szCs w:val="32"/>
          <w:cs/>
        </w:rPr>
        <w:t xml:space="preserve">สถานะการคลัง   ปัจจุบันเทศบาลตำบลหนองพ้อมียอดเงินสะสมที่สามารถนำมาใช้ได้  </w:t>
      </w:r>
      <w:r w:rsidRPr="002B2BD2">
        <w:rPr>
          <w:rFonts w:ascii="Angsana New" w:hAnsi="Angsana New"/>
          <w:sz w:val="32"/>
          <w:szCs w:val="32"/>
          <w:highlight w:val="yellow"/>
          <w:cs/>
        </w:rPr>
        <w:t>จำนวน  4,723,131.76-</w:t>
      </w:r>
      <w:r w:rsidRPr="003A7044">
        <w:rPr>
          <w:rFonts w:ascii="Angsana New" w:hAnsi="Angsana New"/>
          <w:sz w:val="32"/>
          <w:szCs w:val="32"/>
          <w:cs/>
        </w:rPr>
        <w:t xml:space="preserve">   บาท   ทำให้ฐานะการเงินของเทศบาลตำบลหนองพ้อมีความมั่นคงพอสมควร</w:t>
      </w:r>
    </w:p>
    <w:p w:rsidR="00A64AD6" w:rsidRDefault="00A64AD6" w:rsidP="00FF4F9C">
      <w:pPr>
        <w:spacing w:after="0"/>
        <w:jc w:val="center"/>
        <w:rPr>
          <w:rFonts w:ascii="Angsana New" w:hAnsi="Angsana New"/>
          <w:b/>
          <w:bCs/>
          <w:sz w:val="32"/>
          <w:szCs w:val="32"/>
          <w:u w:val="single"/>
        </w:rPr>
      </w:pPr>
      <w:r w:rsidRPr="003A7044">
        <w:rPr>
          <w:rFonts w:ascii="Angsana New" w:hAnsi="Angsana New"/>
          <w:b/>
          <w:bCs/>
          <w:sz w:val="32"/>
          <w:szCs w:val="32"/>
          <w:cs/>
        </w:rPr>
        <w:t>เทศบาลตำบลหนองพ้อ</w:t>
      </w:r>
      <w:r w:rsidRPr="003A7044">
        <w:rPr>
          <w:rFonts w:ascii="Angsana New" w:hAnsi="Angsana New"/>
          <w:b/>
          <w:bCs/>
          <w:sz w:val="32"/>
          <w:szCs w:val="32"/>
        </w:rPr>
        <w:t xml:space="preserve"> </w:t>
      </w:r>
      <w:r w:rsidRPr="003A7044">
        <w:rPr>
          <w:rFonts w:ascii="Angsana New" w:hAnsi="Angsana New"/>
          <w:b/>
          <w:bCs/>
          <w:sz w:val="32"/>
          <w:szCs w:val="32"/>
          <w:cs/>
        </w:rPr>
        <w:t>มีรายรับ</w:t>
      </w:r>
      <w:r w:rsidRPr="003A7044">
        <w:rPr>
          <w:rFonts w:ascii="Angsana New" w:hAnsi="Angsana New"/>
          <w:b/>
          <w:bCs/>
          <w:sz w:val="32"/>
          <w:szCs w:val="32"/>
        </w:rPr>
        <w:t xml:space="preserve"> – </w:t>
      </w:r>
      <w:r w:rsidRPr="003A7044">
        <w:rPr>
          <w:rFonts w:ascii="Angsana New" w:hAnsi="Angsana New"/>
          <w:b/>
          <w:bCs/>
          <w:sz w:val="32"/>
          <w:szCs w:val="32"/>
          <w:cs/>
        </w:rPr>
        <w:t>รายจ่ายในช่วงระยะที่ผ่านมา</w:t>
      </w:r>
      <w:r w:rsidRPr="003A7044">
        <w:rPr>
          <w:rFonts w:ascii="Angsana New" w:hAnsi="Angsana New"/>
          <w:b/>
          <w:bCs/>
          <w:sz w:val="32"/>
          <w:szCs w:val="32"/>
        </w:rPr>
        <w:t xml:space="preserve">  </w:t>
      </w:r>
      <w:r w:rsidRPr="003A7044">
        <w:rPr>
          <w:rFonts w:ascii="Angsana New" w:hAnsi="Angsana New"/>
          <w:b/>
          <w:bCs/>
          <w:sz w:val="32"/>
          <w:szCs w:val="32"/>
          <w:cs/>
        </w:rPr>
        <w:t>ดังนี้</w:t>
      </w:r>
    </w:p>
    <w:p w:rsidR="00A64AD6" w:rsidRPr="008D7D6D" w:rsidRDefault="00A64AD6" w:rsidP="001E5701">
      <w:pPr>
        <w:rPr>
          <w:rFonts w:ascii="Angsana New" w:hAnsi="Angsana New"/>
          <w:b/>
          <w:bCs/>
          <w:sz w:val="32"/>
          <w:szCs w:val="32"/>
          <w:u w:val="single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 w:rsidRPr="00E33C86">
        <w:rPr>
          <w:rFonts w:ascii="Angsana New" w:hAnsi="Angsana New"/>
          <w:b/>
          <w:bCs/>
          <w:sz w:val="32"/>
          <w:szCs w:val="32"/>
          <w:highlight w:val="yellow"/>
          <w:u w:val="single"/>
          <w:cs/>
        </w:rPr>
        <w:t>รายรับ</w:t>
      </w:r>
    </w:p>
    <w:tbl>
      <w:tblPr>
        <w:tblW w:w="1003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07"/>
        <w:gridCol w:w="1908"/>
        <w:gridCol w:w="1908"/>
        <w:gridCol w:w="1908"/>
      </w:tblGrid>
      <w:tr w:rsidR="00A64AD6" w:rsidRPr="006343C9">
        <w:trPr>
          <w:trHeight w:val="292"/>
        </w:trPr>
        <w:tc>
          <w:tcPr>
            <w:tcW w:w="5495" w:type="dxa"/>
          </w:tcPr>
          <w:p w:rsidR="00A64AD6" w:rsidRPr="006343C9" w:rsidRDefault="00A64AD6" w:rsidP="00440299">
            <w:pPr>
              <w:spacing w:after="0"/>
              <w:ind w:left="567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1559" w:type="dxa"/>
          </w:tcPr>
          <w:p w:rsidR="00A64AD6" w:rsidRPr="006343C9" w:rsidRDefault="00A64AD6" w:rsidP="00440299">
            <w:pPr>
              <w:spacing w:after="0"/>
              <w:ind w:left="567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พ.ศ. 2550</w:t>
            </w:r>
          </w:p>
        </w:tc>
        <w:tc>
          <w:tcPr>
            <w:tcW w:w="1559" w:type="dxa"/>
          </w:tcPr>
          <w:p w:rsidR="00A64AD6" w:rsidRPr="006343C9" w:rsidRDefault="00A64AD6" w:rsidP="00440299">
            <w:pPr>
              <w:spacing w:after="0"/>
              <w:ind w:left="567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พ.ศ. 2551</w:t>
            </w:r>
          </w:p>
        </w:tc>
        <w:tc>
          <w:tcPr>
            <w:tcW w:w="1418" w:type="dxa"/>
          </w:tcPr>
          <w:p w:rsidR="00A64AD6" w:rsidRPr="006343C9" w:rsidRDefault="00A64AD6" w:rsidP="00440299">
            <w:pPr>
              <w:spacing w:after="0"/>
              <w:ind w:left="567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พ.ศ.  2552</w:t>
            </w:r>
          </w:p>
        </w:tc>
      </w:tr>
      <w:tr w:rsidR="00A64AD6" w:rsidRPr="006343C9">
        <w:trPr>
          <w:trHeight w:val="4039"/>
        </w:trPr>
        <w:tc>
          <w:tcPr>
            <w:tcW w:w="5495" w:type="dxa"/>
          </w:tcPr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หมวดภาษีอากร  (จัดเก็บเอง)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หมวดภาษีอากร (รัฐจัดเก็บและจัดสรรให้)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หมวดค่าธรรมเนียม ค่าปรับและค่าใบอนุญาต</w:t>
            </w:r>
            <w:r w:rsidRPr="006343C9">
              <w:rPr>
                <w:rFonts w:ascii="Angsana New" w:hAnsi="Angsana New" w:cs="Angsana New"/>
                <w:sz w:val="28"/>
              </w:rPr>
              <w:t xml:space="preserve">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(จัดเก็บเอง)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หมวดค่าธรรมเนียม ค่าปรับและค่าใบอนุญาต(รัฐจัดเก็บและจัดสรรให้)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หมวดรายได้จากทรัพย์สิน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หมวดรายได้จากสาธารณูปโภค และการพาณิชย์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หมวดรายได้เบ็ดเตล็ด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หมวดเงินอุดหนุน</w:t>
            </w:r>
          </w:p>
          <w:p w:rsidR="00A64AD6" w:rsidRPr="006343C9" w:rsidRDefault="00A64AD6" w:rsidP="00440299">
            <w:pPr>
              <w:numPr>
                <w:ilvl w:val="0"/>
                <w:numId w:val="3"/>
              </w:numPr>
              <w:spacing w:after="0" w:line="240" w:lineRule="auto"/>
              <w:ind w:left="567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เงินรายได้อื่นๆ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212,272.98</w:t>
            </w:r>
            <w:r w:rsidRPr="006343C9">
              <w:rPr>
                <w:rFonts w:ascii="Angsana New" w:hAnsi="Angsana New" w:cs="Angsana New"/>
                <w:sz w:val="28"/>
              </w:rPr>
              <w:t>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8,122,973.</w:t>
            </w:r>
            <w:r w:rsidRPr="006343C9">
              <w:rPr>
                <w:rFonts w:ascii="Angsana New" w:hAnsi="Angsana New" w:cs="Angsana New"/>
                <w:sz w:val="28"/>
              </w:rPr>
              <w:t>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136,21</w:t>
            </w:r>
            <w:r w:rsidRPr="006343C9">
              <w:rPr>
                <w:rFonts w:ascii="Angsana New" w:hAnsi="Angsana New" w:cs="Angsana New"/>
                <w:sz w:val="28"/>
              </w:rPr>
              <w:t>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608,429</w:t>
            </w:r>
            <w:r w:rsidRPr="006343C9">
              <w:rPr>
                <w:rFonts w:ascii="Angsana New" w:hAnsi="Angsana New" w:cs="Angsana New"/>
                <w:sz w:val="28"/>
              </w:rPr>
              <w:t>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89</w:t>
            </w:r>
            <w:r w:rsidRPr="006343C9">
              <w:rPr>
                <w:rFonts w:ascii="Angsana New" w:hAnsi="Angsana New" w:cs="Angsana New"/>
                <w:sz w:val="28"/>
                <w:cs/>
              </w:rPr>
              <w:t>,</w:t>
            </w:r>
            <w:r w:rsidRPr="006343C9">
              <w:rPr>
                <w:rFonts w:ascii="Angsana New" w:hAnsi="Angsana New" w:cs="Angsana New"/>
                <w:sz w:val="28"/>
              </w:rPr>
              <w:t>188.71-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263,700-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184,240-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6,767,669.20</w:t>
            </w:r>
            <w:r w:rsidRPr="006343C9">
              <w:rPr>
                <w:rFonts w:ascii="Angsana New" w:hAnsi="Angsana New" w:cs="Angsana New"/>
                <w:sz w:val="28"/>
              </w:rPr>
              <w:t>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126,899.70</w:t>
            </w:r>
            <w:r w:rsidRPr="006343C9">
              <w:rPr>
                <w:rFonts w:ascii="Angsana New" w:hAnsi="Angsana New" w:cs="Angsana New"/>
                <w:sz w:val="28"/>
              </w:rPr>
              <w:t>-</w:t>
            </w:r>
            <w:r w:rsidRPr="006343C9">
              <w:rPr>
                <w:rFonts w:ascii="Angsana New" w:hAnsi="Angsana New" w:cs="Angsana New"/>
                <w:sz w:val="28"/>
                <w:cs/>
              </w:rPr>
              <w:t>7,873,357.73</w:t>
            </w:r>
            <w:r w:rsidRPr="006343C9">
              <w:rPr>
                <w:rFonts w:ascii="Angsana New" w:hAnsi="Angsana New" w:cs="Angsana New"/>
                <w:sz w:val="28"/>
              </w:rPr>
              <w:t>-100</w:t>
            </w:r>
            <w:r w:rsidRPr="006343C9">
              <w:rPr>
                <w:rFonts w:ascii="Angsana New" w:hAnsi="Angsana New" w:cs="Angsana New"/>
                <w:sz w:val="28"/>
                <w:cs/>
              </w:rPr>
              <w:t>,</w:t>
            </w:r>
            <w:r w:rsidRPr="006343C9">
              <w:rPr>
                <w:rFonts w:ascii="Angsana New" w:hAnsi="Angsana New" w:cs="Angsana New"/>
                <w:sz w:val="28"/>
              </w:rPr>
              <w:t>140-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548</w:t>
            </w:r>
            <w:r w:rsidRPr="006343C9">
              <w:rPr>
                <w:rFonts w:ascii="Angsana New" w:hAnsi="Angsana New" w:cs="Angsana New"/>
                <w:sz w:val="28"/>
                <w:cs/>
              </w:rPr>
              <w:t>,</w:t>
            </w:r>
            <w:r w:rsidRPr="006343C9">
              <w:rPr>
                <w:rFonts w:ascii="Angsana New" w:hAnsi="Angsana New" w:cs="Angsana New"/>
                <w:sz w:val="28"/>
              </w:rPr>
              <w:t>049-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66</w:t>
            </w:r>
            <w:r w:rsidRPr="006343C9">
              <w:rPr>
                <w:rFonts w:ascii="Angsana New" w:hAnsi="Angsana New" w:cs="Angsana New"/>
                <w:sz w:val="28"/>
                <w:cs/>
              </w:rPr>
              <w:t>,</w:t>
            </w:r>
            <w:r w:rsidRPr="006343C9">
              <w:rPr>
                <w:rFonts w:ascii="Angsana New" w:hAnsi="Angsana New" w:cs="Angsana New"/>
                <w:sz w:val="28"/>
              </w:rPr>
              <w:t>480.07-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>28</w:t>
            </w:r>
            <w:r w:rsidRPr="006343C9">
              <w:rPr>
                <w:rFonts w:ascii="Angsana New" w:hAnsi="Angsana New" w:cs="Angsana New"/>
                <w:sz w:val="28"/>
                <w:cs/>
              </w:rPr>
              <w:t>5,432-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529,690-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6,591,366.91-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150,022.60-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8,843,469.96-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187,560-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354,672-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53,178.72-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92,602-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265,360-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10,837,422-</w:t>
            </w:r>
          </w:p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</w:t>
            </w:r>
          </w:p>
        </w:tc>
      </w:tr>
      <w:tr w:rsidR="00A64AD6" w:rsidRPr="006343C9">
        <w:trPr>
          <w:trHeight w:val="78"/>
        </w:trPr>
        <w:tc>
          <w:tcPr>
            <w:tcW w:w="5495" w:type="dxa"/>
          </w:tcPr>
          <w:p w:rsidR="00A64AD6" w:rsidRPr="006343C9" w:rsidRDefault="00A64AD6" w:rsidP="00440299">
            <w:pPr>
              <w:spacing w:after="0"/>
              <w:ind w:left="567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</w:rPr>
              <w:t>16</w:t>
            </w: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,384,690.84-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16,121,415.21</w:t>
            </w:r>
            <w:r w:rsidRPr="006343C9">
              <w:rPr>
                <w:rFonts w:ascii="Angsana New" w:hAnsi="Angsana New" w:cs="Angsana New"/>
                <w:b/>
                <w:bCs/>
                <w:sz w:val="28"/>
              </w:rPr>
              <w:t>-</w:t>
            </w:r>
          </w:p>
        </w:tc>
        <w:tc>
          <w:tcPr>
            <w:tcW w:w="1418" w:type="dxa"/>
          </w:tcPr>
          <w:p w:rsidR="00A64AD6" w:rsidRPr="006343C9" w:rsidRDefault="00A64AD6" w:rsidP="00FE7C1C">
            <w:pPr>
              <w:spacing w:after="0"/>
              <w:ind w:left="567"/>
              <w:jc w:val="right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21,575,570.88-</w:t>
            </w:r>
          </w:p>
        </w:tc>
      </w:tr>
    </w:tbl>
    <w:p w:rsidR="00A64AD6" w:rsidRDefault="00A64AD6" w:rsidP="001E5701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A64AD6" w:rsidRDefault="00A64AD6" w:rsidP="008677AA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</w:p>
    <w:p w:rsidR="00A64AD6" w:rsidRPr="008D7D6D" w:rsidRDefault="00A64AD6" w:rsidP="008677AA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u w:val="single"/>
          <w:cs/>
        </w:rPr>
      </w:pPr>
      <w:r w:rsidRPr="00B56FC7">
        <w:rPr>
          <w:rFonts w:ascii="Angsana New" w:hAnsi="Angsana New"/>
          <w:b/>
          <w:bCs/>
          <w:sz w:val="32"/>
          <w:szCs w:val="32"/>
          <w:u w:val="single"/>
          <w:cs/>
        </w:rPr>
        <w:t>รายจ่าย</w:t>
      </w:r>
    </w:p>
    <w:tbl>
      <w:tblPr>
        <w:tblW w:w="10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29"/>
        <w:gridCol w:w="1701"/>
        <w:gridCol w:w="1559"/>
        <w:gridCol w:w="1559"/>
      </w:tblGrid>
      <w:tr w:rsidR="00A64AD6" w:rsidRPr="006343C9">
        <w:trPr>
          <w:trHeight w:val="292"/>
        </w:trPr>
        <w:tc>
          <w:tcPr>
            <w:tcW w:w="5529" w:type="dxa"/>
          </w:tcPr>
          <w:p w:rsidR="00A64AD6" w:rsidRPr="006343C9" w:rsidRDefault="00A64AD6" w:rsidP="008677AA">
            <w:pPr>
              <w:spacing w:after="240"/>
              <w:ind w:left="720"/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701" w:type="dxa"/>
          </w:tcPr>
          <w:p w:rsidR="00A64AD6" w:rsidRPr="006343C9" w:rsidRDefault="00A64AD6" w:rsidP="005656BC">
            <w:pPr>
              <w:spacing w:after="240"/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พ.ศ. 2550</w:t>
            </w:r>
          </w:p>
        </w:tc>
        <w:tc>
          <w:tcPr>
            <w:tcW w:w="1559" w:type="dxa"/>
          </w:tcPr>
          <w:p w:rsidR="00A64AD6" w:rsidRPr="006343C9" w:rsidRDefault="00A64AD6" w:rsidP="00244AED">
            <w:pPr>
              <w:spacing w:after="240"/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พ.ศ. 2551</w:t>
            </w:r>
          </w:p>
        </w:tc>
        <w:tc>
          <w:tcPr>
            <w:tcW w:w="1559" w:type="dxa"/>
          </w:tcPr>
          <w:p w:rsidR="00A64AD6" w:rsidRPr="006343C9" w:rsidRDefault="00A64AD6" w:rsidP="00244AED">
            <w:pPr>
              <w:spacing w:after="240"/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พ.ศ.  2552</w:t>
            </w:r>
          </w:p>
        </w:tc>
      </w:tr>
      <w:tr w:rsidR="00A64AD6" w:rsidRPr="006343C9">
        <w:trPr>
          <w:trHeight w:val="355"/>
        </w:trPr>
        <w:tc>
          <w:tcPr>
            <w:tcW w:w="5529" w:type="dxa"/>
          </w:tcPr>
          <w:p w:rsidR="00A64AD6" w:rsidRPr="006343C9" w:rsidRDefault="00A64AD6" w:rsidP="008677AA">
            <w:pPr>
              <w:numPr>
                <w:ilvl w:val="0"/>
                <w:numId w:val="4"/>
              </w:numPr>
              <w:spacing w:after="0" w:line="240" w:lineRule="auto"/>
              <w:ind w:left="397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 รายจ่ายประจำ</w:t>
            </w:r>
          </w:p>
          <w:p w:rsidR="00A64AD6" w:rsidRPr="006343C9" w:rsidRDefault="00A64AD6" w:rsidP="008677AA">
            <w:pPr>
              <w:numPr>
                <w:ilvl w:val="0"/>
                <w:numId w:val="4"/>
              </w:numPr>
              <w:spacing w:after="0" w:line="240" w:lineRule="auto"/>
              <w:ind w:left="397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รายจ่ายเพื่อการลงทุน</w:t>
            </w:r>
          </w:p>
          <w:p w:rsidR="00A64AD6" w:rsidRPr="006343C9" w:rsidRDefault="00A64AD6" w:rsidP="008677AA">
            <w:pPr>
              <w:numPr>
                <w:ilvl w:val="0"/>
                <w:numId w:val="4"/>
              </w:numPr>
              <w:spacing w:after="0" w:line="240" w:lineRule="auto"/>
              <w:ind w:left="397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รายจ่ายจากเงินสำรองเงินรายรับ</w:t>
            </w:r>
          </w:p>
        </w:tc>
        <w:tc>
          <w:tcPr>
            <w:tcW w:w="1701" w:type="dxa"/>
          </w:tcPr>
          <w:p w:rsidR="00A64AD6" w:rsidRPr="006343C9" w:rsidRDefault="00A64AD6" w:rsidP="00FE7C1C">
            <w:pPr>
              <w:spacing w:after="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7,800,,271.46</w:t>
            </w:r>
          </w:p>
          <w:p w:rsidR="00A64AD6" w:rsidRPr="006343C9" w:rsidRDefault="00A64AD6" w:rsidP="00FE7C1C">
            <w:pPr>
              <w:spacing w:after="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2,830,430-</w:t>
            </w:r>
          </w:p>
          <w:p w:rsidR="00A64AD6" w:rsidRPr="006343C9" w:rsidRDefault="00A64AD6" w:rsidP="00FE7C1C">
            <w:pPr>
              <w:spacing w:after="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640,541-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12,726,307.77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2,606,660-</w:t>
            </w:r>
          </w:p>
          <w:p w:rsidR="00A64AD6" w:rsidRPr="006343C9" w:rsidRDefault="00A64AD6" w:rsidP="00FE7C1C">
            <w:pPr>
              <w:spacing w:after="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13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>253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>553.01-3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,378,880-</w:t>
            </w:r>
          </w:p>
          <w:p w:rsidR="00A64AD6" w:rsidRPr="006343C9" w:rsidRDefault="00A64AD6" w:rsidP="00FE7C1C">
            <w:pPr>
              <w:spacing w:after="0"/>
              <w:jc w:val="right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</w:t>
            </w:r>
          </w:p>
        </w:tc>
      </w:tr>
      <w:tr w:rsidR="00A64AD6" w:rsidRPr="006343C9">
        <w:trPr>
          <w:trHeight w:val="440"/>
        </w:trPr>
        <w:tc>
          <w:tcPr>
            <w:tcW w:w="5529" w:type="dxa"/>
          </w:tcPr>
          <w:p w:rsidR="00A64AD6" w:rsidRPr="006343C9" w:rsidRDefault="00A64AD6" w:rsidP="008677AA">
            <w:pPr>
              <w:spacing w:after="240"/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A64AD6" w:rsidRPr="006343C9" w:rsidRDefault="00A64AD6" w:rsidP="00FE7C1C">
            <w:pPr>
              <w:spacing w:after="240"/>
              <w:jc w:val="right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11,271,242.40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240"/>
              <w:jc w:val="right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15,332,967.77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64AD6" w:rsidRPr="006343C9" w:rsidRDefault="00A64AD6" w:rsidP="00FE7C1C">
            <w:pPr>
              <w:spacing w:after="240"/>
              <w:jc w:val="right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16,632,433.01-</w:t>
            </w:r>
          </w:p>
        </w:tc>
      </w:tr>
    </w:tbl>
    <w:p w:rsidR="00A64AD6" w:rsidRDefault="00A64AD6" w:rsidP="008677AA">
      <w:pPr>
        <w:spacing w:after="0"/>
        <w:ind w:left="850" w:firstLine="284"/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</w:p>
    <w:p w:rsidR="00A64AD6" w:rsidRPr="007A4AD6" w:rsidRDefault="00A64AD6" w:rsidP="008677AA">
      <w:pPr>
        <w:spacing w:after="120"/>
        <w:ind w:left="850" w:firstLine="284"/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  <w:r w:rsidRPr="007A4AD6">
        <w:rPr>
          <w:rFonts w:ascii="Angsana New" w:hAnsi="Angsana New"/>
          <w:b/>
          <w:bCs/>
          <w:sz w:val="32"/>
          <w:szCs w:val="32"/>
          <w:u w:val="single"/>
        </w:rPr>
        <w:t xml:space="preserve">6.3  </w:t>
      </w:r>
      <w:r w:rsidRPr="007A4AD6">
        <w:rPr>
          <w:rFonts w:ascii="Angsana New" w:hAnsi="Angsana New"/>
          <w:b/>
          <w:bCs/>
          <w:sz w:val="32"/>
          <w:szCs w:val="32"/>
          <w:u w:val="single"/>
          <w:cs/>
        </w:rPr>
        <w:t>การดำเนินกิจการพาณิชยกรรมของ</w:t>
      </w:r>
      <w:r>
        <w:rPr>
          <w:rFonts w:ascii="Angsana New" w:hAnsi="Angsana New"/>
          <w:b/>
          <w:bCs/>
          <w:sz w:val="32"/>
          <w:szCs w:val="32"/>
          <w:u w:val="single"/>
          <w:cs/>
        </w:rPr>
        <w:t>เทศบาลตำบลหนองพ้อ</w:t>
      </w:r>
    </w:p>
    <w:p w:rsidR="00A64AD6" w:rsidRDefault="00A64AD6" w:rsidP="008677AA">
      <w:pPr>
        <w:ind w:firstLine="1134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การดำเนินกิจการพาณิชย์ของเทศบาลตำบลหนองพ้อ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ที่ได้ให้บริการในปัจจุบัน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ได้แก่การให้บริการน้ำประปาปัจจุบันมีผู้ใช้น้ำประปาจำนวน</w:t>
      </w:r>
      <w:r>
        <w:rPr>
          <w:rFonts w:ascii="Angsana New" w:hAnsi="Angsana New"/>
          <w:sz w:val="32"/>
          <w:szCs w:val="32"/>
        </w:rPr>
        <w:t xml:space="preserve">  575 </w:t>
      </w:r>
      <w:r w:rsidRPr="005666E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ครัวเรือน</w:t>
      </w:r>
      <w:r>
        <w:rPr>
          <w:rFonts w:ascii="Angsana New" w:hAnsi="Angsana New"/>
          <w:sz w:val="32"/>
          <w:szCs w:val="32"/>
        </w:rPr>
        <w:t xml:space="preserve">       </w:t>
      </w:r>
      <w:r>
        <w:rPr>
          <w:rFonts w:ascii="Angsana New" w:hAnsi="Angsana New"/>
          <w:sz w:val="32"/>
          <w:szCs w:val="32"/>
          <w:cs/>
        </w:rPr>
        <w:t>มีรายได้เฉลี่ย</w:t>
      </w:r>
      <w:r>
        <w:rPr>
          <w:rFonts w:ascii="Angsana New" w:hAnsi="Angsana New"/>
          <w:sz w:val="32"/>
          <w:szCs w:val="32"/>
        </w:rPr>
        <w:t xml:space="preserve">  </w:t>
      </w:r>
      <w:r w:rsidRPr="00FE4A48">
        <w:rPr>
          <w:rFonts w:ascii="Angsana New" w:hAnsi="Angsana New"/>
          <w:sz w:val="32"/>
          <w:szCs w:val="32"/>
          <w:cs/>
        </w:rPr>
        <w:t>จำนวน</w:t>
      </w:r>
      <w:r w:rsidRPr="00FE4A48">
        <w:rPr>
          <w:rFonts w:ascii="Angsana New" w:hAnsi="Angsana New"/>
          <w:sz w:val="32"/>
          <w:szCs w:val="32"/>
        </w:rPr>
        <w:t xml:space="preserve"> </w:t>
      </w:r>
      <w:r w:rsidRPr="00FE4A48">
        <w:rPr>
          <w:rFonts w:ascii="Angsana New" w:hAnsi="Angsana New"/>
          <w:sz w:val="32"/>
          <w:szCs w:val="32"/>
          <w:cs/>
        </w:rPr>
        <w:t xml:space="preserve"> </w:t>
      </w:r>
      <w:r w:rsidRPr="00FE4A48">
        <w:rPr>
          <w:rFonts w:ascii="Angsana New" w:hAnsi="Angsana New"/>
          <w:sz w:val="32"/>
          <w:szCs w:val="32"/>
        </w:rPr>
        <w:t>285</w:t>
      </w:r>
      <w:r w:rsidRPr="00FE4A48">
        <w:rPr>
          <w:rFonts w:ascii="Angsana New" w:hAnsi="Angsana New"/>
          <w:sz w:val="32"/>
          <w:szCs w:val="32"/>
          <w:cs/>
        </w:rPr>
        <w:t xml:space="preserve">,432- </w:t>
      </w:r>
      <w:r w:rsidRPr="00FE4A48">
        <w:rPr>
          <w:rFonts w:ascii="Angsana New" w:hAnsi="Angsana New"/>
          <w:sz w:val="32"/>
          <w:szCs w:val="32"/>
        </w:rPr>
        <w:t xml:space="preserve"> </w:t>
      </w:r>
      <w:r w:rsidRPr="00FE4A48">
        <w:rPr>
          <w:rFonts w:ascii="Angsana New" w:hAnsi="Angsana New"/>
          <w:sz w:val="32"/>
          <w:szCs w:val="32"/>
          <w:cs/>
        </w:rPr>
        <w:t>บาทต่อปี</w:t>
      </w:r>
    </w:p>
    <w:p w:rsidR="00A64AD6" w:rsidRPr="007A4AD6" w:rsidRDefault="00A64AD6" w:rsidP="008677AA">
      <w:pPr>
        <w:ind w:firstLine="1134"/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  <w:r w:rsidRPr="007A4AD6">
        <w:rPr>
          <w:rFonts w:ascii="Angsana New" w:hAnsi="Angsana New"/>
          <w:b/>
          <w:bCs/>
          <w:sz w:val="32"/>
          <w:szCs w:val="32"/>
          <w:u w:val="single"/>
        </w:rPr>
        <w:t xml:space="preserve">6.4  </w:t>
      </w:r>
      <w:r w:rsidRPr="007A4AD6">
        <w:rPr>
          <w:rFonts w:ascii="Angsana New" w:hAnsi="Angsana New"/>
          <w:b/>
          <w:bCs/>
          <w:sz w:val="32"/>
          <w:szCs w:val="32"/>
          <w:u w:val="single"/>
          <w:cs/>
        </w:rPr>
        <w:t>บทบาท</w:t>
      </w:r>
      <w:r w:rsidRPr="007A4AD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7A4AD6">
        <w:rPr>
          <w:rFonts w:ascii="Angsana New" w:hAnsi="Angsana New"/>
          <w:b/>
          <w:bCs/>
          <w:sz w:val="32"/>
          <w:szCs w:val="32"/>
          <w:u w:val="single"/>
          <w:cs/>
        </w:rPr>
        <w:t>และการมีส่วนร่วมของประชาชน</w:t>
      </w:r>
    </w:p>
    <w:p w:rsidR="00A64AD6" w:rsidRDefault="00A64AD6" w:rsidP="008677AA">
      <w:pPr>
        <w:ind w:firstLine="1134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ในกิจกรรมทางการเมืองและการบริหาร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ในรูปแบบของประชาคม  ที่มีส่วนร่วมในการวางแผนพัฒนาของเทศบาลตำบลหนองพ้อ</w:t>
      </w:r>
    </w:p>
    <w:p w:rsidR="00A64AD6" w:rsidRPr="007A4AD6" w:rsidRDefault="00A64AD6" w:rsidP="008677AA">
      <w:pPr>
        <w:ind w:firstLine="1134"/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  <w:r w:rsidRPr="007A4AD6">
        <w:rPr>
          <w:rFonts w:ascii="Angsana New" w:hAnsi="Angsana New"/>
          <w:b/>
          <w:bCs/>
          <w:sz w:val="32"/>
          <w:szCs w:val="32"/>
          <w:u w:val="single"/>
        </w:rPr>
        <w:t xml:space="preserve">6.5  </w:t>
      </w:r>
      <w:r w:rsidRPr="007A4AD6">
        <w:rPr>
          <w:rFonts w:ascii="Angsana New" w:hAnsi="Angsana New"/>
          <w:b/>
          <w:bCs/>
          <w:sz w:val="32"/>
          <w:szCs w:val="32"/>
          <w:u w:val="single"/>
          <w:cs/>
        </w:rPr>
        <w:t>การอำนวยการเกี่ยวกับความปลอดภัยในชีวิตและทรัพย์สินและสวัสดิการของประชาชน</w:t>
      </w:r>
    </w:p>
    <w:p w:rsidR="00A64AD6" w:rsidRDefault="00A64AD6" w:rsidP="008677AA">
      <w:pPr>
        <w:spacing w:after="120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เทศบาลตำบลหนองพ้อได้ดำเนินกิจกรรมในการรักษาความสงบเรียบร้อยความปลอดภัยในชีวิตและทรัพย์สินโดยร่วมกับสถานีตำรวจภูธรอำเภอควนขนุ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ซึ่งเป็นผู้รับผิดชอบโดยตรง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และร่วมกับอำเภอควนขนุน</w:t>
      </w:r>
      <w:r w:rsidRPr="00F756D4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A64AD6" w:rsidRPr="002E1D82" w:rsidRDefault="00A64AD6" w:rsidP="008677AA">
      <w:pPr>
        <w:pStyle w:val="Heading3"/>
        <w:spacing w:after="120"/>
        <w:jc w:val="thaiDistribute"/>
        <w:rPr>
          <w:sz w:val="36"/>
          <w:szCs w:val="36"/>
          <w:u w:val="single"/>
        </w:rPr>
      </w:pPr>
      <w:r w:rsidRPr="002E1D82">
        <w:rPr>
          <w:sz w:val="36"/>
          <w:szCs w:val="36"/>
          <w:highlight w:val="yellow"/>
          <w:u w:val="single"/>
          <w:cs/>
        </w:rPr>
        <w:t>สถิติข้อมูลเกี่ยวกับการเลือกตั้ง</w:t>
      </w:r>
      <w:r w:rsidRPr="002E1D82">
        <w:rPr>
          <w:sz w:val="36"/>
          <w:szCs w:val="36"/>
          <w:highlight w:val="yellow"/>
          <w:u w:val="single"/>
        </w:rPr>
        <w:t xml:space="preserve"> </w:t>
      </w:r>
      <w:r w:rsidRPr="002E1D82">
        <w:rPr>
          <w:sz w:val="36"/>
          <w:szCs w:val="36"/>
          <w:highlight w:val="yellow"/>
          <w:u w:val="single"/>
          <w:cs/>
        </w:rPr>
        <w:t xml:space="preserve">  (ซ่อม)</w:t>
      </w:r>
      <w:r w:rsidRPr="002E1D82">
        <w:rPr>
          <w:sz w:val="36"/>
          <w:szCs w:val="36"/>
          <w:u w:val="single"/>
        </w:rPr>
        <w:t xml:space="preserve"> </w:t>
      </w:r>
    </w:p>
    <w:p w:rsidR="00A64AD6" w:rsidRDefault="00A64AD6" w:rsidP="008677AA">
      <w:pPr>
        <w:spacing w:after="1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การเลือกตั้งสมาชิกสภาเทศบาลตำบลหนองพ้อ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เมื่อวันที่</w:t>
      </w:r>
      <w:r>
        <w:rPr>
          <w:rFonts w:ascii="Angsana New" w:hAnsi="Angsana New"/>
          <w:sz w:val="32"/>
          <w:szCs w:val="32"/>
        </w:rPr>
        <w:t xml:space="preserve">   7</w:t>
      </w:r>
      <w:r w:rsidRPr="00CD6120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กุมภาพันธ์</w:t>
      </w:r>
      <w:r w:rsidRPr="00CD6120">
        <w:rPr>
          <w:rFonts w:ascii="Angsana New" w:hAnsi="Angsana New"/>
          <w:sz w:val="32"/>
          <w:szCs w:val="32"/>
        </w:rPr>
        <w:t xml:space="preserve">  25</w:t>
      </w:r>
      <w:r w:rsidRPr="00CD6120">
        <w:rPr>
          <w:rFonts w:ascii="Angsana New" w:hAnsi="Angsana New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>3</w:t>
      </w:r>
    </w:p>
    <w:p w:rsidR="00A64AD6" w:rsidRDefault="00A64AD6" w:rsidP="008677AA">
      <w:pPr>
        <w:spacing w:after="1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จำนวนผู้มีสิทธิ์เลือกตั้ง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4,134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  <w:cs/>
        </w:rPr>
        <w:t>คน</w:t>
      </w:r>
    </w:p>
    <w:p w:rsidR="00A64AD6" w:rsidRDefault="00A64AD6" w:rsidP="008677AA">
      <w:pPr>
        <w:spacing w:after="1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จำนวนผู้มาใช้สิทธิ์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2,731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  <w:cs/>
        </w:rPr>
        <w:t>คน</w:t>
      </w:r>
    </w:p>
    <w:p w:rsidR="00A64AD6" w:rsidRPr="00B33C13" w:rsidRDefault="00A64AD6" w:rsidP="00547820">
      <w:pPr>
        <w:spacing w:after="1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คิดเป็นร้อยละ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66.06   %  </w:t>
      </w:r>
    </w:p>
    <w:p w:rsidR="00A64AD6" w:rsidRDefault="00A64AD6" w:rsidP="00C86031">
      <w:pPr>
        <w:spacing w:after="1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ผลการเลือกตั้งสมาชิกสภาเทศบาลตำบลหนองพ้อ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ได้รับการรับรองเมื่อ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ณ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วันที่</w:t>
      </w:r>
      <w:r>
        <w:rPr>
          <w:rFonts w:ascii="Angsana New" w:hAnsi="Angsana New"/>
          <w:sz w:val="32"/>
          <w:szCs w:val="32"/>
        </w:rPr>
        <w:t xml:space="preserve">  7  </w:t>
      </w:r>
      <w:r w:rsidRPr="00F84312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กุมภาพันธ์</w:t>
      </w:r>
      <w:r w:rsidRPr="00F84312">
        <w:rPr>
          <w:rFonts w:ascii="Angsana New" w:hAnsi="Angsana New"/>
          <w:sz w:val="32"/>
          <w:szCs w:val="32"/>
          <w:cs/>
        </w:rPr>
        <w:t xml:space="preserve"> </w:t>
      </w:r>
      <w:r w:rsidRPr="00F84312">
        <w:rPr>
          <w:rFonts w:ascii="Angsana New" w:hAnsi="Angsana New"/>
          <w:sz w:val="32"/>
          <w:szCs w:val="32"/>
        </w:rPr>
        <w:t xml:space="preserve"> 25</w:t>
      </w:r>
      <w:r>
        <w:rPr>
          <w:rFonts w:ascii="Angsana New" w:hAnsi="Angsana New"/>
          <w:sz w:val="32"/>
          <w:szCs w:val="32"/>
          <w:cs/>
        </w:rPr>
        <w:t>53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และนายกเทศมนตรีตำบลหนองพ้อ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ได้รับการรับรองเมื่อ</w:t>
      </w:r>
      <w:r w:rsidRPr="00F84312">
        <w:rPr>
          <w:rFonts w:ascii="Angsana New" w:hAnsi="Angsana New"/>
          <w:sz w:val="32"/>
          <w:szCs w:val="32"/>
          <w:cs/>
        </w:rPr>
        <w:t>วันที่</w:t>
      </w:r>
      <w:r w:rsidRPr="00F84312"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>2</w:t>
      </w:r>
      <w:r w:rsidRPr="00F84312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เมษายน</w:t>
      </w:r>
      <w:r w:rsidRPr="00F84312">
        <w:rPr>
          <w:rFonts w:ascii="Angsana New" w:hAnsi="Angsana New"/>
          <w:sz w:val="32"/>
          <w:szCs w:val="32"/>
          <w:cs/>
        </w:rPr>
        <w:t xml:space="preserve"> </w:t>
      </w:r>
      <w:r w:rsidRPr="00F84312">
        <w:rPr>
          <w:rFonts w:ascii="Angsana New" w:hAnsi="Angsana New"/>
          <w:sz w:val="32"/>
          <w:szCs w:val="32"/>
        </w:rPr>
        <w:t xml:space="preserve"> 25</w:t>
      </w:r>
      <w:r w:rsidRPr="00F84312">
        <w:rPr>
          <w:rFonts w:ascii="Angsana New" w:hAnsi="Angsana New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>3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</w:p>
    <w:p w:rsidR="00A64AD6" w:rsidRPr="007F2ACD" w:rsidRDefault="00A64AD6" w:rsidP="00C86031">
      <w:pPr>
        <w:spacing w:after="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7F2ACD">
        <w:rPr>
          <w:rFonts w:ascii="Angsana New" w:hAnsi="Angsana New"/>
          <w:b/>
          <w:bCs/>
          <w:sz w:val="32"/>
          <w:szCs w:val="32"/>
          <w:cs/>
        </w:rPr>
        <w:t>รายชื่อคณะผู้บริหารและสมาชิกสภาเทศบาลตำบลหนองพ้อ  ประกอบด้วย</w:t>
      </w:r>
    </w:p>
    <w:p w:rsidR="00A64AD6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1.  </w:t>
      </w:r>
      <w:r w:rsidRPr="00537387">
        <w:rPr>
          <w:rFonts w:ascii="Angsana New" w:hAnsi="Angsana New"/>
          <w:sz w:val="32"/>
          <w:szCs w:val="32"/>
          <w:cs/>
        </w:rPr>
        <w:t>นายพิทักษ์  พวงมณี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537387">
        <w:rPr>
          <w:rFonts w:ascii="Angsana New" w:hAnsi="Angsana New"/>
          <w:sz w:val="32"/>
          <w:szCs w:val="32"/>
          <w:cs/>
        </w:rPr>
        <w:t>นายกเทศมนตรี</w:t>
      </w:r>
      <w:r>
        <w:rPr>
          <w:rFonts w:ascii="Angsana New" w:hAnsi="Angsana New"/>
          <w:sz w:val="32"/>
          <w:szCs w:val="32"/>
          <w:cs/>
        </w:rPr>
        <w:t>ตำบลหนองพ้อ  *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2.  </w:t>
      </w:r>
      <w:r w:rsidRPr="00537387">
        <w:rPr>
          <w:rFonts w:ascii="Angsana New" w:hAnsi="Angsana New"/>
          <w:sz w:val="32"/>
          <w:szCs w:val="32"/>
          <w:cs/>
        </w:rPr>
        <w:t>นายศุภชัย  รักปาน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รองนายกเทศมนตรี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3.  </w:t>
      </w:r>
      <w:r w:rsidRPr="00537387">
        <w:rPr>
          <w:rFonts w:ascii="Angsana New" w:hAnsi="Angsana New"/>
          <w:sz w:val="32"/>
          <w:szCs w:val="32"/>
          <w:cs/>
        </w:rPr>
        <w:t>นายคล้อย  สุขรุ่ง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รองนายกเทศมนตรี</w:t>
      </w:r>
    </w:p>
    <w:p w:rsidR="00A64AD6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4.  </w:t>
      </w:r>
      <w:r w:rsidRPr="00537387">
        <w:rPr>
          <w:rFonts w:ascii="Angsana New" w:hAnsi="Angsana New"/>
          <w:sz w:val="32"/>
          <w:szCs w:val="32"/>
          <w:cs/>
        </w:rPr>
        <w:t>นายสมคิด  รักปาน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537387">
        <w:rPr>
          <w:rFonts w:ascii="Angsana New" w:hAnsi="Angsana New"/>
          <w:sz w:val="32"/>
          <w:szCs w:val="32"/>
          <w:cs/>
        </w:rPr>
        <w:t>เลขานุการนายก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5.  นายพิน  ดำแก้ว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ที่ปรึกษานายก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6.  </w:t>
      </w:r>
      <w:r w:rsidRPr="00537387">
        <w:rPr>
          <w:rFonts w:ascii="Angsana New" w:hAnsi="Angsana New"/>
          <w:sz w:val="32"/>
          <w:szCs w:val="32"/>
          <w:cs/>
        </w:rPr>
        <w:t>นายแวก  คงเมฆ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7.  </w:t>
      </w:r>
      <w:r w:rsidRPr="00537387">
        <w:rPr>
          <w:rFonts w:ascii="Angsana New" w:hAnsi="Angsana New"/>
          <w:sz w:val="32"/>
          <w:szCs w:val="32"/>
          <w:cs/>
        </w:rPr>
        <w:t>นายปรีชา  ชาญเม</w:t>
      </w:r>
      <w:r>
        <w:rPr>
          <w:rFonts w:ascii="Angsana New" w:hAnsi="Angsana New"/>
          <w:sz w:val="32"/>
          <w:szCs w:val="32"/>
          <w:cs/>
        </w:rPr>
        <w:t>ธี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8. </w:t>
      </w:r>
      <w:r w:rsidRPr="00537387">
        <w:rPr>
          <w:rFonts w:ascii="Angsana New" w:hAnsi="Angsana New"/>
          <w:sz w:val="32"/>
          <w:szCs w:val="32"/>
          <w:cs/>
        </w:rPr>
        <w:t>นายสุพัฒน์ หนูจีนเส้ง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 w:rsidRPr="006260A6">
        <w:rPr>
          <w:rFonts w:ascii="Angsana New" w:hAnsi="Angsana New"/>
          <w:sz w:val="32"/>
          <w:szCs w:val="32"/>
          <w:cs/>
        </w:rPr>
        <w:t>9.  นายธงชัย  เพชรมั่ง</w:t>
      </w:r>
      <w:r w:rsidRPr="006260A6">
        <w:rPr>
          <w:rFonts w:ascii="Angsana New" w:hAnsi="Angsana New"/>
          <w:sz w:val="32"/>
          <w:szCs w:val="32"/>
          <w:cs/>
        </w:rPr>
        <w:tab/>
      </w:r>
      <w:r w:rsidRPr="006260A6">
        <w:rPr>
          <w:rFonts w:ascii="Angsana New" w:hAnsi="Angsana New"/>
          <w:sz w:val="32"/>
          <w:szCs w:val="32"/>
          <w:cs/>
        </w:rPr>
        <w:tab/>
        <w:t>สมาชิกสภาเทศบาล</w:t>
      </w:r>
      <w:r>
        <w:rPr>
          <w:rFonts w:ascii="Angsana New" w:hAnsi="Angsana New"/>
          <w:sz w:val="32"/>
          <w:szCs w:val="32"/>
          <w:cs/>
        </w:rPr>
        <w:t xml:space="preserve">  *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10.  </w:t>
      </w:r>
      <w:r w:rsidRPr="00537387">
        <w:rPr>
          <w:rFonts w:ascii="Angsana New" w:hAnsi="Angsana New"/>
          <w:sz w:val="32"/>
          <w:szCs w:val="32"/>
          <w:cs/>
        </w:rPr>
        <w:t>นายอำพล  นิ่มชะนา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11. </w:t>
      </w:r>
      <w:r w:rsidRPr="00537387">
        <w:rPr>
          <w:rFonts w:ascii="Angsana New" w:hAnsi="Angsana New"/>
          <w:sz w:val="32"/>
          <w:szCs w:val="32"/>
          <w:cs/>
        </w:rPr>
        <w:t>นายศุภชัย  ชูเนียม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12. </w:t>
      </w:r>
      <w:r w:rsidRPr="00537387">
        <w:rPr>
          <w:rFonts w:ascii="Angsana New" w:hAnsi="Angsana New"/>
          <w:sz w:val="32"/>
          <w:szCs w:val="32"/>
          <w:cs/>
        </w:rPr>
        <w:t>นายสุชาติ  เทพโนรา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13. </w:t>
      </w:r>
      <w:r w:rsidRPr="00537387">
        <w:rPr>
          <w:rFonts w:ascii="Angsana New" w:hAnsi="Angsana New"/>
          <w:sz w:val="32"/>
          <w:szCs w:val="32"/>
          <w:cs/>
        </w:rPr>
        <w:t>นายอาทร  รานวล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14.  </w:t>
      </w:r>
      <w:r w:rsidRPr="00537387">
        <w:rPr>
          <w:rFonts w:ascii="Angsana New" w:hAnsi="Angsana New"/>
          <w:sz w:val="32"/>
          <w:szCs w:val="32"/>
          <w:cs/>
        </w:rPr>
        <w:t>นายสมพงศ์  ศรีเงิน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  *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15.  </w:t>
      </w:r>
      <w:r w:rsidRPr="00537387">
        <w:rPr>
          <w:rFonts w:ascii="Angsana New" w:hAnsi="Angsana New"/>
          <w:sz w:val="32"/>
          <w:szCs w:val="32"/>
          <w:cs/>
        </w:rPr>
        <w:t>นายพริ้ม  จอนนุ้ย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</w:p>
    <w:p w:rsidR="00A64AD6" w:rsidRPr="00537387" w:rsidRDefault="00A64AD6" w:rsidP="00C86031">
      <w:pPr>
        <w:spacing w:after="0"/>
        <w:ind w:left="1247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16.  </w:t>
      </w:r>
      <w:r w:rsidRPr="00537387">
        <w:rPr>
          <w:rFonts w:ascii="Angsana New" w:hAnsi="Angsana New"/>
          <w:sz w:val="32"/>
          <w:szCs w:val="32"/>
          <w:cs/>
        </w:rPr>
        <w:t>นายนิยม  แก้วชูแสง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  <w:cs/>
        </w:rPr>
        <w:tab/>
        <w:t>สมาชิกสภาเทศบาล</w:t>
      </w:r>
      <w:r>
        <w:rPr>
          <w:rFonts w:ascii="Angsana New" w:hAnsi="Angsana New"/>
          <w:sz w:val="32"/>
          <w:szCs w:val="32"/>
        </w:rPr>
        <w:tab/>
      </w:r>
    </w:p>
    <w:p w:rsidR="00A64AD6" w:rsidRDefault="00A64AD6" w:rsidP="00C86031">
      <w:pPr>
        <w:spacing w:after="0"/>
        <w:ind w:left="1247" w:firstLine="720"/>
        <w:jc w:val="thaiDistribute"/>
        <w:rPr>
          <w:rFonts w:ascii="Angsana New" w:hAnsi="Angsana New"/>
          <w:b/>
          <w:bCs/>
          <w:color w:val="FF000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17.  </w:t>
      </w:r>
      <w:r w:rsidRPr="00537387">
        <w:rPr>
          <w:rFonts w:ascii="Angsana New" w:hAnsi="Angsana New"/>
          <w:sz w:val="32"/>
          <w:szCs w:val="32"/>
          <w:cs/>
        </w:rPr>
        <w:t>นายวีรวัฒน์  คงพรม</w:t>
      </w:r>
      <w:r>
        <w:rPr>
          <w:sz w:val="36"/>
          <w:szCs w:val="36"/>
          <w:cs/>
        </w:rPr>
        <w:tab/>
      </w:r>
      <w:r>
        <w:rPr>
          <w:sz w:val="36"/>
          <w:szCs w:val="36"/>
          <w:cs/>
        </w:rPr>
        <w:tab/>
      </w:r>
      <w:r>
        <w:rPr>
          <w:rFonts w:ascii="Angsana New" w:hAnsi="Angsana New"/>
          <w:sz w:val="32"/>
          <w:szCs w:val="32"/>
          <w:cs/>
        </w:rPr>
        <w:t>สมาชิกสภาเทศบาล</w:t>
      </w:r>
    </w:p>
    <w:p w:rsidR="00A64AD6" w:rsidRPr="006C769D" w:rsidRDefault="00A64AD6" w:rsidP="00C86031">
      <w:pPr>
        <w:spacing w:after="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หมายเหตุ  </w:t>
      </w:r>
      <w:r>
        <w:rPr>
          <w:rFonts w:ascii="Angsana New" w:hAnsi="Angsana New"/>
          <w:b/>
          <w:bCs/>
          <w:sz w:val="32"/>
          <w:szCs w:val="32"/>
        </w:rPr>
        <w:t xml:space="preserve">: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*  หมายถึงที่เลือกตั้งใหม่  (ซ่อม)</w:t>
      </w:r>
    </w:p>
    <w:p w:rsidR="00A64AD6" w:rsidRPr="009101CF" w:rsidRDefault="00A64AD6" w:rsidP="00C86031">
      <w:pPr>
        <w:ind w:firstLine="720"/>
        <w:jc w:val="thaiDistribute"/>
        <w:rPr>
          <w:color w:val="000000"/>
          <w:sz w:val="36"/>
          <w:szCs w:val="36"/>
          <w:highlight w:val="yellow"/>
          <w:u w:val="single"/>
        </w:rPr>
      </w:pPr>
      <w:r w:rsidRPr="009101CF">
        <w:rPr>
          <w:rFonts w:ascii="Angsana New" w:hAnsi="Angsana New"/>
          <w:b/>
          <w:bCs/>
          <w:color w:val="000000"/>
          <w:sz w:val="32"/>
          <w:szCs w:val="32"/>
          <w:u w:val="single"/>
          <w:cs/>
        </w:rPr>
        <w:t>หน้าที่ที่ต้องทำในเขตเทศบาล</w:t>
      </w:r>
    </w:p>
    <w:p w:rsidR="00A64AD6" w:rsidRPr="009B5084" w:rsidRDefault="00A64AD6" w:rsidP="00C86031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9B5084">
        <w:rPr>
          <w:rFonts w:ascii="Angsana New" w:hAnsi="Angsana New"/>
          <w:sz w:val="32"/>
          <w:szCs w:val="32"/>
          <w:cs/>
        </w:rPr>
        <w:t>มาตรา 50  ภายใต้บังคับแห่งกฎหมาย  เทศบาลตำบลมีหน้าที่ต้องทำในเขตเทศบาลดังต่อไปนี้</w:t>
      </w:r>
    </w:p>
    <w:p w:rsidR="00A64AD6" w:rsidRDefault="00A64AD6" w:rsidP="00C86031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รักษาความสงบเรียบร้อยของประชาชน</w:t>
      </w:r>
    </w:p>
    <w:p w:rsidR="00A64AD6" w:rsidRDefault="00A64AD6" w:rsidP="00C86031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ให้มีและบำรุงทางบกและทางน้ำ</w:t>
      </w:r>
    </w:p>
    <w:p w:rsidR="00A64AD6" w:rsidRDefault="00A64AD6" w:rsidP="00C86031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รักษาความสะอาดของถนน หรือทางเดินและที่สาธารณะรวมทั้งการกำจัดมูลฝอยและสิ่งปฏิกูล</w:t>
      </w:r>
    </w:p>
    <w:p w:rsidR="00A64AD6" w:rsidRDefault="00A64AD6" w:rsidP="00C86031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ป้องกันและระงับโรคติดต่อ</w:t>
      </w:r>
    </w:p>
    <w:p w:rsidR="00A64AD6" w:rsidRDefault="00A64AD6" w:rsidP="00A6224A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ให้มีเครื่องใช้ในการดับเพลิง</w:t>
      </w:r>
    </w:p>
    <w:p w:rsidR="00A64AD6" w:rsidRDefault="00A64AD6" w:rsidP="00A6224A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ให้ราษฏรได้รับการศึกษาอบรม</w:t>
      </w:r>
    </w:p>
    <w:p w:rsidR="00A64AD6" w:rsidRDefault="00A64AD6" w:rsidP="00A6224A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A64AD6" w:rsidRDefault="00A64AD6" w:rsidP="00A6224A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บำรุงศิลปะ จารีตประเพณี ภูมิปัญญาท้องถิ่น และวัฒนธรรมอันดีของท้องถิ่น</w:t>
      </w:r>
    </w:p>
    <w:p w:rsidR="00A64AD6" w:rsidRDefault="00A64AD6" w:rsidP="00A6224A">
      <w:pPr>
        <w:pStyle w:val="ListParagraph"/>
        <w:numPr>
          <w:ilvl w:val="0"/>
          <w:numId w:val="8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หน้าที่อื่นตามที่กฎหมายบัญญัติให้เป็นหน้าที่ของเทศบาล</w:t>
      </w:r>
    </w:p>
    <w:p w:rsidR="00A64AD6" w:rsidRPr="00E31811" w:rsidRDefault="00A64AD6" w:rsidP="00A6224A">
      <w:pPr>
        <w:ind w:firstLine="720"/>
        <w:jc w:val="thaiDistribute"/>
        <w:rPr>
          <w:rFonts w:ascii="Angsana New" w:hAnsi="Angsana New"/>
          <w:sz w:val="30"/>
          <w:szCs w:val="30"/>
        </w:rPr>
      </w:pPr>
      <w:r>
        <w:rPr>
          <w:rFonts w:ascii="Angsana New" w:hAnsi="Angsana New"/>
          <w:sz w:val="32"/>
          <w:szCs w:val="32"/>
          <w:cs/>
        </w:rPr>
        <w:t xml:space="preserve"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การประเมินผลการปฏิบัติงานและการเปิดเผยข้อมูลข่าวสาร </w:t>
      </w:r>
      <w:r w:rsidRPr="00E31811">
        <w:rPr>
          <w:rFonts w:ascii="Angsana New" w:hAnsi="Angsana New"/>
          <w:sz w:val="30"/>
          <w:szCs w:val="30"/>
          <w:cs/>
        </w:rPr>
        <w:t>ทั้งนี้ให้เป็นไปตามกฎหมาย ระเบียบ ข้อบังคับว่าด้วยการนั้นและหลักเกณฑ์และวิธีการที่กระทรวงมหาดไทยกำหนด</w:t>
      </w:r>
    </w:p>
    <w:p w:rsidR="00A64AD6" w:rsidRPr="004567AD" w:rsidRDefault="00A64AD6" w:rsidP="00A6224A">
      <w:pPr>
        <w:ind w:firstLine="720"/>
        <w:jc w:val="thaiDistribute"/>
        <w:rPr>
          <w:rFonts w:ascii="Angsana New" w:hAnsi="Angsana New"/>
          <w:color w:val="000000"/>
          <w:sz w:val="32"/>
          <w:szCs w:val="32"/>
          <w:u w:val="single"/>
        </w:rPr>
      </w:pPr>
      <w:r w:rsidRPr="004567AD">
        <w:rPr>
          <w:rFonts w:ascii="Angsana New" w:hAnsi="Angsana New"/>
          <w:b/>
          <w:bCs/>
          <w:color w:val="000000"/>
          <w:sz w:val="32"/>
          <w:szCs w:val="32"/>
          <w:u w:val="single"/>
          <w:cs/>
        </w:rPr>
        <w:t>หน้าที่ที่อาจทำในเขตเทศบาล</w:t>
      </w:r>
    </w:p>
    <w:p w:rsidR="00A64AD6" w:rsidRDefault="00A64AD6" w:rsidP="00A6224A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มาตรา  51  ภายใต้บังคับแห่งกฎหมาย เทศบาลตำบลอาจจัดทำกิจการใด ๆ ในเขตเทศบาล ดังต่อไปนี้</w:t>
      </w:r>
    </w:p>
    <w:p w:rsidR="00A64AD6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ให้มีน้ำสะอาดหรือการประปา</w:t>
      </w:r>
    </w:p>
    <w:p w:rsidR="00A64AD6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ให้มีโรงฆ่าสัตว์</w:t>
      </w:r>
    </w:p>
    <w:p w:rsidR="00A64AD6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ให้มีตลาด ท่าเทียบเรือและท่าข้าม</w:t>
      </w:r>
    </w:p>
    <w:p w:rsidR="00A64AD6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ให้มีสุสานและฌาปนสถาน</w:t>
      </w:r>
    </w:p>
    <w:p w:rsidR="00A64AD6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บำรุงและส่งเสริมการทำมาหากินของราษฏร</w:t>
      </w:r>
    </w:p>
    <w:p w:rsidR="00A64AD6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ให้มีและบำรุงสถานที่ทำการพิทักษ์รักษาคนเจ็บไข้</w:t>
      </w:r>
    </w:p>
    <w:p w:rsidR="00A64AD6" w:rsidRPr="0071781E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>ให้มีและบำรุงการไฟฟ้าหรือแสงสว่างโดยวิธีอื่น</w:t>
      </w:r>
    </w:p>
    <w:p w:rsidR="00A64AD6" w:rsidRPr="0071781E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>ให้มีและบำรุงทางระบายน้ำ</w:t>
      </w:r>
    </w:p>
    <w:p w:rsidR="00A64AD6" w:rsidRPr="0071781E" w:rsidRDefault="00A64AD6" w:rsidP="00A6224A">
      <w:pPr>
        <w:pStyle w:val="ListParagraph"/>
        <w:numPr>
          <w:ilvl w:val="0"/>
          <w:numId w:val="9"/>
        </w:numPr>
        <w:spacing w:after="0"/>
        <w:ind w:left="1701"/>
        <w:jc w:val="thaiDistribute"/>
        <w:rPr>
          <w:rFonts w:ascii="Angsana New" w:hAnsi="Angsana New" w:cs="Angsana New"/>
          <w:sz w:val="32"/>
          <w:szCs w:val="32"/>
          <w:cs/>
        </w:rPr>
      </w:pPr>
      <w:r w:rsidRPr="0071781E">
        <w:rPr>
          <w:rFonts w:ascii="Angsana New" w:hAnsi="Angsana New" w:cs="Angsana New"/>
          <w:sz w:val="32"/>
          <w:szCs w:val="32"/>
          <w:cs/>
        </w:rPr>
        <w:t>เทศพาณิชย์</w:t>
      </w:r>
    </w:p>
    <w:p w:rsidR="00A64AD6" w:rsidRPr="0071781E" w:rsidRDefault="00A64AD6" w:rsidP="00A6224A">
      <w:pPr>
        <w:spacing w:after="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b/>
          <w:bCs/>
          <w:sz w:val="32"/>
          <w:szCs w:val="32"/>
          <w:cs/>
        </w:rPr>
        <w:t>หน้าที่ตามพระราชบัญญัติกำหนดแผนและขั้นตอนการกระจายอำนาจ  ให้แก่องค์กรปกครองส่วนท้องถิ่น  พ.ศ.  2542</w:t>
      </w:r>
    </w:p>
    <w:p w:rsidR="00A64AD6" w:rsidRPr="0071781E" w:rsidRDefault="00A64AD6" w:rsidP="00A6224A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b/>
          <w:bCs/>
          <w:sz w:val="32"/>
          <w:szCs w:val="32"/>
          <w:cs/>
        </w:rPr>
        <w:t>มาตรา  16</w:t>
      </w:r>
      <w:r w:rsidRPr="0071781E">
        <w:rPr>
          <w:rFonts w:ascii="Angsana New" w:hAnsi="Angsana New" w:cs="Angsana New"/>
          <w:sz w:val="32"/>
          <w:szCs w:val="32"/>
          <w:cs/>
        </w:rPr>
        <w:t xml:space="preserve">  ให้เทศบาลตำบล มีอำนาจหน้าที่  ในการจัดระบบการบริการสาธารณะ  เพื่อประโยชน์ของประชาชนในท้องถิ่นของตนเอง  ดังนี้</w:t>
      </w:r>
    </w:p>
    <w:p w:rsidR="00A64AD6" w:rsidRPr="0071781E" w:rsidRDefault="00A64AD6" w:rsidP="00A6224A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1. การจัดทำแผนพัฒนาท้องถิ่นของตนเอง</w:t>
      </w:r>
    </w:p>
    <w:p w:rsidR="00A64AD6" w:rsidRPr="0071781E" w:rsidRDefault="00A64AD6" w:rsidP="00A6224A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2.  การจัดให้มีและบำรุงรักษาทางบก  ทางน้ำ  และทางระบายน้ำ</w:t>
      </w:r>
    </w:p>
    <w:p w:rsidR="00A64AD6" w:rsidRPr="0071781E" w:rsidRDefault="00A64AD6" w:rsidP="00A6224A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3.  การจัดให้มีและควบคุมตลาด  ทาเทียบเรือ  ท่าข้าม  และที่จอดรถ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4.  การสาธารณูปโภคและการก่อสร้างอื่น ๆ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5.  การสาธารณูปโภค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6.  การส่งเสริมการฝึกและประกอบอาชีพ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7.  การพาณิชย์และการส่งเสริมการลงทุน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8.  การส่งเสริมการท่องเที่ยว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9.  การจัดการศึกษา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10. การสังคมสงเคราะห์  และการพัฒนาคุณภาพชีวิตเด็ก  สตรี  คนชรา  และผู้ด้อยโอกาส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11. การบำรุงรักษาศิลปะ  จารีตประเพณี  ภูมิปัญญาท้องถิ่น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12. การปรับปรุงแหล่งชุมชนแออัดและการจัดการเกี่ยวกับที่อยู่อาศัย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13. การจัดให้มีและบำรุงรักษาสถานที่พักผ่อนหย่อนใจ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14. การส่งเสริมกีฬา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15. การส่งเสริมประชาธิปไตย  ความเสมอภาค  และสิทธิเสรีภาพของประชาชน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16. ส่งเสริมการมีส่วนร่วมของราษฎรในการพัฒนาท้องถิ่น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17. การรักษาความสะอาดและความเป็นระเบียบเรียบร้อยของบ้านเมือง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18. การกำจัดขยะมูลฝอย  สิ่งปฏิกูลและน้ำเสีย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19. การสาธารณสุข  การอนามัยครอบครัวและการรักษาพยาบาล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20. การจัดให้มีและควบคุมสุสานและฌาปนสถาน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21. การควบคุมการเลี้ยงสัตว์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22. การจัดให้มีและควบคุมการฆ่าสัตว์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23. การรักษาความปลอดภัย  ความเป็นระเบียบเรียบร้อย  และการอนามัย  โรงมหรสพและสาธารณสถานอื่น ๆ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24. การจัดการ  การบำรุงรักษา  และการใช้ประโยชน์จากป่าไม้  ที่ดิน  ทรัพยากรธรรมชาติและสิ่งแวดล้อม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25. การผังเมือง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26. การขนส่งและการวิศวกรรมจราจร</w:t>
      </w:r>
    </w:p>
    <w:p w:rsidR="00A64AD6" w:rsidRPr="0071781E" w:rsidRDefault="00A64AD6" w:rsidP="0071781E">
      <w:pPr>
        <w:spacing w:after="0"/>
        <w:ind w:firstLine="284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27. การดูแลรักษาที่สาธารณะ</w:t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71781E" w:rsidRDefault="00A64AD6" w:rsidP="0071781E">
      <w:pPr>
        <w:spacing w:after="0"/>
        <w:ind w:firstLine="284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>28. การควบคุมอาคาร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29. การป้องกันและบรรเทาสาธารณภัย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>30. การรักษาความสงบเรียบร้อย  การส่งเสริมและสนับสนุนการป้องกัน  และรักษาความปลอดภัยในชีวิตและทรัพย์สิน</w:t>
      </w:r>
    </w:p>
    <w:p w:rsidR="00A64AD6" w:rsidRPr="0071781E" w:rsidRDefault="00A64AD6" w:rsidP="0071781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</w:r>
      <w:r w:rsidRPr="0071781E">
        <w:rPr>
          <w:rFonts w:ascii="Angsana New" w:hAnsi="Angsana New" w:cs="Angsana New"/>
          <w:sz w:val="32"/>
          <w:szCs w:val="32"/>
          <w:cs/>
        </w:rPr>
        <w:tab/>
        <w:t xml:space="preserve">31. กิจการอื่นใดที่เป็นผลประโยชน์ของประชาชนในท้องถิ่นตามที่คณะกรรมการประกาศกำหนด  </w:t>
      </w:r>
      <w:r w:rsidRPr="0071781E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Default="00A64AD6" w:rsidP="002E1D8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***********************</w:t>
      </w: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A64AD6" w:rsidRPr="00142B65" w:rsidRDefault="00A64AD6" w:rsidP="00AA619D">
      <w:pPr>
        <w:jc w:val="center"/>
        <w:rPr>
          <w:rFonts w:ascii="Angsana New" w:hAnsi="Angsana New" w:cs="Angsana New"/>
          <w:b/>
          <w:bCs/>
          <w:sz w:val="44"/>
          <w:szCs w:val="44"/>
        </w:rPr>
      </w:pPr>
      <w:r w:rsidRPr="00142B65">
        <w:rPr>
          <w:rFonts w:ascii="Angsana New" w:hAnsi="Angsana New" w:cs="Angsana New"/>
          <w:b/>
          <w:bCs/>
          <w:sz w:val="44"/>
          <w:szCs w:val="44"/>
          <w:cs/>
        </w:rPr>
        <w:t xml:space="preserve">บทที่ 3 </w:t>
      </w:r>
    </w:p>
    <w:p w:rsidR="00A64AD6" w:rsidRPr="00142B65" w:rsidRDefault="00A64AD6" w:rsidP="00AA619D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142B65">
        <w:rPr>
          <w:rFonts w:ascii="Angsana New" w:hAnsi="Angsana New" w:cs="Angsana New"/>
          <w:b/>
          <w:bCs/>
          <w:sz w:val="40"/>
          <w:szCs w:val="40"/>
          <w:cs/>
        </w:rPr>
        <w:t>การวิเคราะห์ศักยภาพการพัฒนาของ</w:t>
      </w:r>
      <w:r>
        <w:rPr>
          <w:rFonts w:ascii="Angsana New" w:hAnsi="Angsana New" w:cs="Angsana New"/>
          <w:b/>
          <w:bCs/>
          <w:sz w:val="40"/>
          <w:szCs w:val="40"/>
          <w:cs/>
        </w:rPr>
        <w:t>เทศบาลตำบลหนองพ้อ</w:t>
      </w:r>
    </w:p>
    <w:p w:rsidR="00A64AD6" w:rsidRPr="00142B65" w:rsidRDefault="00A64AD6" w:rsidP="00FA2298">
      <w:pPr>
        <w:spacing w:after="120"/>
        <w:rPr>
          <w:rFonts w:ascii="Angsana New" w:hAnsi="Angsana New" w:cs="Angsana New"/>
          <w:b/>
          <w:bCs/>
          <w:sz w:val="40"/>
          <w:szCs w:val="40"/>
        </w:rPr>
      </w:pPr>
      <w:r w:rsidRPr="00142B65">
        <w:rPr>
          <w:rFonts w:ascii="Angsana New" w:hAnsi="Angsana New" w:cs="Angsana New"/>
          <w:b/>
          <w:bCs/>
          <w:sz w:val="40"/>
          <w:szCs w:val="40"/>
        </w:rPr>
        <w:t xml:space="preserve">3.1 </w:t>
      </w:r>
      <w:r w:rsidRPr="00142B65">
        <w:rPr>
          <w:rFonts w:ascii="Angsana New" w:hAnsi="Angsana New" w:cs="Angsana New"/>
          <w:b/>
          <w:bCs/>
          <w:sz w:val="40"/>
          <w:szCs w:val="40"/>
          <w:cs/>
        </w:rPr>
        <w:t xml:space="preserve">หลักและแนวคิดในการจัดทำแผนพัฒนาท้องถิ่น </w:t>
      </w:r>
    </w:p>
    <w:p w:rsidR="00A64AD6" w:rsidRPr="00142B65" w:rsidRDefault="00A64AD6" w:rsidP="00AA619D">
      <w:pPr>
        <w:rPr>
          <w:rFonts w:ascii="Angsana New" w:hAnsi="Angsana New" w:cs="Angsana New"/>
          <w:b/>
          <w:bCs/>
          <w:sz w:val="40"/>
          <w:szCs w:val="40"/>
          <w:cs/>
        </w:rPr>
      </w:pPr>
      <w:r>
        <w:rPr>
          <w:noProof/>
        </w:rPr>
      </w:r>
      <w:r w:rsidRPr="006F6D53">
        <w:rPr>
          <w:rFonts w:ascii="Angsana New" w:hAnsi="Angsana New" w:cs="Angsana New"/>
          <w:b/>
          <w:bCs/>
          <w:sz w:val="40"/>
          <w:szCs w:val="40"/>
        </w:rPr>
        <w:pict>
          <v:group id="_x0000_s1054" editas="canvas" style="width:459pt;height:54pt;mso-position-horizontal-relative:char;mso-position-vertical-relative:line" coordorigin="1260,3672" coordsize="9180,108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left:1260;top:3672;width:9180;height:1080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left:3115;top:3955;width:5215;height:797">
              <v:shadow on="t" opacity=".5" offset="6pt,-6pt"/>
              <v:textbox style="mso-next-textbox:#_x0000_s1056">
                <w:txbxContent>
                  <w:p w:rsidR="00A64AD6" w:rsidRPr="00140A99" w:rsidRDefault="00A64AD6" w:rsidP="00AA619D">
                    <w:pPr>
                      <w:rPr>
                        <w:b/>
                        <w:bCs/>
                        <w:sz w:val="44"/>
                        <w:szCs w:val="44"/>
                      </w:rPr>
                    </w:pPr>
                    <w:r w:rsidRPr="00140A99">
                      <w:rPr>
                        <w:b/>
                        <w:bCs/>
                        <w:sz w:val="44"/>
                        <w:szCs w:val="44"/>
                        <w:cs/>
                      </w:rPr>
                      <w:t>การพัฒนาตามนโยบายของรัฐบาล</w:t>
                    </w:r>
                  </w:p>
                </w:txbxContent>
              </v:textbox>
            </v:shape>
            <w10:anchorlock/>
          </v:group>
        </w:pict>
      </w:r>
    </w:p>
    <w:p w:rsidR="00A64AD6" w:rsidRPr="00142B65" w:rsidRDefault="00A64AD6" w:rsidP="00AA619D">
      <w:pPr>
        <w:jc w:val="center"/>
        <w:rPr>
          <w:rFonts w:ascii="Angsana New" w:hAnsi="Angsana New" w:cs="Angsana New"/>
          <w:sz w:val="40"/>
          <w:szCs w:val="40"/>
        </w:rPr>
      </w:pPr>
      <w:r w:rsidRPr="00142B65">
        <w:rPr>
          <w:rFonts w:ascii="Angsana New" w:hAnsi="Angsana New" w:cs="Angsana New"/>
          <w:sz w:val="40"/>
          <w:szCs w:val="40"/>
          <w:cs/>
        </w:rPr>
        <w:t>นโยบายของคณะรัฐมนตรี</w:t>
      </w:r>
    </w:p>
    <w:p w:rsidR="00A64AD6" w:rsidRPr="00142B65" w:rsidRDefault="00A64AD6" w:rsidP="00AA619D">
      <w:pPr>
        <w:jc w:val="center"/>
        <w:rPr>
          <w:rFonts w:ascii="Angsana New" w:hAnsi="Angsana New" w:cs="Angsana New"/>
          <w:sz w:val="40"/>
          <w:szCs w:val="40"/>
        </w:rPr>
      </w:pPr>
      <w:r w:rsidRPr="00142B65">
        <w:rPr>
          <w:rFonts w:ascii="Angsana New" w:hAnsi="Angsana New" w:cs="Angsana New"/>
          <w:sz w:val="40"/>
          <w:szCs w:val="40"/>
          <w:cs/>
        </w:rPr>
        <w:t>นายอภิสิทธิ์   เวชชาชีวะ  นายกรัฐมนตรี</w:t>
      </w:r>
    </w:p>
    <w:p w:rsidR="00A64AD6" w:rsidRPr="00142B65" w:rsidRDefault="00A64AD6" w:rsidP="00AA619D">
      <w:pPr>
        <w:jc w:val="center"/>
        <w:rPr>
          <w:rFonts w:ascii="Angsana New" w:hAnsi="Angsana New" w:cs="Angsana New"/>
          <w:sz w:val="40"/>
          <w:szCs w:val="40"/>
        </w:rPr>
      </w:pPr>
      <w:r w:rsidRPr="00142B65">
        <w:rPr>
          <w:rFonts w:ascii="Angsana New" w:hAnsi="Angsana New" w:cs="Angsana New"/>
          <w:sz w:val="40"/>
          <w:szCs w:val="40"/>
          <w:cs/>
        </w:rPr>
        <w:t>แถลงต่อรัฐสภา</w:t>
      </w:r>
    </w:p>
    <w:p w:rsidR="00A64AD6" w:rsidRPr="00142B65" w:rsidRDefault="00A64AD6" w:rsidP="00AA619D">
      <w:pPr>
        <w:jc w:val="center"/>
        <w:rPr>
          <w:rFonts w:ascii="Angsana New" w:hAnsi="Angsana New" w:cs="Angsana New"/>
          <w:sz w:val="40"/>
          <w:szCs w:val="40"/>
        </w:rPr>
      </w:pPr>
      <w:r w:rsidRPr="00142B65">
        <w:rPr>
          <w:rFonts w:ascii="Angsana New" w:hAnsi="Angsana New" w:cs="Angsana New"/>
          <w:sz w:val="40"/>
          <w:szCs w:val="40"/>
          <w:cs/>
        </w:rPr>
        <w:t>วันจันทร์ที่   29   ธันวาคม    2551</w:t>
      </w:r>
      <w:r>
        <w:rPr>
          <w:rFonts w:ascii="Angsana New" w:hAnsi="Angsana New" w:cs="Angsana New"/>
          <w:sz w:val="40"/>
          <w:szCs w:val="40"/>
        </w:rPr>
        <w:t xml:space="preserve"> </w:t>
      </w:r>
    </w:p>
    <w:p w:rsidR="00A64AD6" w:rsidRPr="00142B65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-----------------------------------------------------------------------</w:t>
      </w:r>
    </w:p>
    <w:p w:rsidR="00A64AD6" w:rsidRPr="00142B65" w:rsidRDefault="00A64AD6" w:rsidP="00AA619D">
      <w:pPr>
        <w:rPr>
          <w:rFonts w:ascii="Angsana New" w:hAnsi="Angsana New" w:cs="Angsana New"/>
          <w:b/>
          <w:bCs/>
          <w:sz w:val="36"/>
          <w:szCs w:val="36"/>
        </w:rPr>
      </w:pPr>
      <w:r w:rsidRPr="00142B65">
        <w:rPr>
          <w:rFonts w:ascii="Angsana New" w:hAnsi="Angsana New" w:cs="Angsana New"/>
          <w:b/>
          <w:bCs/>
          <w:sz w:val="36"/>
          <w:szCs w:val="36"/>
          <w:cs/>
        </w:rPr>
        <w:t>1. นโยบายเร่งด่วนที่จะดำเนินการในปีแรก</w:t>
      </w:r>
    </w:p>
    <w:p w:rsidR="00A64AD6" w:rsidRDefault="00A64AD6" w:rsidP="00CB05D8">
      <w:pPr>
        <w:spacing w:after="0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40"/>
          <w:szCs w:val="40"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 การสร้างความเชื่อมั่นและกระตุ้นเศรษฐกิจในภาพรวม  เพื่อให้เกิดความเชื่อมั่นแก่ภาคประชาชนและเอกชนในการลงทุนและการบริโภค</w:t>
      </w:r>
    </w:p>
    <w:p w:rsidR="00A64AD6" w:rsidRPr="00142B65" w:rsidRDefault="00A64AD6" w:rsidP="00CB05D8">
      <w:pPr>
        <w:spacing w:after="0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1.1.1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เสริมสร้างความสมานฉันท์และความสามัคคีของคนในชาติ</w:t>
      </w:r>
    </w:p>
    <w:p w:rsidR="00A64AD6" w:rsidRPr="00142B65" w:rsidRDefault="00A64AD6" w:rsidP="00CB05D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1.1.2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จัดให้มีสำนักงานบริหารราชการจังหวัดชายแดนภาคใต้เป็นองค์กรถาวร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142B65" w:rsidRDefault="00A64AD6" w:rsidP="00CB05D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1.1.3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ปฏิรูปการเมือง 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โดยจัดตั้งคณะกรรมการ เพื่อศึกษาแนวทางการดำเนินการปฏิรูป   โดยการมีส่วนร่วมของภาคประชาชน  </w:t>
      </w:r>
    </w:p>
    <w:p w:rsidR="00A64AD6" w:rsidRPr="00142B65" w:rsidRDefault="00A64AD6" w:rsidP="00CB05D8">
      <w:pPr>
        <w:spacing w:after="0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1.1.4 เร่งสร้างความเชื่อมั่นของประเทศไทยในสายตาชาวโลก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142B65" w:rsidRDefault="00A64AD6" w:rsidP="00CB05D8">
      <w:pPr>
        <w:spacing w:after="0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1.1.5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ฟื้นฟูเศรษฐกิจที่กำลังประสบปัญหาเป็นการเร่งเด่วน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142B65" w:rsidRDefault="00A64AD6" w:rsidP="00AA619D">
      <w:pPr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1.1.6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เร่งสร้างความเชื่อมั่นให้แก่นักท่องเที่ยวต่างชาติและเร่งรัดมาตรการกระตุ้น                      การท่องเที่ยว   </w:t>
      </w:r>
      <w:r w:rsidRPr="00142B65">
        <w:rPr>
          <w:rFonts w:ascii="Angsana New" w:hAnsi="Angsana New" w:cs="Angsana New"/>
          <w:sz w:val="32"/>
          <w:szCs w:val="32"/>
          <w:cs/>
        </w:rPr>
        <w:t>โดยการดำเนินการร่วมกันระหว่างภาครัฐและเอกชนในการประชาสัมพันธ์ดึงดูดนักท่องเที่ยวต่างชาติ  ส่งเสริมการท่องเที่ยวของคนไทยในประเทศ</w:t>
      </w:r>
    </w:p>
    <w:p w:rsidR="00A64AD6" w:rsidRPr="00142B65" w:rsidRDefault="00A64AD6" w:rsidP="00194BF8">
      <w:pPr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1.1.7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เร่งลงทุนเพื่อการพัฒนาประเทศ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โดยให้ความสำคัญแก่โครงการลงทุนที่มีความคุ้มค่ามากที่สุด  เพื่อเสริมสร้างบรรยากาศการลงทุน  ยกระดับคุณภาพชีวิตของประชาชน และเพิ่มความสามารถ             ในการแข่งขันของประเทศ</w:t>
      </w:r>
    </w:p>
    <w:p w:rsidR="00A64AD6" w:rsidRPr="00142B65" w:rsidRDefault="00A64AD6" w:rsidP="00194BF8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 การรักษาและเพิ่มรายได้ของประชาชน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1.2.1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ร่วมมือกับภาคเอกชนในการดำเนินมาตรการชะลอการเลิกจ้าง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</w:t>
      </w:r>
      <w:r w:rsidRPr="00142B65">
        <w:rPr>
          <w:rFonts w:ascii="Angsana New" w:hAnsi="Angsana New" w:cs="Angsana New"/>
          <w:b/>
          <w:bCs/>
          <w:sz w:val="32"/>
          <w:szCs w:val="32"/>
        </w:rPr>
        <w:t>.2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ดำเนินมาตรการเร่งด่วนเฉพาะหน้า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เพื่อรองรับปัญหาแรงงานว่างงานจากภาคอุตสาหกรรมและนักศึกษาจบใหม่  </w:t>
      </w:r>
    </w:p>
    <w:p w:rsidR="00A64AD6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1.2.3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เร่งรัดดำเนินการช่วยเหลือบรรเทาความเดือดร้อนของผู้ถูกเลิกจ้างและผู้ว่างงาน                 อันเนื่องมาจากวิกฤตเศรษฐกิจ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1.2.4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สร้างหลักประกันด้านรายได้แก่ผู้สูงอายุ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ที่มีรายได้ไม่เพียงพอแก่การยังชีพ  หรือไม่สามารถประกอบอาชีพเลี้ยงตัวเองได้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</w:rPr>
        <w:t>1.2.5</w:t>
      </w:r>
      <w:r w:rsidRPr="00142B65">
        <w:rPr>
          <w:rFonts w:ascii="Angsana New" w:hAnsi="Angsana New" w:cs="Angsana New"/>
          <w:sz w:val="32"/>
          <w:szCs w:val="32"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เพิ่มมาตรการด้านการคลัง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 เพื่อช่วยเพิ่มรายได้ของประชาชนและกระตุ้นธุรกิจ                ในสาขาที่ได้รับผลกระทบ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</w:rPr>
        <w:t>1.2.6</w:t>
      </w:r>
      <w:r w:rsidRPr="00142B65">
        <w:rPr>
          <w:rFonts w:ascii="Angsana New" w:hAnsi="Angsana New" w:cs="Angsana New"/>
          <w:sz w:val="32"/>
          <w:szCs w:val="32"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สร้างรายได้และศักยภาพทางเศรษฐกิจในระดับฐานราก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 โดยการจัดตั้งกองทุนเศรษฐกิจพอเพียง  และจัดสรรเงินเพิ่มเติมให้จากวงเงินที่เคยจัดสรรให้เดิม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1.2.7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ดำเนินมาตรการรักษาเสถียรภาพราคาสินค้าเกษตรผ่านกลไกและเครื่องมือของรัฐให้มีประสิทธิภาพ และเร่งสร้างระบบประกันความเสี่ยงทางการเกษตร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1.2.8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เร่งรัดและพัฒนาตลาดและระบบการกระจายสินค้า</w:t>
      </w:r>
      <w:r w:rsidRPr="00142B65">
        <w:rPr>
          <w:rFonts w:ascii="Angsana New" w:hAnsi="Angsana New" w:cs="Angsana New"/>
          <w:sz w:val="32"/>
          <w:szCs w:val="32"/>
          <w:cs/>
        </w:rPr>
        <w:t>ของสินค้าเกษตรและสินค้าชุมชน  เพื่อกระตุ้นการบริโภคภายในประเทศและการส่งออก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1.2.9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จัดตั้งสภาเกษตรกรแห่งชาติ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เพื่อให้เกษตรกรมีส่วนร่วมในการเสนอนโยบาย                  และวางแผนพัฒนาการเกษตรอย่างเป็นระบบ และมีระบบการคุ้มครองและรักษาผลประโยชน์ของเกษตรกร รวมทั้งพัฒนาความเข้มแข็งของเกษตรกรได้อย่างยั่งยืน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1.2.10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ส่งเสริมบทบาทอาสาสมัครสาธารณสุขประจำหมู่บ้าน (อสม.) ทั่วประเทศ                       ให้ปฏิบัติงานเชิงรุก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D63A55" w:rsidRDefault="00A64AD6" w:rsidP="00194BF8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</w:t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.3  การลดภาระค่าครองชีพของประชาชน</w:t>
      </w:r>
    </w:p>
    <w:p w:rsidR="00A64AD6" w:rsidRPr="00D63A5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ab/>
        <w:t>1.3.1</w:t>
      </w:r>
      <w:r w:rsidRPr="00D63A55">
        <w:rPr>
          <w:rFonts w:ascii="Angsana New" w:hAnsi="Angsana New" w:cs="Angsana New"/>
          <w:sz w:val="32"/>
          <w:szCs w:val="32"/>
          <w:cs/>
        </w:rPr>
        <w:t xml:space="preserve">  </w:t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ให้ทุกคนมีโอกาสได้รับการศึกษาฟรี  15  ปี</w:t>
      </w:r>
      <w:r w:rsidRPr="00D63A55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D63A5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D63A55">
        <w:rPr>
          <w:rFonts w:ascii="Angsana New" w:hAnsi="Angsana New" w:cs="Angsana New"/>
          <w:sz w:val="32"/>
          <w:szCs w:val="32"/>
          <w:cs/>
        </w:rPr>
        <w:tab/>
      </w:r>
      <w:r w:rsidRPr="00D63A55">
        <w:rPr>
          <w:rFonts w:ascii="Angsana New" w:hAnsi="Angsana New" w:cs="Angsana New"/>
          <w:sz w:val="32"/>
          <w:szCs w:val="32"/>
          <w:cs/>
        </w:rPr>
        <w:tab/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1.3.2</w:t>
      </w:r>
      <w:r w:rsidRPr="00D63A55">
        <w:rPr>
          <w:rFonts w:ascii="Angsana New" w:hAnsi="Angsana New" w:cs="Angsana New"/>
          <w:sz w:val="32"/>
          <w:szCs w:val="32"/>
          <w:cs/>
        </w:rPr>
        <w:t xml:space="preserve">  </w:t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กำกับดูแลราคาสินค้าอุปโภคบริโภคและบริการที่มีความจำเป็นต่อการครองชีพ</w:t>
      </w:r>
      <w:r w:rsidRPr="00D63A55">
        <w:rPr>
          <w:rFonts w:ascii="Angsana New" w:hAnsi="Angsana New" w:cs="Angsana New"/>
          <w:sz w:val="32"/>
          <w:szCs w:val="32"/>
          <w:cs/>
        </w:rPr>
        <w:t xml:space="preserve">  </w:t>
      </w:r>
      <w:r w:rsidRPr="00D63A55">
        <w:rPr>
          <w:rFonts w:ascii="Angsana New" w:hAnsi="Angsana New" w:cs="Angsana New"/>
          <w:sz w:val="32"/>
          <w:szCs w:val="32"/>
        </w:rPr>
        <w:tab/>
      </w:r>
      <w:r w:rsidRPr="00D63A55">
        <w:rPr>
          <w:rFonts w:ascii="Angsana New" w:hAnsi="Angsana New" w:cs="Angsana New"/>
          <w:sz w:val="32"/>
          <w:szCs w:val="32"/>
        </w:rPr>
        <w:tab/>
      </w:r>
      <w:r w:rsidRPr="00D63A55"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 w:rsidRPr="00D63A55">
        <w:rPr>
          <w:rFonts w:ascii="Angsana New" w:hAnsi="Angsana New" w:cs="Angsana New"/>
          <w:b/>
          <w:bCs/>
          <w:sz w:val="32"/>
          <w:szCs w:val="32"/>
        </w:rPr>
        <w:t>1.3.3</w:t>
      </w:r>
      <w:r w:rsidRPr="00D63A55">
        <w:rPr>
          <w:rFonts w:ascii="Angsana New" w:hAnsi="Angsana New" w:cs="Angsana New"/>
          <w:sz w:val="32"/>
          <w:szCs w:val="32"/>
        </w:rPr>
        <w:t xml:space="preserve"> </w:t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ดำเนินมาตรการลดภาระค่าครองชีพของประชาชนในส่วนของการเดินทาง</w:t>
      </w:r>
      <w:r w:rsidRPr="00D63A55">
        <w:rPr>
          <w:rFonts w:ascii="Angsana New" w:hAnsi="Angsana New" w:cs="Angsana New"/>
          <w:sz w:val="32"/>
          <w:szCs w:val="32"/>
          <w:cs/>
        </w:rPr>
        <w:t xml:space="preserve">  </w:t>
      </w:r>
      <w:r w:rsidRPr="00D63A55">
        <w:rPr>
          <w:rFonts w:ascii="Angsana New" w:hAnsi="Angsana New" w:cs="Angsana New"/>
          <w:sz w:val="32"/>
          <w:szCs w:val="32"/>
          <w:cs/>
        </w:rPr>
        <w:tab/>
      </w:r>
      <w:r w:rsidRPr="00D63A55">
        <w:rPr>
          <w:rFonts w:ascii="Angsana New" w:hAnsi="Angsana New" w:cs="Angsana New"/>
          <w:sz w:val="32"/>
          <w:szCs w:val="32"/>
          <w:cs/>
        </w:rPr>
        <w:tab/>
      </w:r>
      <w:r w:rsidRPr="00D63A5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1.3.4  ใช้กองทุนน้ำมันในการรักษาเสถียรภาพของราคาน้ำมัน</w:t>
      </w:r>
      <w:r w:rsidRPr="00D63A55">
        <w:rPr>
          <w:rFonts w:ascii="Angsana New" w:hAnsi="Angsana New" w:cs="Angsana New"/>
          <w:sz w:val="32"/>
          <w:szCs w:val="32"/>
          <w:cs/>
        </w:rPr>
        <w:t>อย่างมีประสิทธิภาพ</w:t>
      </w:r>
    </w:p>
    <w:p w:rsidR="00A64AD6" w:rsidRPr="00D63A55" w:rsidRDefault="00A64AD6" w:rsidP="00194BF8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63A55">
        <w:rPr>
          <w:rFonts w:ascii="Angsana New" w:hAnsi="Angsana New" w:cs="Angsana New"/>
          <w:sz w:val="32"/>
          <w:szCs w:val="32"/>
          <w:cs/>
        </w:rPr>
        <w:tab/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1.4  จัดตั้งคณะกรรมการรัฐมนตรีเศรษฐกิจและคณะกรรมการร่วมภาครัฐและเอกชน เพื่อแก้ไขปัญหาทางเศรษฐกิจ (กรอ.)</w:t>
      </w:r>
      <w:r w:rsidRPr="00D63A55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A64AD6" w:rsidRPr="00D63A55" w:rsidRDefault="00A64AD6" w:rsidP="00194BF8">
      <w:pPr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63A55"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 w:rsidRPr="00D63A55">
        <w:rPr>
          <w:rFonts w:ascii="Angsana New" w:hAnsi="Angsana New" w:cs="Angsana New"/>
          <w:b/>
          <w:bCs/>
          <w:sz w:val="32"/>
          <w:szCs w:val="32"/>
          <w:cs/>
        </w:rPr>
        <w:t>นโยบายความมั่นคงของรัฐ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2.1  ปกป้องและเทิดทูนสถาบันพระมหากษัตริย์ให้มีความมั่นคงในการเป็นศูนย์รวมจิตใจและความรักสามัคคีของคนในชาติ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2.2  เสริมสร้างและพัฒนาศักยภาพการป้องกันประเทศให้มีความพร้อมในการรักษาเอกราช อธิปไตย และบูรณภาพแห่งดินแดน  รวมทั้งการคุ้มครองผลประโยชน์ของชาติ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2.3 เสริมสร้างสันติภาพของการอยู่ร่วมกันกับประเทศเพื่อนบ้านมุ่งเน้นการแก้ไขปัญหาความขัดแย้งด้วยการเจรจาโดยสันติวิธี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2.4  แก้ไขปัญหาผู้หลบหนีเข้าเมืองทั้งระบบไม่ให้มีผลกระทบต่อความมั่นคง  </w:t>
      </w:r>
    </w:p>
    <w:p w:rsidR="00A64AD6" w:rsidRPr="00142B65" w:rsidRDefault="00A64AD6" w:rsidP="00194BF8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2.5 เสริมสร้างศักยภาพในการจัดการกับปัญหาภัยคุกคามข้ามชาติ</w:t>
      </w:r>
      <w:r w:rsidRPr="00142B65">
        <w:rPr>
          <w:rFonts w:ascii="Angsana New" w:hAnsi="Angsana New" w:cs="Angsana New"/>
          <w:sz w:val="32"/>
          <w:szCs w:val="32"/>
        </w:rPr>
        <w:t xml:space="preserve"> </w:t>
      </w:r>
    </w:p>
    <w:p w:rsidR="00A64AD6" w:rsidRPr="00142B65" w:rsidRDefault="00A64AD6" w:rsidP="00194BF8">
      <w:pPr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 w:rsidRPr="00142B65">
        <w:rPr>
          <w:rFonts w:ascii="Angsana New" w:hAnsi="Angsana New" w:cs="Angsana New"/>
          <w:b/>
          <w:bCs/>
          <w:sz w:val="36"/>
          <w:szCs w:val="36"/>
          <w:cs/>
        </w:rPr>
        <w:t>3. นโยบายสังคมและคุณภาพชีวิต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3.1 นโยบายการศึกษา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3.1.1 ปฏิรูปการศึกษาทั้งระบบ โดยปฏิรูปโครงสร้างและการบริหารจัดการ 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3.1.2  ส่งเสริมให้ภาคเอกชนมีส่วนร่วมในการพัฒนาการศึกษาทั้งระบบ  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3.1.3 พัฒนาครู  อาจารย์  และบุคลากรทางการศึกษา  เพื่อให้ได้ครูดี  ครูเก่ง มีคุณธรรม                   มีคุณภาพและมีวิทยฐานะสูงขึ้น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142B65" w:rsidRDefault="00A64AD6" w:rsidP="00194BF8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3.1.4  จัดให้ทุกคนมีโอกาสได้รับการศึกษาฟรี  15  ปี  ตั้งแต่ระดับอนุบาลไปจนถึง</w:t>
      </w:r>
    </w:p>
    <w:p w:rsidR="00A64AD6" w:rsidRPr="00142B65" w:rsidRDefault="00A64AD6" w:rsidP="00194BF8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มัธยมศึกษาตอนปลาย  </w:t>
      </w:r>
    </w:p>
    <w:p w:rsidR="00A64AD6" w:rsidRDefault="00A64AD6" w:rsidP="00194BF8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1"/>
          <w:szCs w:val="31"/>
        </w:rPr>
        <w:t xml:space="preserve">3.1.5  </w:t>
      </w:r>
      <w:r w:rsidRPr="00142B65">
        <w:rPr>
          <w:rFonts w:ascii="Angsana New" w:hAnsi="Angsana New" w:cs="Angsana New"/>
          <w:sz w:val="31"/>
          <w:szCs w:val="31"/>
          <w:cs/>
        </w:rPr>
        <w:t>ยกระดับคุณภาพมาตรฐานการศึกษาระดับอาชีวะศึกษา  และอุดมศึกษาไปสู่ความเป็นเลิศ   โดยการจัดกลุ่มสถาบันการศึกษาตามศักยภาพ  ปรับเงินเดือนค่าตอบแทนของ</w:t>
      </w:r>
      <w:r>
        <w:rPr>
          <w:rFonts w:ascii="Angsana New" w:hAnsi="Angsana New" w:cs="Angsana New"/>
          <w:sz w:val="31"/>
          <w:szCs w:val="31"/>
          <w:cs/>
        </w:rPr>
        <w:t xml:space="preserve">ผู้สำเร็จการศึกษาระดับ  </w:t>
      </w:r>
      <w:r w:rsidRPr="00142B65">
        <w:rPr>
          <w:rFonts w:ascii="Angsana New" w:hAnsi="Angsana New" w:cs="Angsana New"/>
          <w:sz w:val="31"/>
          <w:szCs w:val="31"/>
          <w:cs/>
        </w:rPr>
        <w:t xml:space="preserve">อาชีวะศึกษาให้สูงขึ้น  </w:t>
      </w:r>
    </w:p>
    <w:p w:rsidR="00A64AD6" w:rsidRDefault="00A64AD6" w:rsidP="00194BF8">
      <w:pPr>
        <w:spacing w:after="0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3.1.6  ปรับปรุงระบบการบริหารจัดการกองทุนให้กู้ยืมเพื่อการศึกษา  ให้มีการประนอม  </w:t>
      </w:r>
    </w:p>
    <w:p w:rsidR="00A64AD6" w:rsidRPr="00142B65" w:rsidRDefault="00A64AD6" w:rsidP="009830EB">
      <w:pPr>
        <w:spacing w:after="0"/>
        <w:ind w:left="720" w:hanging="720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 และไกล่เกลี่ยหนี้  </w:t>
      </w:r>
    </w:p>
    <w:p w:rsidR="00A64AD6" w:rsidRPr="00142B65" w:rsidRDefault="00A64AD6" w:rsidP="005F10C4">
      <w:pPr>
        <w:spacing w:after="0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3.1.7 ส่งเสริมให้เด็ก  เยาวชน และประชาชนใช้ประโยชน์จากเทคโนโลยีสารสนเทศ                 เชิงสร้างสรรค์อย่างชาญฉลาด  เพื่อเสริมสร้างการเรียนรู้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3.1.8 เร่งรัดการลงทุนด้านการศึกษาและการเรียนรู้อย่างบูรณาการในทุกระดับการศึกษา             และในชุมชน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3.2  นโยบายแรงงาน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3.2.1 ดำเนินการให้แรงงานทั้งในและนอกระบบได้รับการคุ้มครองตามมาตรฐาน                     แรงงานไทย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3.2.2  ปฏิรูประบบประกันสังคมให้มีความเข้มแข็งมั่นคง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   </w:t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 3.2.3  พัฒนาและฝึกอบรมแรงงานทุกระดับให้มีความรู้และทักษะฝีมือที่มีมาตรฐาน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                   </w:t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 3.2.4 ส่งเสริมให้แรงงานไทยไปทำงานต่างประเทศอย่างมีศักดิ์ศรีและมีคุณภาพชีวิตที่ดี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 3.2.5  สนับสนุนสวัสดิการด้านแรงงาน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3.2.6 จัดระบบการจ้างงานแรงงานต่างด้าวให้สอดคล้องกับความต้องการของภาคการผลิต  ไม่กระทบต่อการจ้างแรงงานไทย  และความมั่นคงของประเทศ  </w:t>
      </w:r>
    </w:p>
    <w:p w:rsidR="00A64AD6" w:rsidRPr="00142B65" w:rsidRDefault="00A64AD6" w:rsidP="009D4F01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3.2.7 ส่งเสริมการมีงานทำของผู้สูงอายุและคนพิการ  </w:t>
      </w:r>
    </w:p>
    <w:p w:rsidR="00A64AD6" w:rsidRPr="00142B65" w:rsidRDefault="00A64AD6" w:rsidP="009D4F01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3.3 นโยบายด้านสาธารณสุข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3.3.1 สนับสนุนการดำเนินการตามแนวทางของกฎหมายสุขภาพแห่งชาติ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3.3.2 สร้างขีดความสามารถในการเฝ้าระวัง  ป้องกัน  ควบคุมโรค วินิจฉัย  และดูแลรักษาพยาบาลอย่างเป็นระบบ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3.3.3 ปรับปรุงระบบบริการด้านสาธารณสุข  โดยลงทุนพัฒนาระบบบริการสุขภาพ                  ของภาครัฐในทุกระดับให้ได้มาตรฐาน  </w:t>
      </w:r>
    </w:p>
    <w:p w:rsidR="00A64AD6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 </w:t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3.3.4  ลงทุนผลิตและพัฒนาบุคลากรทางการแพทย์และสาธารณสุข  ควบคู่กับการสร้างขวัญกำลังใจให้มีความก้าวหน้าในอาชีพ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3.3.5 ผลักดันการขับเคลื่อนให้ประเทศไทยเป็นศูนย์กลางด้านสุขภาพและการรักษาพยาบาลในระดับนานาชาติ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   </w:t>
      </w:r>
      <w:r w:rsidRPr="00142B65">
        <w:rPr>
          <w:rFonts w:ascii="Angsana New" w:hAnsi="Angsana New" w:cs="Angsana New"/>
          <w:sz w:val="32"/>
          <w:szCs w:val="32"/>
          <w:cs/>
        </w:rPr>
        <w:tab/>
        <w:t>3.4  นโยบายศาสนา  ศิลปะ และวัฒนธรรม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3.4.1 ส่งเสริมการทำนุบำรุงและรักษาศิลปวัฒนธรรมไทยทุกด้าน  รวมทั้งศิลปวัฒนธรรมท้องถิ่นและภูมิปัญญาไทย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3.4.2  เสริมสร้างบทบาทของสถาบันครอบครัวร่วมกับสถาบันทางศาสนา  สถาบันการศึกษา และสถาบันทางสังคมอื่น ๆ  ในการปลูกฝังค่านิยมและจิตสำนึกที่ดี</w:t>
      </w:r>
    </w:p>
    <w:p w:rsidR="00A64AD6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3.4.3 สนับสนุนการใช้ภูมิปัญญาท้องถิ่น  รวมทั้งความหลากหลายของศิลปะและวัฒนธรรมไทยทั้งที่เป็นวิถีชีวิต ค่านิยมที่ดีงาม และความเป็นไทย  เพื่อการศึกษาเรียนรู้และเผยแพร่สู่สังคมโลก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3.4.4  ส่งเสริมการปรับปรุงองค์กรและกลไกที่รับผิดชอบด้านศาสนา  เพื่อให้การบริหาร               การจัดการ  ส่งเสริม  ทำนุบำรุงศาสนา  มีความเป็นเอกภาพและประสิทธิภาพ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3.5 นโยบายสวัสดิการสังคม และความมั่นคงของมนุษย์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3.5.1 แก้ไขปัญหาความยากจน  โดยการจัดหาที่ดินทำกินให้แก่ผู้มีรายได้น้อย  ส่งเสริมอาชีพและสร้างรายได้ เช่น  การปลูกป่า  สร้างความเข้มแข็งของกองทุนหมู่บ้านและแหล่งเงินทุนอื่น ๆ ในระดับชุมชน  ให้มีกลไกที่โปร่งใส    มีประสิทธิภาพและให้ชุมชนสามารถตัดสินใจและนำไปใช้ในการแก้ไขปัญหาและพัฒนาชุมชนได้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3.5.2  ปรับโครงสร้างหนี้ภาคประชาชน  เพื่อนำไปสู่การลดหนี้ หรือยืดเวลาชำระหนี้                หรือลดอัตราดอกเบี้ย  หรือพักชำระดอกเบี้ย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3.5.3 เร่งรัดปรับปรุงแก้ไขปัญหาคุณภาพการอยู่อาศัย  คุณภาพชีวิต และสิ่งแวดล้อมชุมชน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3.5.4 สร้างความมั่นคงทางเศรษฐกิจและสังคมในกลุ่มผู้สูงอายุ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3.5.5  ให้ความสำคัญในการคุ้มครองผู้บริโภคในทุกมิติ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3.5.6  ส่งเสริมความเสมอภาคระหว่างชายหญิง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3.5.7   เร่งรัดการแก้ไขปัญหายาเสพติดอย่างเป็นระบบครบวงจร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3.5.8  เพิ่มประสิทธิภาพการแก้ไขปัญหาความปลอดภัยในชีวิตและทรัพย์สิน 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3.6  นโยบายการกีฬาและนันทนาการ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3.6.1  เสริมสร้างโอกาสให้ประชาชนทุกกลุ่มออกกำลังกายและเล่นกีฬา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3.6.2  พัฒนากีฬาสู่ความเป็นเลิศ  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3.6.3 ส่งเสริมกีฬาไทยให้เป็นที่รู้จักอย่างกว้างขวางและได้รับการยอมรับจากสากลยิ่งขึ้น</w:t>
      </w:r>
    </w:p>
    <w:p w:rsidR="00A64AD6" w:rsidRPr="00142B65" w:rsidRDefault="00A64AD6" w:rsidP="009D4F0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3.6.4  ปรับปรุงระบบบริหารจัดการด้านการกีฬา  โดยส่งเสริมให้องค์กรปกครองส่วนท้องถิ่นมีบทบาทและมีส่วนร่วมในการบริหารจัดการด้านการกีฬา  </w:t>
      </w:r>
    </w:p>
    <w:p w:rsidR="00A64AD6" w:rsidRDefault="00A64AD6" w:rsidP="009D4F01">
      <w:pPr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3.6.5 ปรับปรุงกฎหมายการกีฬาและที่เกี่ยวข้อง  </w:t>
      </w:r>
      <w:r>
        <w:rPr>
          <w:rFonts w:ascii="Angsana New" w:hAnsi="Angsana New" w:cs="Angsana New"/>
          <w:sz w:val="32"/>
          <w:szCs w:val="32"/>
        </w:rPr>
        <w:t xml:space="preserve">   </w:t>
      </w:r>
    </w:p>
    <w:p w:rsidR="00A64AD6" w:rsidRPr="00142B65" w:rsidRDefault="00A64AD6" w:rsidP="009D4F01">
      <w:pPr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A64AD6" w:rsidRPr="00142B65" w:rsidRDefault="00A64AD6" w:rsidP="002B33BE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4. นโยบายเศรษฐกิจ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4.1 นโยบายเศรษฐกิจ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4.1.1 สนับสนุนให้เศรษฐกิจมีการเจริญเติบโตอย่างมีเสถียรภาพ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4.1.2 สร้างเสถียรภาพและความมั่นคงของระบบสถาบันการเงินในประเทศ  บริหารสภาพคล่องทางการเงินภายในประเทศ  และดูแลการเคลื่อนย้ายทุนระหว่างประเทศ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4.1.3  พัฒนาตลาดทุนและระบบสถาบันการเงินให้เข้มแข็งและสามารถรองรับผลกระทบจากความผันผวนของสภาวะการเงินโลก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4.1.4  ส่งเสริมและรักษาวินัยการคลัง  โดยปรับปรุงแนวทางการจัดสรรงบประมาณ                ของประเทศสอดคล้องกับกำลังเงินของแผ่นดิน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4.1.5 ปรับปรุงโครงสร้างภาษีและการจัดเก็บภาษี  เพื่อให้มีความโปร่งใส และสนับสนุน  การเพิ่มขีดความสามารถในการแข่งขันของประเทศ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4.1.6 กำหนดกรอบการลงทุนภาครัฐ  ทั้งในระยะปานกลางและระยะยาวที่มีความชัดเจน  ของแหล่งเงิน  รูปแบบการลงทุน และการเพิ่มบทบาทของภาคเอกชนที่เหมาะสม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4.1.7 ปรับปรุงประสิทธิภาพการดำเนินงานของรัฐวิสาหกิจ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142B65" w:rsidRDefault="00A64AD6" w:rsidP="002B33BE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4.2  นโยบายปรับโครงสร้างเศรษฐกิจ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4.2.1 ภาคเกษตร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4.2.1.1  เร่งรัดการเพิ่มประสิทธิภาพการผลิตทางการเกษตรและพัฒนาระบบ                     โลจิสติกส์ทางการเกษตร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4.2.1.2  ส่งเสริมอาชีพและขยายโอกาสการทำประมง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4.2.1.3  การพัฒนาศักยภาพสินค้าปศุสัตว์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4.2.1.4   ดูแลเสถียรภาพราคาสินค้าเกษตรและการตลาดสินค้าเกษตร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>4.2.1.5 ส่งเสริมการเพิ่มมูลค่าสินค้าเกษตร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4.2.1.6 สร้างความมั่นคงด้านอาหาร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4.2.1.7  เร่งรัดการจัดหาแหล่งน้ำให้ทั่วถึงและเพียงพอ  </w:t>
      </w:r>
    </w:p>
    <w:p w:rsidR="00A64AD6" w:rsidRPr="00142B65" w:rsidRDefault="00A64AD6" w:rsidP="002B33BE">
      <w:pPr>
        <w:spacing w:after="0"/>
        <w:jc w:val="thaiDistribute"/>
        <w:rPr>
          <w:rFonts w:ascii="Angsana New" w:hAnsi="Angsana New" w:cs="Angsana New"/>
          <w:sz w:val="16"/>
          <w:szCs w:val="16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4.2.1.8  คุ้มครองและรักษาพื้นที่ที่เหมาะสมกับการทำเกษตรกรรม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>4.2.1.9  พัฒนาภาคเกษตรให้มีความเข้มแข็ง</w:t>
      </w:r>
      <w:r w:rsidRPr="00142B65">
        <w:rPr>
          <w:rFonts w:ascii="Angsana New" w:hAnsi="Angsana New" w:cs="Angsana New"/>
          <w:sz w:val="16"/>
          <w:szCs w:val="16"/>
        </w:rPr>
        <w:t xml:space="preserve"> </w:t>
      </w:r>
    </w:p>
    <w:p w:rsidR="00A64AD6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4.2.1.10  แก้ไขปัญหาหนี้สิน  ฟื้นฟูอาชีพและความเป็นอยู่ของเกษตรกร 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Default="00A64AD6" w:rsidP="002B33BE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4.2.2  ภาคอุตสาหกรรม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4.2.2.1 สร้างความแข็งแกร่งและความสามารถในการแข่งขันในตลาดโลกให้กับอุตสาหกรรมไทย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4.2.2.2  กำหนดมาตรการแก้ไขปัญหาของแต่ละอุตสาหกรรมและพัฒนาอุตสาหกรรมที่มีศักยภาพในอนาคต  </w:t>
      </w:r>
    </w:p>
    <w:p w:rsidR="00A64AD6" w:rsidRPr="00142B65" w:rsidRDefault="00A64AD6" w:rsidP="005134C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4.2.2.3  ร่วมมือกับภาคเอกชนในการปรับปรุงคุณภาพและมาตรฐานสินค้า </w:t>
      </w:r>
      <w:r>
        <w:rPr>
          <w:rFonts w:ascii="Angsana New" w:hAnsi="Angsana New" w:cs="Angsana New"/>
          <w:sz w:val="32"/>
          <w:szCs w:val="32"/>
          <w:cs/>
        </w:rPr>
        <w:t>ใ</w:t>
      </w:r>
      <w:r w:rsidRPr="00142B65">
        <w:rPr>
          <w:rFonts w:ascii="Angsana New" w:hAnsi="Angsana New" w:cs="Angsana New"/>
          <w:sz w:val="32"/>
          <w:szCs w:val="32"/>
          <w:cs/>
        </w:rPr>
        <w:t>ห้ทัดเทียมและล้ำหน้าในระดับสากล</w:t>
      </w:r>
    </w:p>
    <w:p w:rsidR="00A64AD6" w:rsidRPr="00142B65" w:rsidRDefault="00A64AD6" w:rsidP="005134C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4.2.2.4 เร่งผลิตบุคลากรด้านอาชีวะตามความต้องการของตลาดแรงงานอุตสาหกรรม</w:t>
      </w:r>
      <w:r w:rsidRPr="00142B65">
        <w:rPr>
          <w:rFonts w:ascii="Angsana New" w:hAnsi="Angsana New" w:cs="Angsana New"/>
          <w:sz w:val="32"/>
          <w:szCs w:val="32"/>
        </w:rPr>
        <w:tab/>
      </w:r>
    </w:p>
    <w:p w:rsidR="00A64AD6" w:rsidRPr="00142B65" w:rsidRDefault="00A64AD6" w:rsidP="005134C1">
      <w:pPr>
        <w:spacing w:after="0"/>
        <w:ind w:left="144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 xml:space="preserve">4.2.2.5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สร้างความเข้มแข็งให้แก่อุตสาหกรรมขนาดกลางและขนาดย่อม 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4.2.2.6 จัดตั้งเขตพัฒนาเศรษฐกิจพิเศษเพื่อส่งเสริมการลงทุนด้านอุตสาหกรรมที่มีความสอดคล้องกับศักยภาพของแต่ละพื้นที่  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4.2.2.7  ส่งเสริมให้อุตสาหกรรมมีความรับผิดชอบต่อสังคม   ทั้งในด้านคุณภาพและมาตรฐานสินค้าและบริการ และมาตรฐานความปลอดภัยในสถานประกอบการและสิ่งแวดล้อม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4.2.3  ภาคการท่องเที่ยวและบริการ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4.2.3.1 ขยายฐานภาคบริการในโครงสร้างการผลิตของประเทศ  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4.2.3.2  พัฒนาแหล่งท่องเที่ยวทั้งภาครัฐและเอกชน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4.2.3.3 พัฒนามาตรฐานบริการด้านการท่องเที่ยว  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4.2.3.4  พัฒนาด้านการตลาดและประชาสัมพันธ์ การท่องเที่ยว  </w:t>
      </w:r>
    </w:p>
    <w:p w:rsidR="00A64AD6" w:rsidRPr="00142B65" w:rsidRDefault="00A64AD6" w:rsidP="00170D59">
      <w:pPr>
        <w:spacing w:after="0"/>
        <w:ind w:left="720" w:firstLine="1440"/>
        <w:jc w:val="thaiDistribute"/>
        <w:rPr>
          <w:rFonts w:ascii="Angsana New" w:hAnsi="Angsana New" w:cs="Angsana New"/>
          <w:sz w:val="31"/>
          <w:szCs w:val="31"/>
        </w:rPr>
      </w:pPr>
      <w:r w:rsidRPr="00142B65">
        <w:rPr>
          <w:rFonts w:ascii="Angsana New" w:hAnsi="Angsana New" w:cs="Angsana New"/>
          <w:sz w:val="31"/>
          <w:szCs w:val="31"/>
          <w:cs/>
        </w:rPr>
        <w:t>4.2.3.5  ปรับปรุงแก้ไขกฎหมายที่เกี่ยวข้องกับการท่องเที่ยวทั้งหมดให้มีความทันสมัย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และสนับสนุนซึ่งกันและกัน และเพิ่มประสิทธิภาพของการบังคับใช้กฎหมายทางด้านความปลอดภัย                และสิ่งแวดล้อม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4.2.4  การตลาด  การค้า  และการลงทุน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4.2.4.1  ส่งเสริมการค้าเสรีและเป็นธรรม  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1"/>
          <w:szCs w:val="31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1"/>
          <w:szCs w:val="31"/>
          <w:cs/>
        </w:rPr>
        <w:t xml:space="preserve">4.2.4.2  ขยายตลาดสินค้าและบริการส่งออกของไทย </w:t>
      </w:r>
    </w:p>
    <w:p w:rsidR="00A64AD6" w:rsidRPr="00142B65" w:rsidRDefault="00A64AD6" w:rsidP="00170D59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4.2.4.3  ใช้ประโยชน์จากข้อตกลงเขตการค้าเสรีทั้งในระดับทวิภาคีและพหุภาคี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>4.2.4.4  ปรับปรุงมาตรการบริหารการนำเข้า  เพื่อป้องกันการค้าที่ไม่เป็นธรรม                  การทุ่มตลาด  และสินค้าที่ไม่มีมาตรฐานทางด้านคุณภาพและความปลอดภัย</w:t>
      </w:r>
    </w:p>
    <w:p w:rsidR="00A64AD6" w:rsidRPr="00142B65" w:rsidRDefault="00A64AD6" w:rsidP="0063153A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4.2.4.5  ส่งเสริมผู้ประกอบการไทยให้มีการขึ้นทะเบียนทรัพย์สินทางปัญญา                   ให้ถูกต้อง  และป้องกันคุ้มครองสิทธิในทรัพย์สินทางปัญญาของสินค้าและผลิตภัณฑ์ไทยในต่างประเทศ</w:t>
      </w:r>
    </w:p>
    <w:p w:rsidR="00A64AD6" w:rsidRPr="00142B65" w:rsidRDefault="00A64AD6" w:rsidP="0063153A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4.2.4.6  ส่งเสริมการลงทุนในภาคเกษตร  อุตสาหกรรมและบริการที่ไทยมีศักยภาพ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4.2.4.7  ปรับปรุงประสิทธิภาพและการจัดระบบการอำนวยความสะดวกทางการค้าและการลงทุนชายแดน  </w:t>
      </w:r>
    </w:p>
    <w:p w:rsidR="00A64AD6" w:rsidRPr="00142B65" w:rsidRDefault="00A64AD6" w:rsidP="0063153A">
      <w:pPr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4.2.4.8  ปรับปรุงและเร่งรัดกระบวนการพิจารณาอุทธรณ์เรื่องภาษี 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4.3  นโยบายการพัฒนาโครงสร้างพื้นฐานเพื่อยกระดับคุณภาพชีวิต  และเพิ่มความสามารถในการแข่งขันของประเทศ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16"/>
          <w:szCs w:val="16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4.3.1  ขยายการให้บริการสาธารณูปโภคขั้นพื้นฐานที่มีความจำเป็นต่อการดำรงชีวิต               ของประชาชนให้กระจายไปสู่ภูมิภาคอย่างทั่วถึง  เพียงพอ  และมีคุณภาพ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4.3.2  พัฒนาระบบการคมนาคมขนส่งและโลจิสติกส์อย่างบูรณาการ  ทั้งในด้านการพัฒนาโครงสร้างพื้นฐาน  การปรับปรุงพัฒนากฎหมายและระเบียบที่เกี่ยวข้อง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4.3.3 พัฒนาระบบการขนส่งต่อเนื่องหลายรูปแบบ  โดยเชื่อมโยงการขนส่งทางถนน        ทางราง  ทางน้ำ และทางอากาศอย่างเป็นระบบพร้อมทั้งพัฒนาสิ่งอำนวยความสะดวกในการขนส่ง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  <w:t xml:space="preserve">4.3.4 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พัฒนาโครงข่ายระบบรถไฟฟ้าขนส่งมวลชนในกรุงเทพมหานครและปริมณฑล     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>4.3.5  พัฒนาโครงข่ายรถไฟทางคู่ทั่วประเทศ  โดยเฉพาะในเส้นทางที่มีปริมาณการขนส่งหนาแน่น และพัฒนาเส้นทางเชื่อมโยงฐานการผลิตในภูมิภาคและระหว่างประเทศ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4.3.6  พัฒนาโครงข่ายทางหลวงสายประธาน สายหลัก และโครงข่ายทางหลวงพิเศษ  ระหว่างเมือง  </w:t>
      </w:r>
    </w:p>
    <w:p w:rsidR="00A64AD6" w:rsidRPr="00142B65" w:rsidRDefault="00A64AD6" w:rsidP="0063153A">
      <w:pPr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4.3.7  พัฒนากิจการพาณิชย์นาวี และโครงสร้างพื้นฐานการขนส่งทางน้ำ  โดยเฉพาะการพัฒนาการให้บริการของท่าเรือแหลมฉบังให้มีมาตรฐานเป็นท่าเรือที่ทันสมัยระดับโลก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4.3.8  พัฒนาและขยายความสามารถของท่าอากาศยานสุวรรณภูมิและท่าอากาศหลัก  ในภูมิภาค ให้สามารถรองรับปริมาณการจราจรทางอากาศได้อย่างเพียงพอในอนาคต</w:t>
      </w:r>
    </w:p>
    <w:p w:rsidR="00A64AD6" w:rsidRPr="00142B65" w:rsidRDefault="00A64AD6" w:rsidP="0063153A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4.3.9 ส่งเสริมการวิจัยและพัฒนาอุตสาหกรรมการผลิตที่เกี่ยวข้องด้านการขนส่ง เช่น      การต่อเรือ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  <w:r w:rsidRPr="00142B65">
        <w:rPr>
          <w:rFonts w:ascii="Angsana New" w:hAnsi="Angsana New" w:cs="Angsana New"/>
          <w:sz w:val="32"/>
          <w:szCs w:val="32"/>
          <w:cs/>
        </w:rPr>
        <w:t>การต่อตู้รถไฟและรถไฟฟ้า  เป็นต้น</w:t>
      </w:r>
    </w:p>
    <w:p w:rsidR="00A64AD6" w:rsidRPr="00142B65" w:rsidRDefault="00A64AD6" w:rsidP="0012580A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4.3.10  เร่งแก้ไขปัญหาผลกระทบด้านสิ่งแวดล้อมจากการดำเนินโครงการขนาดใหญ่               อย่างจริงจัง  ภายใต้กระบวนการมีส่วนร่วมของประชาชนและปรับโครงสร้างการบริหารจัดการ</w:t>
      </w:r>
    </w:p>
    <w:p w:rsidR="00A64AD6" w:rsidRPr="00142B65" w:rsidRDefault="00A64AD6" w:rsidP="0012580A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4.3.11  พัฒนาระบบขนส่งและโลจิสติกส์ในภูมิภาคและเชื่อมโยงกับโครงข่ายคมนาคม กับประเทศเพื่อนบ้าน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  <w:r w:rsidRPr="00142B65">
        <w:rPr>
          <w:rFonts w:ascii="Angsana New" w:hAnsi="Angsana New" w:cs="Angsana New"/>
          <w:sz w:val="32"/>
          <w:szCs w:val="32"/>
          <w:cs/>
        </w:rPr>
        <w:t>โดยเชื่อมโยงโครงข่ายคมนาคมขนส่งตามแนวเศรษฐกิจเหนือ - ใต้ -ตะวันออก - ตะวันตก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4.4  นโยบายพลังงาน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4.4.1  พัฒนาพลังงานให้ประเทศไทยสามารถพึ่งตนเองได้มากขึ้นโดยจัดหาพลังงาน   ให้เพียงพอ  มีเสถียรภาพด้วยการเร่งสำรวจและพัฒนาแหล่งพลังงานประเภทต่าง ๆ  ทั้งภายในประเทศ  และต่างประเทศ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4.4.2 ดำเนินการให้นโยบายด้านพลังงานทดแทนเป็นวาระแห่งชาติ  โดยสนับสนุนการผลิตและการใช้พลังงานทดแทน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  <w:r w:rsidRPr="00142B65">
        <w:rPr>
          <w:rFonts w:ascii="Angsana New" w:hAnsi="Angsana New" w:cs="Angsana New"/>
          <w:sz w:val="32"/>
          <w:szCs w:val="32"/>
          <w:cs/>
        </w:rPr>
        <w:t>โดยเฉพาะการพัฒนาเชื้อเพลิงชีวภาพและชีวมวล  เช่น แก๊สโซฮอล์  เป็นต้น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4.4.3 กำกับดูแลราคาพลังงานให้อยู่ในระดับที่เหมาะสมมีเสถียรภาพและเป็นธรรม                       ต่อประชาชน  โดยกำหนดโครงสร้างราคาเชื้อเพลิงที่เหมาะสมและเอื้อต่อการพัฒนา พืชพลังงาน</w:t>
      </w:r>
    </w:p>
    <w:p w:rsidR="00A64AD6" w:rsidRPr="00142B65" w:rsidRDefault="00A64AD6" w:rsidP="006E6807">
      <w:pPr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</w:rPr>
        <w:t xml:space="preserve">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4.4.4 ส่งเสริมการอนุรักษ์และประหยัดพลังงาน  ทั้งในภาคครัวเรือน  อุตสาหกรรม บริการและขนส่ง  โดยรณรงค์ให้เกิดวินัยและสร้างจิตสำนึกในการประหยัดพลังงาน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1"/>
          <w:szCs w:val="31"/>
          <w:cs/>
        </w:rPr>
        <w:t xml:space="preserve">4.4.5 ส่งเสริมการจัดหาและการใช้พลังงานที่ให้ความสำคัญต่อสิ่งแวดล้อม ภายใต้กระบวนการมีส่วนร่วมของประชาชน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4.5 นโยบายเทคโนโลยีสารสนเทศและการสื่อสาร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4.5.1 พัฒนาโครงข่ายสื่อสารโทรคมนาคมพื้นฐานให้ครอบคลุมทั่วประเทศ และสร้างโอกาสในการเข้าถึงบริการสื่อสารอย่างเท่าเทียบกัน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4.5.2  พัฒนาอุตสาหกรรมเทคโนโลยีสารสนเทศและการสื่อสารทั้งในด้านซอฟต์แวร์และฮาร์ดแวร์  โดยสนับสนุนให้มีการวิจัยและพัฒนา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5. นโยบายที่ดิน  ทรัพยากรธรรมชาติและสิ่งแวดล้อม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5.1 คุ้มครองและอนุรักษ์ทรัพยากรป่าไม้และสัตว์ป่า  ทรัพยากรดิน  ทรัพยากรน้ำ  ทรัพยากรธรณี  ทรัพยากรทางทะเลและชายฝั่ง  รวมทั้งฟื้นฟูอุทยานทางทะเลอย่างเป็นระบบ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  <w:t xml:space="preserve">5.2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คุ้มครองและฟื้นฟูพื้นที่อนุรักษ์ที่มีความสำคัญเชิงระบบนิเวศ เพื่อการอนุรักษ์ความหลากหลายทางชีวภาพ   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5.3 จัดให้มีระบบการป้องกัน รวมทั้งเตือนภัยและบรรเทาความเดือดร้อนแก่ผู้สบภัยธรรมชาติ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2580A" w:rsidRDefault="00A64AD6" w:rsidP="007A0005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2580A">
        <w:rPr>
          <w:rFonts w:ascii="Angsana New" w:hAnsi="Angsana New" w:cs="Angsana New"/>
          <w:sz w:val="32"/>
          <w:szCs w:val="32"/>
          <w:cs/>
        </w:rPr>
        <w:t xml:space="preserve">5.4  ควบคุมและลดประมาณของเสียที่กลายมาเป็นมลพิษทั้งในรูปขยะ   ขยะอันตราย  มลพิษทางอากาศ  กลิ่น  เสียง  และน้ำเสีย  </w:t>
      </w:r>
    </w:p>
    <w:p w:rsidR="00A64AD6" w:rsidRPr="00142B65" w:rsidRDefault="00A64AD6" w:rsidP="007A0005">
      <w:pPr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5.5 พัฒนาองค์ความรู้ในการบริหารจัดการด้านทรัพยากรธรรมชาติและสิ่งแวดล้อม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</w:p>
    <w:p w:rsidR="00A64AD6" w:rsidRPr="00142B65" w:rsidRDefault="00A64AD6" w:rsidP="007A0005">
      <w:pPr>
        <w:ind w:firstLine="720"/>
        <w:jc w:val="thaiDistribute"/>
        <w:rPr>
          <w:rFonts w:ascii="Angsana New" w:hAnsi="Angsana New" w:cs="Angsana New"/>
          <w:sz w:val="16"/>
          <w:szCs w:val="16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5.6 ปรับปรุงกลไกการบริหารจัดการทรัพยากรธรรมชาติและสิ่งแวดล้อม  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6. นโยบายวิทยาศาสตร์  เทคโนโลยี การวิจัย และนวัตกรรม</w:t>
      </w:r>
    </w:p>
    <w:p w:rsidR="00A64AD6" w:rsidRDefault="00A64AD6" w:rsidP="007A0005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6.1 ส่งเสริมและสนับสนุนโครงการวิจัยตามแนวพระราชดำริ  การวิจัยและพัฒนาทางวิทยาศาสตร์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142B65" w:rsidRDefault="00A64AD6" w:rsidP="00753080">
      <w:pPr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6.2 เร่งรัดผลิตบุคลากรด้านวิทยาศาสตร์และเทคโนโลยีและบุคลากรด้านการวิจัยให้สามารถตอบสนองความต้องการของภาคการผลิต  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6.3 ปฏิรูประบบการวิจัยและพัฒนาของประเทศ  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7. นโยบายการต่างประเทศและเศรษฐกิจระหว่างประเทศ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7.1 พัฒนาความสัมพันธ์กับประเทศเพื่อนบ้านในทุกมิติและทุกระดับ  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7.2  ส่งเสริมความร่วมมือเพื่อสร้างความแข็งแกร่งของอาเซียนในวาระที่ไทยดำรงตำแหน่งประธานอาเซียน และบรรลุการจัดตั้งประชาคมอาเซียน  ตามกฎบัตรอาเซียน  </w:t>
      </w:r>
    </w:p>
    <w:p w:rsidR="00A64AD6" w:rsidRDefault="00A64AD6" w:rsidP="007A0005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7.3  ส่งเสริมความร่วมมืออย่างใกล้ชิดกับประเทศมุสลิมและองค์กรมุสลิมระหว่างประเทศ                  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142B65">
        <w:rPr>
          <w:rFonts w:ascii="Angsana New" w:hAnsi="Angsana New" w:cs="Angsana New"/>
          <w:sz w:val="32"/>
          <w:szCs w:val="32"/>
          <w:cs/>
        </w:rPr>
        <w:tab/>
        <w:t>7.4  กระชับความร่วมมือและความเป็นหุ้นส่วนทางยุทธศาสตร์กับประเทศที่มีบทบาทสำคัญของโลกและประเทศคู่ค้าของไทยในภูมิภาคต่าง ๆ</w:t>
      </w:r>
    </w:p>
    <w:p w:rsidR="00A64AD6" w:rsidRPr="00142B65" w:rsidRDefault="00A64AD6" w:rsidP="007A0005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7.5 ส่งเสริมการมีบทบาทร่วมกับประชาคมโลก  </w:t>
      </w:r>
    </w:p>
    <w:p w:rsidR="00A64AD6" w:rsidRPr="00142B65" w:rsidRDefault="00A64AD6" w:rsidP="00753080">
      <w:pPr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7.6 สนับสนุนการเข้าร่วมในข้อตกลงระหว่างประเทศทั้งทวิภาคีและพหุภาคีที่เป็นประโย</w:t>
      </w:r>
      <w:r>
        <w:rPr>
          <w:rFonts w:ascii="Angsana New" w:hAnsi="Angsana New" w:cs="Angsana New"/>
          <w:sz w:val="32"/>
          <w:szCs w:val="32"/>
          <w:cs/>
        </w:rPr>
        <w:t>ชน์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ต่อประเทศ  </w:t>
      </w:r>
    </w:p>
    <w:p w:rsidR="00A64AD6" w:rsidRPr="00142B65" w:rsidRDefault="00A64AD6" w:rsidP="00AA619D">
      <w:pPr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7.7 ส่งเสริมการรับรู้และความเข้าใจของประชาชนเกี่ยวกับการเปลี่ยนแปลงในโลกที่มีผลกระทบต่อประเทศ  เพื่อก่อให้เกิดฉันทามติในการกำหนดนโยบายและดำเนินนโยบายต่างประเทศ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  <w:t xml:space="preserve">7.8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สร้างความเชื่อมั่นของต่างประเทศต่อประเทศไทยและการเข้าถึงระดับประชาชน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</w:rPr>
        <w:tab/>
        <w:t xml:space="preserve">7.9 </w:t>
      </w:r>
      <w:r w:rsidRPr="00142B65">
        <w:rPr>
          <w:rFonts w:ascii="Angsana New" w:hAnsi="Angsana New" w:cs="Angsana New"/>
          <w:sz w:val="32"/>
          <w:szCs w:val="32"/>
          <w:cs/>
        </w:rPr>
        <w:t>คุ้มครองและส่งเสริมสิทธิและผลประโยชน์ของคนไทยแรงงานไทย และภาคธุรกิจเอกชนไทย  ในต่างประเทศ  และสนับสนุนการสร้างความเข้มแข็งให้แก่ชุมชนไทยในต่างประเทศ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8. นโยบายการบริหารกิจการบ้านเมืองที่ดี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8.1 ประสิทธิภาพการบริหารราชการแผ่นดิน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8.1.1 สนับสนุนการกระจายอำนาจทางการคลังสู่ท้องถิ่น เพื่อเพิ่มขีดความสามารถและความเป็นอิสระขององค์กรปกครองส่วนท้องถิ่นในการพึ่งพาตนเองได้มากขึ้น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8.1.2 สนับสนุนการดำเนินงานขององค์กรปกครองส่วนท้องถิ่น  ให้ยึดหลักธรรมาภิบาล และปรับระบบการทำงานให้มีประสิทธิภาพ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8.1.3 ปรับบทบาทและภารกิจบริหารราชการระหว่างราชการส่วนกลาง  ส่วนภูมิภาค              และส่วนท้องถิ่นให้ชัดเจน  ไม่ซ้ำซ้อน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8.1.4  บูรณาการความเชื่อมโยงของการบริหารราชการส่วนกลาง  ส่วนภูมิภาคสู่ท้องถิ่น  โดยสนับสนุนการบริหารงานจังหวัดแบบบูรณาการผ่านกระบวนการจัดทำแผนพัฒนาจังหวัดและกลุ่มจังหวัด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>8.1.5 สนับสนุนให้มีการบริหารท้องถิ่นรูปแบบพิเศษให้สอดรับกับระดับการพัฒนาเศรษฐกิจและสังคมของพื้นที่  โดยสนับสนุนให้ท้องถิ่นที่มีศักยภาพและความพร้อมจัดตั้งเป็นมหานคร</w:t>
      </w:r>
    </w:p>
    <w:p w:rsidR="00A64AD6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142B65" w:rsidRDefault="00A64AD6" w:rsidP="0092527B">
      <w:pPr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8.1.6  สร้างมาตรฐานด้านคุณธรรม  จริยธรรม และธรรมาภิบาล ให้แก่ข้าราชการ                     และเจ้าหน้าที่ของรัฐ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  <w:t xml:space="preserve">8.1.7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จัดระบบงานให้มีความยืดหยุ่น  คล่องตัว  รวดเร็ว  มีประสิทธิภาพ  โปร่งใส  สามารถตรวจสอบได้  </w:t>
      </w:r>
    </w:p>
    <w:p w:rsidR="00A64AD6" w:rsidRPr="00142B65" w:rsidRDefault="00A64AD6" w:rsidP="002F2F6F">
      <w:pPr>
        <w:jc w:val="thaiDistribute"/>
        <w:rPr>
          <w:rFonts w:ascii="Angsana New" w:hAnsi="Angsana New" w:cs="Angsana New"/>
          <w:sz w:val="16"/>
          <w:szCs w:val="16"/>
          <w:cs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  <w:t xml:space="preserve">8.1.8  </w:t>
      </w:r>
      <w:r w:rsidRPr="00142B65">
        <w:rPr>
          <w:rFonts w:ascii="Angsana New" w:hAnsi="Angsana New" w:cs="Angsana New"/>
          <w:sz w:val="32"/>
          <w:szCs w:val="32"/>
          <w:cs/>
        </w:rPr>
        <w:t>ปรับเงินเดือน  ค่าจ้าง  ค่าตอบแทน และสิทธิประโยชน์ของข้าราชการและเจ้าหน้าที่ของรัฐให้เหมาะสมกับความสามารถ และประสิทธิภาพของผู้ปฏิบัติ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8.2  กฎหมายและการยุติธรรม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8.2.1  ปรับปรุงแก้ไขกฎหมายและกฎระเบียบที่ล้าสมัยและเปิดช่องให้เกิดการทุจริตประพฤติมิชอบหรือทำให้เกิดประโยชน์ทับซ้อน  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8.2.2  พัฒนากระบวนการยุติธรรมให้มีระบบการอำนวยความยุติธรรมที่มีประสิทธิภาพ  โปร่งใส  และเป็นธรรมต่อทุกกลุ่ม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1"/>
          <w:szCs w:val="31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1"/>
          <w:szCs w:val="31"/>
          <w:cs/>
        </w:rPr>
        <w:t>8.2.3  พัฒนากฎหมายให้เหมาะสมกับภาวะเศรษฐกิจ  สังคม และการคุ้มครองสิทธิส่วนบุคคล  ปรับระบบงานและกระบวนการให้ประชาชนได้รับความยุติธรรมและสิทธิเสรีภาพอย่างทั่วถึงและเท่าเทียม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8.2.4  ส่งเสริมการมีส่วนร่วมของภาคประชาชนในกระบวนการยุติธรรมให้มากขึ้น  ภายใต้การใช้อาสาสมัครเพื่อให้ประชาชนมีส่วนร่วมในกระบวนการยุติธรรม</w:t>
      </w:r>
    </w:p>
    <w:p w:rsidR="00A64AD6" w:rsidRPr="00142B65" w:rsidRDefault="00A64AD6" w:rsidP="00C05007">
      <w:pPr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8.2.5  พัฒนาระบบและวิธีการปฏิบัติในการแก้ไขฟื้</w:t>
      </w:r>
      <w:r>
        <w:rPr>
          <w:rFonts w:ascii="Angsana New" w:hAnsi="Angsana New" w:cs="Angsana New"/>
          <w:sz w:val="32"/>
          <w:szCs w:val="32"/>
          <w:cs/>
        </w:rPr>
        <w:t xml:space="preserve">นฟูผู้กระทำความผิดที่เป็นเด็ก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หรือเยาวชนและผู้ใหญ่ให้มีความหลากหลายและเหมาะสมต่อกลุ่มเป้าหมาย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8.2.6 สนับสนุนและพัฒนาตำรวจให้มีประสิทธิภาพมีความโปร่งใส และเป็นตำรวจมืออาชีพที่มีเกียรติและศักดิ์ศรี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  <w:t xml:space="preserve">8.2.7 </w:t>
      </w:r>
      <w:r w:rsidRPr="00142B65">
        <w:rPr>
          <w:rFonts w:ascii="Angsana New" w:hAnsi="Angsana New" w:cs="Angsana New"/>
          <w:sz w:val="32"/>
          <w:szCs w:val="32"/>
          <w:cs/>
        </w:rPr>
        <w:t>เปิดโอกาสให้ประชาชนเข้าถึงข้อมูลข่าวสาร  กระบวนการยุติธรรม  เพื่อเกิดความโปร่งใส</w:t>
      </w:r>
    </w:p>
    <w:p w:rsidR="00A64AD6" w:rsidRPr="00142B65" w:rsidRDefault="00A64AD6" w:rsidP="006631AF">
      <w:pPr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8.3 สื่อและการรับรู้ข้อมูลข่าวสาร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</w:rPr>
        <w:tab/>
        <w:t xml:space="preserve">8.3.1  </w:t>
      </w:r>
      <w:r w:rsidRPr="00142B65">
        <w:rPr>
          <w:rFonts w:ascii="Angsana New" w:hAnsi="Angsana New" w:cs="Angsana New"/>
          <w:sz w:val="32"/>
          <w:szCs w:val="32"/>
          <w:cs/>
        </w:rPr>
        <w:t>ส่งเสริมให้ประชาชนมีโอกาสได้รับรู้ แ</w:t>
      </w:r>
      <w:r>
        <w:rPr>
          <w:rFonts w:ascii="Angsana New" w:hAnsi="Angsana New" w:cs="Angsana New"/>
          <w:sz w:val="32"/>
          <w:szCs w:val="32"/>
          <w:cs/>
        </w:rPr>
        <w:t>ละเข้าถึงข้อมูลข่าวสารสาธารณะ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จากทางราชการ  และสื่อสาธารณะอื่นได้อย่างกว้างขวาง  เป็นธรรม และรวดเร็ว  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8.3.2 ปรับปรุงกลไกการสื่อสารภาครัฐให้ดำรงบทบาทสื่อเพื่อประโยชน์สาธารณะและสร้างความสมานฉันท์ในชาติ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8.3.3 ส่งเสริมและสนับสนุนให้ชุมชนมีส่วนร่วมในการเผยแพร่ข่าวสารข้อมูลที่เป็นประโยชน์ต่อสาธารณะ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8.3.4 จัดให้มีกฎหมายว่าด้วยการคุ้มครองผู้ประกอบวิชาชีพสื่อ  เพื่อให้สื่อมีเสรี ปราศจากการแทรกแซงและมีความรับผิดชอบต่อสังคม   </w:t>
      </w:r>
    </w:p>
    <w:p w:rsidR="00A64AD6" w:rsidRPr="00142B65" w:rsidRDefault="00A64AD6" w:rsidP="00EA45FF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142B65">
        <w:rPr>
          <w:rFonts w:ascii="Angsana New" w:hAnsi="Angsana New" w:cs="Angsana New"/>
          <w:b/>
          <w:bCs/>
          <w:sz w:val="40"/>
          <w:szCs w:val="40"/>
          <w:cs/>
        </w:rPr>
        <w:t>แผนพัฒนาเศรษฐกิจและสังคมแห่งชาติ</w:t>
      </w:r>
    </w:p>
    <w:p w:rsidR="00A64AD6" w:rsidRPr="00142B65" w:rsidRDefault="00A64AD6" w:rsidP="00EA45FF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r w:rsidRPr="00142B65">
        <w:rPr>
          <w:rFonts w:ascii="Angsana New" w:hAnsi="Angsana New" w:cs="Angsana New"/>
          <w:b/>
          <w:bCs/>
          <w:sz w:val="40"/>
          <w:szCs w:val="40"/>
          <w:cs/>
        </w:rPr>
        <w:t xml:space="preserve">ฉบับที่  10  (พ.ศ. 2550 </w:t>
      </w:r>
      <w:r w:rsidRPr="00142B65">
        <w:rPr>
          <w:rFonts w:ascii="Angsana New" w:hAnsi="Angsana New" w:cs="Angsana New"/>
          <w:b/>
          <w:bCs/>
          <w:sz w:val="40"/>
          <w:szCs w:val="40"/>
        </w:rPr>
        <w:t>–</w:t>
      </w:r>
      <w:r w:rsidRPr="00142B65">
        <w:rPr>
          <w:rFonts w:ascii="Angsana New" w:hAnsi="Angsana New" w:cs="Angsana New"/>
          <w:b/>
          <w:bCs/>
          <w:sz w:val="40"/>
          <w:szCs w:val="40"/>
          <w:cs/>
        </w:rPr>
        <w:t xml:space="preserve"> 2554)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วิสัยทัศน์ประเทศไทย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มุ่งพัฒนาสู่  </w:t>
      </w:r>
      <w:r w:rsidRPr="00142B65">
        <w:rPr>
          <w:rFonts w:ascii="Angsana New" w:hAnsi="Angsana New" w:cs="Angsana New"/>
          <w:sz w:val="32"/>
          <w:szCs w:val="32"/>
        </w:rPr>
        <w:t>“</w:t>
      </w:r>
      <w:r w:rsidRPr="00142B65">
        <w:rPr>
          <w:rFonts w:ascii="Angsana New" w:hAnsi="Angsana New" w:cs="Angsana New"/>
          <w:sz w:val="32"/>
          <w:szCs w:val="32"/>
          <w:cs/>
        </w:rPr>
        <w:t>สังคมอยู่เย็นเป็นสุขร่วมกัน  (</w:t>
      </w:r>
      <w:r w:rsidRPr="00142B65">
        <w:rPr>
          <w:rFonts w:ascii="Angsana New" w:hAnsi="Angsana New" w:cs="Angsana New"/>
          <w:sz w:val="32"/>
          <w:szCs w:val="32"/>
        </w:rPr>
        <w:t>Green  and  Happiness  Society</w:t>
      </w:r>
      <w:r w:rsidRPr="00142B65">
        <w:rPr>
          <w:rFonts w:ascii="Angsana New" w:hAnsi="Angsana New" w:cs="Angsana New"/>
          <w:sz w:val="32"/>
          <w:szCs w:val="32"/>
          <w:cs/>
        </w:rPr>
        <w:t>)</w:t>
      </w:r>
      <w:r w:rsidRPr="00142B65">
        <w:rPr>
          <w:rFonts w:ascii="Angsana New" w:hAnsi="Angsana New" w:cs="Angsana New"/>
          <w:sz w:val="32"/>
          <w:szCs w:val="32"/>
        </w:rPr>
        <w:t xml:space="preserve"> 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คนไทยมีคุณธรรมนำความรอบรู้ รู้เท่าทันโลก ครอบครัวอบอุ่น   ชุมชนเข้มแข็ง  สังคมสันติสุข  เศรษฐกิจมีคุณภาพ  เสถียรภาพ 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16"/>
          <w:szCs w:val="16"/>
        </w:rPr>
      </w:pPr>
      <w:r w:rsidRPr="00142B65">
        <w:rPr>
          <w:rFonts w:ascii="Angsana New" w:hAnsi="Angsana New" w:cs="Angsana New"/>
          <w:sz w:val="32"/>
          <w:szCs w:val="32"/>
          <w:cs/>
        </w:rPr>
        <w:t>และเป็นธรรม สิ่งแวดล้อมมีคุณภาพและทรัพยากรธรรมชาติยั่งยืน อยู่ภายใต้ระบบบริหารจัดการประเทศที่มีธรรมาภิบาล ดำรงไว้ซึ่งระบอบประชาธิปไตยอันมีพระมหากษัตริย์ทรงเป็นประมุข และอยู่ในประชาคมโลกได้อย่างมีศักดิ์ศรี</w:t>
      </w:r>
      <w:r w:rsidRPr="00142B65">
        <w:rPr>
          <w:rFonts w:ascii="Angsana New" w:hAnsi="Angsana New" w:cs="Angsana New"/>
          <w:sz w:val="32"/>
          <w:szCs w:val="32"/>
        </w:rPr>
        <w:t>”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พันธกิจ</w:t>
      </w:r>
    </w:p>
    <w:p w:rsidR="00A64AD6" w:rsidRPr="00142B65" w:rsidRDefault="00A64AD6" w:rsidP="006631AF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>1.พัฒนาคนให้มีคุณภาพ  คุณธรรม  นำความรอบรู้อย่างเท่าทัน  ครอบครัวอบอุ่น  ชุมชนเข้มแข็ง</w:t>
      </w:r>
    </w:p>
    <w:p w:rsidR="00A64AD6" w:rsidRPr="00142B65" w:rsidRDefault="00A64AD6" w:rsidP="006631AF">
      <w:pPr>
        <w:tabs>
          <w:tab w:val="left" w:pos="142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พึ่งตนเองได้</w:t>
      </w:r>
    </w:p>
    <w:p w:rsidR="00A64AD6" w:rsidRPr="00142B65" w:rsidRDefault="00A64AD6" w:rsidP="006631AF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  <w:t xml:space="preserve">2. </w:t>
      </w:r>
      <w:r w:rsidRPr="00142B65">
        <w:rPr>
          <w:rFonts w:ascii="Angsana New" w:hAnsi="Angsana New" w:cs="Angsana New"/>
          <w:sz w:val="32"/>
          <w:szCs w:val="32"/>
          <w:cs/>
        </w:rPr>
        <w:t>เสริมสร้างเศรษฐกิจให้มีคุณภาพ เสถียรภาพและเป็นธรรม</w:t>
      </w:r>
    </w:p>
    <w:p w:rsidR="00A64AD6" w:rsidRPr="00142B65" w:rsidRDefault="00A64AD6" w:rsidP="006631AF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3. ดำรงความหลากหลายทางชีวภาพ และสร้างความมั่นคงของฐานทรัพยากรธรรมชาติและคุณภาพ</w:t>
      </w:r>
    </w:p>
    <w:p w:rsidR="00A64AD6" w:rsidRPr="00142B65" w:rsidRDefault="00A64AD6" w:rsidP="006631AF">
      <w:pPr>
        <w:spacing w:after="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>สิ่งแวดล้อม</w:t>
      </w:r>
    </w:p>
    <w:p w:rsidR="00A64AD6" w:rsidRPr="00142B65" w:rsidRDefault="00A64AD6" w:rsidP="006631AF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4. พัฒนาระบบบริหารจัดการประเทศให้เกิดธรรมาภิบาลภายใต้ระบบประชาธิปไตย</w:t>
      </w:r>
    </w:p>
    <w:p w:rsidR="00A64AD6" w:rsidRPr="00142B65" w:rsidRDefault="00A64AD6" w:rsidP="006631AF">
      <w:pPr>
        <w:spacing w:after="0"/>
        <w:jc w:val="thaiDistribute"/>
        <w:rPr>
          <w:rFonts w:ascii="Angsana New" w:hAnsi="Angsana New" w:cs="Angsana New"/>
          <w:sz w:val="16"/>
          <w:szCs w:val="16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                 อันมีพระมหากษัตริย์ทรงเป็นประมุข</w:t>
      </w:r>
    </w:p>
    <w:p w:rsidR="00A64AD6" w:rsidRPr="00142B65" w:rsidRDefault="00A64AD6" w:rsidP="006631AF">
      <w:pPr>
        <w:spacing w:after="120"/>
        <w:jc w:val="thaiDistribute"/>
        <w:rPr>
          <w:rFonts w:ascii="Angsana New" w:hAnsi="Angsana New" w:cs="Angsana New"/>
          <w:b/>
          <w:bCs/>
          <w:sz w:val="8"/>
          <w:szCs w:val="8"/>
        </w:rPr>
      </w:pPr>
      <w:r w:rsidRPr="00142B65">
        <w:rPr>
          <w:rFonts w:ascii="Angsana New" w:hAnsi="Angsana New" w:cs="Angsana New"/>
          <w:b/>
          <w:bCs/>
          <w:sz w:val="44"/>
          <w:szCs w:val="44"/>
          <w:cs/>
        </w:rPr>
        <w:t xml:space="preserve">เป้าหมายการพัฒนาของแผนพัฒนาฯ ฉบับที่  ๑๐ พ.ศ. 2550 </w:t>
      </w:r>
      <w:r w:rsidRPr="00142B65">
        <w:rPr>
          <w:rFonts w:ascii="Angsana New" w:hAnsi="Angsana New" w:cs="Angsana New"/>
          <w:b/>
          <w:bCs/>
          <w:sz w:val="44"/>
          <w:szCs w:val="44"/>
        </w:rPr>
        <w:t>–</w:t>
      </w:r>
      <w:r w:rsidRPr="00142B65">
        <w:rPr>
          <w:rFonts w:ascii="Angsana New" w:hAnsi="Angsana New" w:cs="Angsana New"/>
          <w:b/>
          <w:bCs/>
          <w:sz w:val="44"/>
          <w:szCs w:val="44"/>
          <w:cs/>
        </w:rPr>
        <w:t xml:space="preserve"> 2554   ดังนี้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>(</w:t>
      </w:r>
      <w:r w:rsidRPr="00142B65">
        <w:rPr>
          <w:rFonts w:ascii="Angsana New" w:hAnsi="Angsana New" w:cs="Angsana New"/>
          <w:sz w:val="32"/>
          <w:szCs w:val="32"/>
        </w:rPr>
        <w:t>1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) เป้าหมายการพัฒนาคุณภาพคน  ให้คนไทยทุกคนได้รับการพัฒนาทั้งทางร่างกาย  จิตใจ  ความรู้  ความสามารถ  ทักษะการประกอบอาชีพและมีความมั่นคงในการดำรงชีวิต ครอบคลุมทุกกลุ่มเป้าหมาย                  </w:t>
      </w:r>
    </w:p>
    <w:p w:rsidR="00A64AD6" w:rsidRPr="00142B65" w:rsidRDefault="00A64AD6" w:rsidP="006631AF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(2) เป้าหมายการพัฒนาชุมชนและแก้ปัญหาความยากจน พัฒนาให้ทุกชุมชนมีแผนชุมชนแบบมี                     ส่วนร่วม และองค์กรปกครองส่วนท้องถิ่นนำแผนชุมชนไปใช้ประกอบการจัดสรรงบประมาณ </w:t>
      </w:r>
    </w:p>
    <w:p w:rsidR="00A64AD6" w:rsidRPr="00142B65" w:rsidRDefault="00A64AD6" w:rsidP="00E93552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(3) เป้าหมายด้านเศรษฐกิจ ปรับโครงสร้างเศรษฐกิจให้มีความสมดุลและยั่งยืน</w:t>
      </w:r>
    </w:p>
    <w:p w:rsidR="00A64AD6" w:rsidRPr="00142B65" w:rsidRDefault="00A64AD6" w:rsidP="00E93552">
      <w:pPr>
        <w:jc w:val="thaiDistribute"/>
        <w:rPr>
          <w:rFonts w:ascii="Angsana New" w:hAnsi="Angsana New" w:cs="Angsana New"/>
          <w:sz w:val="32"/>
          <w:szCs w:val="32"/>
          <w:cs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(4) เป้าหมายการสร้างความมั่นคงของฐานทรัพยากรและสิ่งแวดล้อม  รักษาความอุดมสมบูรณ์ของฐานทรัพยากรและความหลากหลายทางชีวภาพ</w:t>
      </w:r>
    </w:p>
    <w:p w:rsidR="00A64AD6" w:rsidRPr="00142B65" w:rsidRDefault="00A64AD6" w:rsidP="00A34FB2">
      <w:pPr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(5) เป้าหมายด้านธรรมาภิบาล  มุ่งให้ธรรมาภิบาลของประเทศดีขึ้น   ระบบราชการมีขนาด                         ที่เหมาะสมมีการดำเนินงานที่คุ้มค่า  ท้องถิ่นมีขีดความสามารถในการจัดเก็บรายได้และมีอิสระในการพึ่งตนเองและภาคประชาชนมีความเข้มแข็ง  รู้สิทธิ  หน้าที่</w:t>
      </w:r>
      <w:r>
        <w:rPr>
          <w:rFonts w:ascii="Angsana New" w:hAnsi="Angsana New" w:cs="Angsana New"/>
          <w:sz w:val="32"/>
          <w:szCs w:val="32"/>
          <w:cs/>
        </w:rPr>
        <w:t xml:space="preserve"> และมีส่วนร่วม ในการตัดสินใจ  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และรับผิดชอบในการบริหารจัดการประเทศ </w:t>
      </w:r>
    </w:p>
    <w:p w:rsidR="00A64AD6" w:rsidRPr="00142B65" w:rsidRDefault="00A64AD6" w:rsidP="00E93552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1. ยุทธศาสตร์การพัฒนาคุณภาพคนและสังคมไทยสู่สังคมแห่งภูมิปัญญาและการเรียนรู้</w:t>
      </w:r>
    </w:p>
    <w:p w:rsidR="00A64AD6" w:rsidRPr="00142B65" w:rsidRDefault="00A64AD6" w:rsidP="00E93552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ให้ความสำคัญกับ</w:t>
      </w:r>
    </w:p>
    <w:p w:rsidR="00A64AD6" w:rsidRPr="00142B65" w:rsidRDefault="00A64AD6" w:rsidP="00E93552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ab/>
        <w:t>(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1) การพัฒนาคนให้มีคุณธรรมนำความรู้ เกิดภูมิคุ้มกัน  โดยพัฒนาจิตใจควบคู่กับการพัฒนา          การเรียนรู้ของคนทุกกลุ่มทุกวัยตลอดชีวิต  </w:t>
      </w:r>
    </w:p>
    <w:p w:rsidR="00A64AD6" w:rsidRPr="00142B65" w:rsidRDefault="00A64AD6" w:rsidP="00E93552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(2) การเสริมสร้างสุขภาวะคนไทยให้มีสุขภาพแข็งแรงทั้งกายและใจ และอยู่ในสภาพแวดล้อม ที่น่าอยู่  เน้นการพัฒนาระบบสุขภาพอย่างครบวงจร  </w:t>
      </w:r>
    </w:p>
    <w:p w:rsidR="00A64AD6" w:rsidRPr="00142B65" w:rsidRDefault="00A64AD6" w:rsidP="00E93552">
      <w:pPr>
        <w:jc w:val="thaiDistribute"/>
        <w:rPr>
          <w:rFonts w:ascii="Angsana New" w:hAnsi="Angsana New" w:cs="Angsana New"/>
          <w:sz w:val="16"/>
          <w:szCs w:val="16"/>
        </w:rPr>
      </w:pPr>
      <w:r w:rsidRPr="00142B65">
        <w:rPr>
          <w:rFonts w:ascii="Angsana New" w:hAnsi="Angsana New" w:cs="Angsana New"/>
          <w:sz w:val="31"/>
          <w:szCs w:val="31"/>
          <w:cs/>
        </w:rPr>
        <w:tab/>
      </w:r>
      <w:r w:rsidRPr="00142B65">
        <w:rPr>
          <w:rFonts w:ascii="Angsana New" w:hAnsi="Angsana New" w:cs="Angsana New"/>
          <w:sz w:val="31"/>
          <w:szCs w:val="31"/>
          <w:cs/>
        </w:rPr>
        <w:tab/>
        <w:t xml:space="preserve">(3) การเสริมสร้างคนไทยให้อยู่ร่วมกันในสังคมได้อย่างสันติสุข มุ่งเสริมสร้างความสัมพันธ์ที่ดีของคนในสังคมบนฐานของความมีเหตุมีผล ดำรงชีวิตอย่างมั่นคงทั้งในระดับครอบครัวและชุมชน  </w:t>
      </w:r>
    </w:p>
    <w:p w:rsidR="00A64AD6" w:rsidRPr="00142B65" w:rsidRDefault="00A64AD6" w:rsidP="00E93552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2. ยุทธศาสตร์การสร้างความเข้มแข็งของชุมชนและสังคมให้เป็นรากฐานที่มั่นคงของประเทศ</w:t>
      </w:r>
    </w:p>
    <w:p w:rsidR="00A64AD6" w:rsidRPr="00142B65" w:rsidRDefault="00A64AD6" w:rsidP="00E93552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    ให้ความสำคัญกับ</w:t>
      </w:r>
    </w:p>
    <w:p w:rsidR="00A64AD6" w:rsidRPr="00142B65" w:rsidRDefault="00A64AD6" w:rsidP="00E93552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(1)  การบริหารจัดการกระบวนการชุมชนเข้มแข็ง  ด้วยการส่งเสริมการรวมตัว  ร่วมคิด      ร่วมทำ  ในรูปแบบที่หลากหลาย และจัดกิจกรรมอย่างต่อเนื่องตามความพร้อมของชุมชน มีกระบวนการจัดการองค์ความรู้และระบบการเรียนรู้ของชุมชนอย่างเป็นขั้นตอน </w:t>
      </w:r>
    </w:p>
    <w:p w:rsidR="00A64AD6" w:rsidRDefault="00A64AD6" w:rsidP="00E93552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(2) การสร้างความมั่นคงของเศรษฐกิจชุมชน ด้วยการบูรณาการกระบวนการผลิตบนฐานศักยภาพ และความเข้มแข็งของชุมชนอย่างสมดุล เน้นการผลิตเพื่อการบริโภคอย่างพอเพียงภายในชุมชน สนับสนุน ให้ชุมชนมีการรวมกลุ่มในรูปสหกรณ์  กลุ่มอาชีพ  สนับสนุนการนำภูมิปัญญาและวัฒนธรรมท้องถิ่นมาใช้ในการ</w:t>
      </w:r>
    </w:p>
    <w:p w:rsidR="00A64AD6" w:rsidRPr="00142B65" w:rsidRDefault="00A64AD6" w:rsidP="00AA619D">
      <w:pPr>
        <w:jc w:val="both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 xml:space="preserve">สร้างสรรค์คุณค่าของสินค้าและบริการ และสร้างความร่วมมือกับภาคเอกชนในการลงทุนสร้างอาชีพและรายได้ที่มีการจัดสรรประโยชน์อย่างเป็นธรรมแก่ชุมชน </w:t>
      </w:r>
    </w:p>
    <w:p w:rsidR="00A64AD6" w:rsidRPr="00142B65" w:rsidRDefault="00A64AD6" w:rsidP="00016AE1">
      <w:pPr>
        <w:rPr>
          <w:rFonts w:ascii="Angsana New" w:hAnsi="Angsana New" w:cs="Angsana New"/>
          <w:sz w:val="16"/>
          <w:szCs w:val="16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(3) การเสริมสร้างศักยภาพของชุมชนในการอยู่ร่วมกันกับทรัพยากรธรรมชาติ     และสิ่งแวดล้อมอย่างสันติและเกื้อกูล  </w:t>
      </w:r>
    </w:p>
    <w:p w:rsidR="00A64AD6" w:rsidRPr="00142B65" w:rsidRDefault="00A64AD6" w:rsidP="00AA619D">
      <w:pPr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3.  ยุทธศาสตร์การปรับโครงสร้างเศรษฐกิจให้สมดุลและยั่งยืน    ให้ความสำคัญกับ</w:t>
      </w:r>
    </w:p>
    <w:p w:rsidR="00A64AD6" w:rsidRPr="00142B65" w:rsidRDefault="00A64AD6" w:rsidP="00AA619D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 xml:space="preserve">(1) การปรับโครงสร้างการผลิตเพื่อเพิ่มผลิตภาพและคุณค่าของสินค้าและบริการบนฐานความรู้และความเป็นไทย  โดยปรับโครงสร้างภาคเกษตร  ภาคอุตสาหกรรม  และภาคบริการที่ใช้กระบวนการพัฒนา คลัสเตอร์และห่วงโซ่อุปทาน  รวมทั้งเครือข่ายชุมชนบนรากฐานของความรู้สมัยใหม่   ภูมิปัญญาท้องถิ่น  และวัฒนธรรมไทยและความหลากหลายทางชีวภาพ  </w:t>
      </w:r>
    </w:p>
    <w:p w:rsidR="00A64AD6" w:rsidRPr="00142B65" w:rsidRDefault="00A64AD6" w:rsidP="00AA619D">
      <w:pPr>
        <w:jc w:val="thaiDistribute"/>
        <w:rPr>
          <w:rFonts w:ascii="Angsana New" w:hAnsi="Angsana New" w:cs="Angsana New"/>
          <w:sz w:val="16"/>
          <w:szCs w:val="16"/>
        </w:rPr>
      </w:pPr>
      <w:r w:rsidRPr="00142B65">
        <w:rPr>
          <w:rFonts w:ascii="Angsana New" w:hAnsi="Angsana New" w:cs="Angsana New"/>
          <w:sz w:val="31"/>
          <w:szCs w:val="31"/>
          <w:cs/>
        </w:rPr>
        <w:tab/>
      </w:r>
      <w:r w:rsidRPr="00142B65">
        <w:rPr>
          <w:rFonts w:ascii="Angsana New" w:hAnsi="Angsana New" w:cs="Angsana New"/>
          <w:sz w:val="31"/>
          <w:szCs w:val="31"/>
          <w:cs/>
        </w:rPr>
        <w:tab/>
        <w:t>(2)  การสร้างภูมิคุ้มกันของระบบเศรษฐกิจส่วนร่วมอย่างมีประสิทธิภาพเพื่อรักษาเสถียรภาพทางเศรษฐกิจให้มั่นคงและสนับสนุนการปรับโครงสร้างการผลิตโดยการระดมทุนไปสู่ภาคการผลิตที่มีประสิทธิภาพ  พัฒนารัฐวิสาหกิจให้มีการดำเนินอย่างมีประสิทธิภาพบนหลักการบริหารจัดการที่ดี  เพื่อให้การใช้ทรัพยากรเกิดประสิทธิภาพและสวัสดิการสูงสุดแก่ประเทศ  การ</w:t>
      </w:r>
      <w:r>
        <w:rPr>
          <w:rFonts w:ascii="Angsana New" w:hAnsi="Angsana New" w:cs="Angsana New"/>
          <w:sz w:val="31"/>
          <w:szCs w:val="31"/>
          <w:cs/>
        </w:rPr>
        <w:t xml:space="preserve">ส่งเสริมการออมอย่างเป็นระบบ   </w:t>
      </w:r>
      <w:r w:rsidRPr="00142B65">
        <w:rPr>
          <w:rFonts w:ascii="Angsana New" w:hAnsi="Angsana New" w:cs="Angsana New"/>
          <w:sz w:val="31"/>
          <w:szCs w:val="31"/>
          <w:cs/>
        </w:rPr>
        <w:t xml:space="preserve">  เพื่อเป็นแหล่งระดมทุนและเป็นหลักประกันในชีวิตของประชาชน และการเพิ่</w:t>
      </w:r>
      <w:r>
        <w:rPr>
          <w:rFonts w:ascii="Angsana New" w:hAnsi="Angsana New" w:cs="Angsana New"/>
          <w:sz w:val="31"/>
          <w:szCs w:val="31"/>
          <w:cs/>
        </w:rPr>
        <w:t xml:space="preserve">มประสิทธิภาพการใช้พลังงาน  </w:t>
      </w:r>
      <w:r w:rsidRPr="00142B65">
        <w:rPr>
          <w:rFonts w:ascii="Angsana New" w:hAnsi="Angsana New" w:cs="Angsana New"/>
          <w:sz w:val="31"/>
          <w:szCs w:val="31"/>
          <w:cs/>
        </w:rPr>
        <w:t xml:space="preserve">  และการพัฒนาแหล่งพลังงานทางเลือกเพื่อลดการพึ่งพิงการนำเข้าพลังงานและประหยัดเงินตราต่างประเทศ</w:t>
      </w:r>
    </w:p>
    <w:p w:rsidR="00A64AD6" w:rsidRPr="00142B65" w:rsidRDefault="00A64AD6" w:rsidP="00AA619D">
      <w:pPr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>4. ยุทธศาสตร์การพัฒนาบนฐานความหลากหลายทางชีวภาพและการสร้างความมั่นคง</w:t>
      </w:r>
    </w:p>
    <w:p w:rsidR="00A64AD6" w:rsidRDefault="00A64AD6" w:rsidP="002C3864">
      <w:pPr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ของฐานทรัพยากร และสิ่งแวดล้อม    ให้ความสำคัญกับ</w:t>
      </w:r>
    </w:p>
    <w:p w:rsidR="00A64AD6" w:rsidRPr="00142B65" w:rsidRDefault="00A64AD6" w:rsidP="001611D6">
      <w:pPr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  <w:t>(1) การรักษาฐานทรัพยากรและความสมดุลของระบบ</w:t>
      </w:r>
      <w:r>
        <w:rPr>
          <w:rFonts w:ascii="Angsana New" w:hAnsi="Angsana New" w:cs="Angsana New"/>
          <w:sz w:val="32"/>
          <w:szCs w:val="32"/>
          <w:cs/>
        </w:rPr>
        <w:t>นิเวศ   เพื่อรักษาสมดุลระหว่าง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การอนุรักษ์และการใช้ประโยชน์ โดยพัฒนาระบบฐานข้อมูลและสร้างองค์ความรู</w:t>
      </w:r>
      <w:r>
        <w:rPr>
          <w:rFonts w:ascii="Angsana New" w:hAnsi="Angsana New" w:cs="Angsana New"/>
          <w:sz w:val="32"/>
          <w:szCs w:val="32"/>
          <w:cs/>
        </w:rPr>
        <w:t xml:space="preserve">้ ส่งเสริมสิทธิชุมชน 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และการมีส่วนร่วมในการจัดการทรัพยากร ตลอดจนพัฒนาระบบการจัดการร่วมเพื่ออนุรักษ์ และฟื้นฟูทรัพยากรธรรมชาติ </w:t>
      </w:r>
    </w:p>
    <w:p w:rsidR="00A64AD6" w:rsidRDefault="00A64AD6" w:rsidP="00547820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(2)  การสร้างสภาพแวดล้อมที่ดีเพื่อยกระดับคุณภาพชีวิตและการพัฒนาที่ยั่งยืน โดยการปรับแบบแผนการผลิตและพฤติกรรมการบริโภคไปสู่การผลิตและการบริโภคที่ยั่งยืนเพื่อทรัพยากรธรรมชาติ           และสิ่งแวดล้อม โดยกำหนดนโยบายสาธารณะ และใช้กลไก ทางเศรษฐศาสตร์ทั้งด้านการเงินและการคลัง รวมทั้งการสร้างตลาดสินค้าและบริการที่เป็นมิตรกับสิ่งแวดล้อม     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142B65" w:rsidRDefault="00A64AD6" w:rsidP="003F5FF1">
      <w:pPr>
        <w:ind w:firstLine="720"/>
        <w:jc w:val="thaiDistribute"/>
        <w:rPr>
          <w:rFonts w:ascii="Angsana New" w:hAnsi="Angsana New" w:cs="Angsana New"/>
          <w:sz w:val="16"/>
          <w:szCs w:val="16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(3) การพัฒนาคุณค่าความหลากหลายทางชีวภาพและภูมิปัญญาท้องถิ่น โดยใช้ปรัชญาของเศรษฐกิจพอเพียงเป็นแนวทางสำคัญ เริ่มจากการจัดการองค์ความรู้และสร้างภูมิคุ้มกัน การคุ้มครองทรัพยากรความหลากหลายทางชีวภาพจากการคุกคามภายนอก </w:t>
      </w:r>
    </w:p>
    <w:p w:rsidR="00A64AD6" w:rsidRPr="00142B65" w:rsidRDefault="00A64AD6" w:rsidP="003F5FF1">
      <w:pPr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5. ยุทธศาสตร์การเสริมสร้างธรรมาภิบาลในการบริหารจัดการประเทศ มุ่งเสริมสร้างความเป็นธรรม  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     </w:t>
      </w:r>
    </w:p>
    <w:p w:rsidR="00A64AD6" w:rsidRPr="00142B65" w:rsidRDefault="00A64AD6" w:rsidP="003F5FF1">
      <w:pPr>
        <w:spacing w:after="120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42B65">
        <w:rPr>
          <w:rFonts w:ascii="Angsana New" w:hAnsi="Angsana New" w:cs="Angsana New"/>
          <w:b/>
          <w:bCs/>
          <w:sz w:val="32"/>
          <w:szCs w:val="32"/>
          <w:cs/>
        </w:rPr>
        <w:t xml:space="preserve">    ในสังคมอย่างยั่งยืน โดย   ให้ความสำคัญ</w:t>
      </w:r>
    </w:p>
    <w:p w:rsidR="00A64AD6" w:rsidRPr="00142B65" w:rsidRDefault="00A64AD6" w:rsidP="003F5FF1">
      <w:pPr>
        <w:tabs>
          <w:tab w:val="left" w:pos="2954"/>
        </w:tabs>
        <w:ind w:firstLine="1440"/>
        <w:jc w:val="thaiDistribute"/>
        <w:rPr>
          <w:rFonts w:ascii="Angsana New" w:hAnsi="Angsana New" w:cs="Angsana New"/>
          <w:sz w:val="31"/>
          <w:szCs w:val="31"/>
        </w:rPr>
      </w:pPr>
      <w:r w:rsidRPr="00142B65">
        <w:rPr>
          <w:rFonts w:ascii="Angsana New" w:hAnsi="Angsana New" w:cs="Angsana New"/>
          <w:sz w:val="31"/>
          <w:szCs w:val="31"/>
          <w:cs/>
        </w:rPr>
        <w:t xml:space="preserve">(1) การเสริมสร้าง และพัฒนาวัฒนธรรมประชาธิปไตยและธรรมาภิบาลให้เป็นส่วนหนึ่งของวิถีการดำเนินชีวิตในสังคมไทย โดยสร้างกระบวนการเรียนรู้ ปลูกฝังจิตสำนึก ค่านิยมวัฒนธรรมประชาธิปไตย                                 และธรรมาภิบาลแก่เยาวชนและประชาชนทุกระดับอย่างต่อเนื่องจริงจังพร้อมทั้งพัฒนาภาวะความเป็นผู้นำประชาธิปไตยที่มีคุณธรรม จริยธรรม และธรรมาภิบาล ในสังคมทุกระดับเพื่อให้เป็นแบบอย่างที่ดีในสังคม </w:t>
      </w:r>
    </w:p>
    <w:p w:rsidR="00A64AD6" w:rsidRPr="00142B65" w:rsidRDefault="00A64AD6" w:rsidP="003F5FF1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(2)  เสริมสร้างความเข้มแข็งของภาคประชาชนให้สามารถเข้าร่วมในการบริหารจัดการประเทศโดยส่งเสริมให้ประชาชนรวมตัวและรวมกลุ่มสร้างเครือข่ายการทำงานร่วมกันให้เข้มแข็งส่งเสริมให้เข้าถึงกระบวนการยุติธรรมอย่างเท่าเทียมและร่วมในกระบวนการบริหารจัดการประเทศ </w:t>
      </w:r>
    </w:p>
    <w:p w:rsidR="00A64AD6" w:rsidRPr="00142B65" w:rsidRDefault="00A64AD6" w:rsidP="003F5FF1">
      <w:pPr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 xml:space="preserve">(3) สร้างภาคราชการที่มีประสิทธิภาพและมีธรรมาภิบาล เน้นการบริการแทนการกำกับควบคุมและทำงานร่วมกับหุ้นส่วนการพัฒนาเน้นการพัฒนาประสิทธิภาพและความคุ้มค่าในการปฏิบัติภารกิจด้วยการปรับบทบาทโครงร้าง และกลไกการบริหารจัดการภาครัฐและรัฐวิสาหกิจให้มีประสิทธิภาพ ทันสมัย ลดการบังคับควบคุม คำนึงถึงความต้องการของประชาชนและทำงานร่วมกับหุ้นส่วนการพัฒนา                      </w:t>
      </w:r>
    </w:p>
    <w:p w:rsidR="00A64AD6" w:rsidRPr="00142B65" w:rsidRDefault="00A64AD6" w:rsidP="003F5FF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(4) การกระจายอำนาจการบริหารจัดการประเทศสู่ภูมิภาค ท้องถิ่นและชุมชนเพิ่มขึ้นต่อเนื่อง โดยพัฒนาศักยภาพ และกระจายอำนาจการตัดสินใจให้ท้องถิ่นมีบทบาทสามารถรับผิดชอบในการบริหารจัดบริการสาธารณะตลอดจนแก้ไขปัญหาที่ตอบสนองความต้องการของประชาชนในพื้นที่ และสามารถสร้างความเจริญทางเศรษฐกิจและสังคมให้แก่ท้องถิ่นอย่างแท้จริง พร้อมทั้งเปิดโอกาสให้ประชาชนเข้ามามี   ส่วนร่วมในการพัฒนาท้องถิ่นของตนเอง</w:t>
      </w:r>
    </w:p>
    <w:p w:rsidR="00A64AD6" w:rsidRDefault="00A64AD6" w:rsidP="003F5FF1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  <w:t>(5)  ส่งเสริมภาคธุรกิจเอกชนให้เกิดความเข้มแข็ง สุจริต และมีธรรมาภิบาล โดยมีมาตรการส่งเสริมและสร้างแรงจูงใจให้ธุรกิจเอกชนทั้งที่จดทะเบียนในตลาดหลักทรัพย์ และธุรกิจเอกชนทั่วไป      เป็น "บรรษัทภิบาล</w:t>
      </w:r>
      <w:r w:rsidRPr="00142B65">
        <w:rPr>
          <w:rFonts w:ascii="Angsana New" w:hAnsi="Angsana New" w:cs="Angsana New"/>
          <w:sz w:val="32"/>
          <w:szCs w:val="32"/>
        </w:rPr>
        <w:t>”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 เพิ่มมากขึ้น สร้างจิตสำนึกในการประกอบธุรกิจอย่างซื่อสัตย์ ยุติธรรมต่อผู้บริโภค                         และเป็นธรรมกับธุรกิจคู่แข่ง </w:t>
      </w:r>
      <w:r w:rsidRPr="00142B65">
        <w:rPr>
          <w:rFonts w:ascii="Angsana New" w:hAnsi="Angsana New" w:cs="Angsana New"/>
          <w:sz w:val="32"/>
          <w:szCs w:val="32"/>
          <w:cs/>
        </w:rPr>
        <w:tab/>
      </w:r>
      <w:r w:rsidRPr="00142B65">
        <w:rPr>
          <w:rFonts w:ascii="Angsana New" w:hAnsi="Angsana New" w:cs="Angsana New"/>
          <w:sz w:val="32"/>
          <w:szCs w:val="32"/>
          <w:cs/>
        </w:rPr>
        <w:tab/>
      </w:r>
    </w:p>
    <w:p w:rsidR="00A64AD6" w:rsidRDefault="00A64AD6" w:rsidP="00EB114C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142B65">
        <w:rPr>
          <w:rFonts w:ascii="Angsana New" w:hAnsi="Angsana New" w:cs="Angsana New"/>
          <w:sz w:val="31"/>
          <w:szCs w:val="31"/>
          <w:cs/>
        </w:rPr>
        <w:t>(6)  การปฏิรูปกฎหมาย กฎระเบียบ และขั้นตอน กระบวนการเกี่ยวกับการพัฒนาเศรษฐกิจ    และสังคมเพื่อสร้างความสมดุลในการจัดสรรประโยชน์จากการพัฒนา ด้วยการเปิดโอกาสให้ภาคีและกลุ่มต่าง ๆ       มีส่วนร่วมในการเสนอแนะ    และตรากฎหมายเพื่อประสานประโยชน</w:t>
      </w:r>
      <w:r>
        <w:rPr>
          <w:rFonts w:ascii="Angsana New" w:hAnsi="Angsana New" w:cs="Angsana New"/>
          <w:sz w:val="31"/>
          <w:szCs w:val="31"/>
          <w:cs/>
        </w:rPr>
        <w:t xml:space="preserve">์ของภาคส่วนต่าง ๆ ให้เสมอภาค  </w:t>
      </w:r>
      <w:r w:rsidRPr="00142B65">
        <w:rPr>
          <w:rFonts w:ascii="Angsana New" w:hAnsi="Angsana New" w:cs="Angsana New"/>
          <w:sz w:val="31"/>
          <w:szCs w:val="31"/>
          <w:cs/>
        </w:rPr>
        <w:t xml:space="preserve">และมีความสมดุล </w:t>
      </w:r>
    </w:p>
    <w:p w:rsidR="00A64AD6" w:rsidRPr="00142B65" w:rsidRDefault="00A64AD6" w:rsidP="00547820">
      <w:pPr>
        <w:spacing w:after="120"/>
        <w:ind w:firstLine="1418"/>
        <w:jc w:val="both"/>
        <w:rPr>
          <w:rFonts w:ascii="Angsana New" w:hAnsi="Angsana New" w:cs="Angsana New"/>
          <w:sz w:val="32"/>
          <w:szCs w:val="32"/>
        </w:rPr>
      </w:pPr>
      <w:r w:rsidRPr="00142B65">
        <w:rPr>
          <w:rFonts w:ascii="Angsana New" w:hAnsi="Angsana New" w:cs="Angsana New"/>
          <w:sz w:val="32"/>
          <w:szCs w:val="32"/>
          <w:cs/>
        </w:rPr>
        <w:t>(7)  การรักษาและเสริมสร้างความมั่นคง เพื่อสนับสนุนการบริหารจัดการประเทศสู่ดุลยภาพ และความยั่งยืน โดยการพัฒนาศักยภาพ บทบาท และภารกิจของหน่วยงานด้านการป้องกันประเทศ  ความมั่นคง และการรักษาความสงบเรียบร้อย ให้มีประสิทธิภาพมี</w:t>
      </w:r>
      <w:r>
        <w:rPr>
          <w:rFonts w:ascii="Angsana New" w:hAnsi="Angsana New" w:cs="Angsana New"/>
          <w:sz w:val="32"/>
          <w:szCs w:val="32"/>
          <w:cs/>
        </w:rPr>
        <w:t xml:space="preserve">ความพร้อมในการป้องกันประเทศ </w:t>
      </w:r>
      <w:r w:rsidRPr="00142B65">
        <w:rPr>
          <w:rFonts w:ascii="Angsana New" w:hAnsi="Angsana New" w:cs="Angsana New"/>
          <w:sz w:val="32"/>
          <w:szCs w:val="32"/>
          <w:cs/>
        </w:rPr>
        <w:t xml:space="preserve">และตอบสนองต่อภัยคุกคามในทุกรูปแบบสถานการณ์ได้ฉับไว พร้อมทั้งผนึกพลังร่วมกับภาคส่วนต่าง ๆ </w:t>
      </w:r>
    </w:p>
    <w:p w:rsidR="00A64AD6" w:rsidRPr="000A4CF9" w:rsidRDefault="00A64AD6" w:rsidP="0077374F">
      <w:pPr>
        <w:spacing w:line="228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ประเด็นยุทธศาสตร์การพัฒนาจังหวัด</w:t>
      </w:r>
    </w:p>
    <w:p w:rsidR="00A64AD6" w:rsidRPr="000A4CF9" w:rsidRDefault="00A64AD6" w:rsidP="00EB114C">
      <w:pPr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1. วิสัยทัศน์จังหวัดพัทลุง (</w:t>
      </w:r>
      <w:r w:rsidRPr="000A4CF9">
        <w:rPr>
          <w:rFonts w:ascii="Angsana New" w:hAnsi="Angsana New" w:cs="Angsana New"/>
          <w:b/>
          <w:bCs/>
          <w:sz w:val="32"/>
          <w:szCs w:val="32"/>
        </w:rPr>
        <w:t>Vision</w:t>
      </w: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A64AD6" w:rsidRPr="000A4CF9" w:rsidRDefault="00A64AD6" w:rsidP="00EB114C">
      <w:pPr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0A4CF9">
        <w:rPr>
          <w:rFonts w:ascii="Angsana New" w:hAnsi="Angsana New" w:cs="Angsana New"/>
          <w:b/>
          <w:bCs/>
          <w:sz w:val="32"/>
          <w:szCs w:val="32"/>
        </w:rPr>
        <w:t>“</w:t>
      </w: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เมืองเกษตรยั่งยืน    ท่องเที่ยวเชิงอนุรักษ์   คนมีคุณภาพชีวิตที่ดี</w:t>
      </w:r>
      <w:r w:rsidRPr="000A4CF9">
        <w:rPr>
          <w:rFonts w:ascii="Angsana New" w:hAnsi="Angsana New" w:cs="Angsana New"/>
          <w:b/>
          <w:bCs/>
          <w:sz w:val="32"/>
          <w:szCs w:val="32"/>
        </w:rPr>
        <w:t>”</w:t>
      </w:r>
    </w:p>
    <w:p w:rsidR="00A64AD6" w:rsidRPr="000A4CF9" w:rsidRDefault="00A64AD6" w:rsidP="00EB114C">
      <w:pPr>
        <w:jc w:val="thaiDistribute"/>
        <w:rPr>
          <w:rFonts w:ascii="Angsana New" w:hAnsi="Angsana New" w:cs="Angsana New"/>
          <w:sz w:val="32"/>
          <w:szCs w:val="32"/>
        </w:rPr>
      </w:pPr>
      <w:r w:rsidRPr="000A4CF9">
        <w:rPr>
          <w:rFonts w:ascii="Angsana New" w:hAnsi="Angsana New" w:cs="Angsana New"/>
          <w:sz w:val="32"/>
          <w:szCs w:val="32"/>
          <w:cs/>
        </w:rPr>
        <w:tab/>
      </w: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การเกษตรอย่างยั่งยืน</w:t>
      </w:r>
      <w:r w:rsidRPr="000A4CF9">
        <w:rPr>
          <w:rFonts w:ascii="Angsana New" w:hAnsi="Angsana New" w:cs="Angsana New"/>
          <w:sz w:val="32"/>
          <w:szCs w:val="32"/>
          <w:cs/>
        </w:rPr>
        <w:t xml:space="preserve">  หมายถึง  ระบบการเกษตรที่ตั้งอยู่บนพื้นฐานการผลิตของความสมดุลต่อสภาพแวดล้อม  มีความสัมพันธ์เกื้อกูลกับทรัพยากรธรรมชาติ (ปลอดสารพิษ  ไม่ทำลายสิ่งแวดล้อม)  สร้างผลผลิต   ที่หลากหลายเพียงพอต่อการดำรงชีวิตและปลอดภัยต่อสุขภาพ  ลดการพึ่งพาปัจจัยภายนอก  รวมทั้งก่อให้เกิดการเรียนรู้บนพื้นฐานกระบวนการมีส่วนร่วมของชุมชนเกษตรและนำไปสู่การพึ่งพาตนเองของเกษตรกร</w:t>
      </w:r>
    </w:p>
    <w:p w:rsidR="00A64AD6" w:rsidRPr="000A4CF9" w:rsidRDefault="00A64AD6" w:rsidP="00EB114C">
      <w:pPr>
        <w:jc w:val="thaiDistribute"/>
        <w:rPr>
          <w:rFonts w:ascii="Angsana New" w:hAnsi="Angsana New" w:cs="Angsana New"/>
          <w:sz w:val="32"/>
          <w:szCs w:val="32"/>
        </w:rPr>
      </w:pPr>
      <w:r w:rsidRPr="000A4CF9">
        <w:rPr>
          <w:rFonts w:ascii="Angsana New" w:hAnsi="Angsana New" w:cs="Angsana New"/>
          <w:sz w:val="32"/>
          <w:szCs w:val="32"/>
          <w:cs/>
        </w:rPr>
        <w:tab/>
      </w: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การท่องเที่ยวเชิงอนุรักษ์</w:t>
      </w:r>
      <w:r w:rsidRPr="000A4CF9">
        <w:rPr>
          <w:rFonts w:ascii="Angsana New" w:hAnsi="Angsana New" w:cs="Angsana New"/>
          <w:sz w:val="32"/>
          <w:szCs w:val="32"/>
          <w:cs/>
        </w:rPr>
        <w:t xml:space="preserve">  หมายถึง  การเดินทางไปยังสถานที่ท่องเที่ยวแห่งใดแห่งหนึ่ง  โดยมีวัตถุประสงค์เพื่อการศึกษา  ชื่นชมและเพลิดเพลินไปกับทัศนียภาพ  สภาพธรรมชาติ  สภาพสังคม  วัฒนธรรมวิถีชีวิตของคนในท้องถิ่น  บนพื้นฐานของความรู้และความรับผิดชอบต่อระบบนิเวศ และผู้ที่มาท่องเที่ยวนั้น  จะต้องเป็นบุคคลเฉพาะกลุ่ม  โดยรู้และไม่ทำลายสภาพแวดล้อม  เช่น  ทรัพยากรธรรมชาติ  ทรัพยากรชุมชน  หรือสิ่งที่น่าสนใจที่จะทำให้การท่องเที่ยวนั้นเสียหาย  ซึ่งการท่องเที่ยวเชิงอนุรักษ์นี้รวมไปถึงรูปแบบการท่องเที่ยวในเชิงวัฒนธรรม   การท่องเที่ยวเชิงนิเวศ หรือการท่องเที่ยวในรูปแบบ  </w:t>
      </w:r>
      <w:r w:rsidRPr="000A4CF9">
        <w:rPr>
          <w:rFonts w:ascii="Angsana New" w:hAnsi="Angsana New" w:cs="Angsana New"/>
          <w:sz w:val="32"/>
          <w:szCs w:val="32"/>
        </w:rPr>
        <w:t>MICE</w:t>
      </w:r>
    </w:p>
    <w:p w:rsidR="00A64AD6" w:rsidRDefault="00A64AD6" w:rsidP="00EB114C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  <w:r w:rsidRPr="000A4CF9">
        <w:rPr>
          <w:rFonts w:ascii="Angsana New" w:hAnsi="Angsana New" w:cs="Angsana New"/>
          <w:sz w:val="32"/>
          <w:szCs w:val="32"/>
        </w:rPr>
        <w:tab/>
      </w: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คนมีคุณภาพชีวิตที่ดี</w:t>
      </w:r>
      <w:r w:rsidRPr="000A4CF9">
        <w:rPr>
          <w:rFonts w:ascii="Angsana New" w:hAnsi="Angsana New" w:cs="Angsana New"/>
          <w:sz w:val="32"/>
          <w:szCs w:val="32"/>
          <w:cs/>
        </w:rPr>
        <w:t xml:space="preserve">  หมายถึง  คนมีสุขภาพสมบูรณ์แข็งแรงทุกมิติ  ได้รับการศึกษาตามศักยภาพ</w:t>
      </w:r>
      <w:r w:rsidRPr="000A4CF9">
        <w:rPr>
          <w:rFonts w:ascii="Angsana New" w:hAnsi="Angsana New" w:cs="Angsana New"/>
          <w:sz w:val="32"/>
          <w:szCs w:val="32"/>
        </w:rPr>
        <w:t xml:space="preserve">                </w:t>
      </w:r>
      <w:r w:rsidRPr="000A4CF9">
        <w:rPr>
          <w:rFonts w:ascii="Angsana New" w:hAnsi="Angsana New" w:cs="Angsana New"/>
          <w:sz w:val="32"/>
          <w:szCs w:val="32"/>
          <w:cs/>
        </w:rPr>
        <w:t>ที่มีอยู่อาศัยเป็นหลักแหล่งมั่นคง  มีอาชีพ/รายได้เพียงพอต่อการดำรงชีพ  มีหลักประกันความมั่นคงปลอดภัยในชีวิตและทรัพย์สิน  ได้รับการคุ้มครองตามกฎหมายอย่างเสมอภาคและเป็นธรรม  มีศักดิ์ศรีของความเป็นมนุษย์  สามารถดำรงชีวิตในสังคมได้อย่างมีความสุข</w:t>
      </w:r>
    </w:p>
    <w:p w:rsidR="00A64AD6" w:rsidRDefault="00A64AD6" w:rsidP="00EB114C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</w:p>
    <w:p w:rsidR="00A64AD6" w:rsidRDefault="00A64AD6" w:rsidP="00EB114C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</w:p>
    <w:p w:rsidR="00A64AD6" w:rsidRPr="000A4CF9" w:rsidRDefault="00A64AD6" w:rsidP="00EB114C">
      <w:pPr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2. พันธกิจ (</w:t>
      </w:r>
      <w:r w:rsidRPr="000A4CF9">
        <w:rPr>
          <w:rFonts w:ascii="Angsana New" w:hAnsi="Angsana New" w:cs="Angsana New"/>
          <w:b/>
          <w:bCs/>
          <w:sz w:val="32"/>
          <w:szCs w:val="32"/>
        </w:rPr>
        <w:t>Mission</w:t>
      </w:r>
      <w:r w:rsidRPr="000A4CF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A64AD6" w:rsidRPr="000A4CF9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0A4CF9">
        <w:rPr>
          <w:rFonts w:ascii="Angsana New" w:hAnsi="Angsana New" w:cs="Angsana New"/>
          <w:sz w:val="32"/>
          <w:szCs w:val="32"/>
          <w:cs/>
        </w:rPr>
        <w:tab/>
        <w:t>1.พัฒนาการเกษตรให้มีความก้าวหน้าและยั่งยืน เป็นรายได้หลักทางเศรษฐกิจของจังหวัด</w:t>
      </w:r>
    </w:p>
    <w:p w:rsidR="00A64AD6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0A4CF9">
        <w:rPr>
          <w:rFonts w:ascii="Angsana New" w:hAnsi="Angsana New" w:cs="Angsana New"/>
          <w:sz w:val="32"/>
          <w:szCs w:val="32"/>
          <w:cs/>
        </w:rPr>
        <w:tab/>
        <w:t>2.ส่งเสริมและพัฒนาการท่องเที่ยวเชิงอนุรักษ์</w:t>
      </w:r>
      <w:r w:rsidRPr="000A4CF9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0A4CF9" w:rsidRDefault="00A64AD6" w:rsidP="00EB114C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0A4CF9">
        <w:rPr>
          <w:rFonts w:ascii="Angsana New" w:hAnsi="Angsana New" w:cs="Angsana New"/>
          <w:sz w:val="32"/>
          <w:szCs w:val="32"/>
          <w:cs/>
        </w:rPr>
        <w:t>3.พัฒนาคนให้มีคุณภาพ พร้อมคุณธรรม ครอบครัวอบอุ่น ชุมชนเข้มแข็ง พึ่งพาตนเองได้อย่างยั่งยืน</w:t>
      </w:r>
    </w:p>
    <w:p w:rsidR="00A64AD6" w:rsidRPr="000A4CF9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0A4CF9">
        <w:rPr>
          <w:rFonts w:ascii="Angsana New" w:hAnsi="Angsana New" w:cs="Angsana New"/>
          <w:sz w:val="32"/>
          <w:szCs w:val="32"/>
          <w:cs/>
        </w:rPr>
        <w:tab/>
        <w:t>4.เสริมสร้างความอุดมสมบูรณ์ของทรัพยากรธรรมชาติ และดูแลรักษาคุณภาพสิ่งแวดล้อม</w:t>
      </w:r>
    </w:p>
    <w:p w:rsidR="00A64AD6" w:rsidRDefault="00A64AD6" w:rsidP="00EB114C">
      <w:pPr>
        <w:spacing w:after="0"/>
        <w:jc w:val="thaiDistribute"/>
      </w:pPr>
      <w:r w:rsidRPr="000A4CF9">
        <w:rPr>
          <w:rFonts w:ascii="Angsana New" w:hAnsi="Angsana New" w:cs="Angsana New"/>
          <w:sz w:val="32"/>
          <w:szCs w:val="32"/>
          <w:cs/>
        </w:rPr>
        <w:tab/>
        <w:t>5. พัฒนาบุคคลและคุณภาพการให้บริการภาครัฐ เพื่อให้ประชาชนเชื่อถือไว้วางใจและพึงพอใจ</w:t>
      </w:r>
    </w:p>
    <w:p w:rsidR="00A64AD6" w:rsidRPr="001054B9" w:rsidRDefault="00A64AD6" w:rsidP="00EB114C">
      <w:pPr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054B9">
        <w:rPr>
          <w:rFonts w:ascii="Angsana New" w:hAnsi="Angsana New" w:cs="Angsana New"/>
          <w:b/>
          <w:bCs/>
          <w:sz w:val="32"/>
          <w:szCs w:val="32"/>
          <w:cs/>
        </w:rPr>
        <w:t>3. เป้าประสงค์รวม (</w:t>
      </w:r>
      <w:r w:rsidRPr="001054B9">
        <w:rPr>
          <w:rFonts w:ascii="Angsana New" w:hAnsi="Angsana New" w:cs="Angsana New"/>
          <w:b/>
          <w:bCs/>
          <w:sz w:val="32"/>
          <w:szCs w:val="32"/>
        </w:rPr>
        <w:t>Objectives</w:t>
      </w:r>
      <w:r w:rsidRPr="001054B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A64AD6" w:rsidRPr="001054B9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054B9">
        <w:rPr>
          <w:rFonts w:ascii="Angsana New" w:hAnsi="Angsana New" w:cs="Angsana New"/>
          <w:sz w:val="32"/>
          <w:szCs w:val="32"/>
          <w:cs/>
        </w:rPr>
        <w:tab/>
        <w:t>เพื่อให้สอดคล้องกับศักยภาพการพัฒนาจังหวัดและบริบทเปลี่ยนแปลงทางเศรษฐกิจและสังคมของประเทศ ฉะนั้น เพื่อก้าวไปสู่วิสัยทัศน์การพัฒนาจังหวัดที่พึงปรารถนาในระยะเวลา 4  ปี  จังหวัดจึงกำหนดเป้าประสงค์รวมของการพัฒนา  ดังนี้</w:t>
      </w:r>
    </w:p>
    <w:p w:rsidR="00A64AD6" w:rsidRPr="001054B9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054B9">
        <w:rPr>
          <w:rFonts w:ascii="Angsana New" w:hAnsi="Angsana New" w:cs="Angsana New"/>
          <w:sz w:val="32"/>
          <w:szCs w:val="32"/>
          <w:cs/>
        </w:rPr>
        <w:tab/>
        <w:t xml:space="preserve">1. เพิ่มรายได้ภาคเกษตร  อุตสาหกรรมต่อเนื่องจากการเกษตร  และผลิตภัณฑ์ชุมชนและท้องถิ่น  </w:t>
      </w:r>
      <w:r w:rsidRPr="001054B9">
        <w:rPr>
          <w:rFonts w:ascii="Angsana New" w:hAnsi="Angsana New" w:cs="Angsana New"/>
          <w:sz w:val="32"/>
          <w:szCs w:val="32"/>
        </w:rPr>
        <w:t xml:space="preserve">            </w:t>
      </w:r>
      <w:r w:rsidRPr="001054B9">
        <w:rPr>
          <w:rFonts w:ascii="Angsana New" w:hAnsi="Angsana New" w:cs="Angsana New"/>
          <w:sz w:val="32"/>
          <w:szCs w:val="32"/>
          <w:cs/>
        </w:rPr>
        <w:t>โดยการเพิ่มผลผลิตให้มีปริมาณและคุณภาพเพิ่มขึ้น  เพิ่มมูลค่าสินค้า  ลดต้นทุนการผลิต และเพิ่มช่องทางการตลาด</w:t>
      </w:r>
    </w:p>
    <w:p w:rsidR="00A64AD6" w:rsidRPr="001054B9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054B9">
        <w:rPr>
          <w:rFonts w:ascii="Angsana New" w:hAnsi="Angsana New" w:cs="Angsana New"/>
          <w:sz w:val="32"/>
          <w:szCs w:val="32"/>
          <w:cs/>
        </w:rPr>
        <w:tab/>
        <w:t>2. รายได้ จากการท่องเที่ยวเชิงอนุรักษ์เพิ่มขึ้น  จากแหล่งท่องเที่ยวที่ได้มาตรฐาน  โดยการเพิ่มจำนวนนักท่องเที่ยว  เพิ่มค่าใช้จ่ายต่อหัว  และการกลับมาเที่ยวซ้ำ</w:t>
      </w:r>
    </w:p>
    <w:p w:rsidR="00A64AD6" w:rsidRPr="001054B9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054B9">
        <w:rPr>
          <w:rFonts w:ascii="Angsana New" w:hAnsi="Angsana New" w:cs="Angsana New"/>
          <w:sz w:val="32"/>
          <w:szCs w:val="32"/>
          <w:cs/>
        </w:rPr>
        <w:tab/>
        <w:t>3. คนมีคุณภาพชีวิตที่ดี  สังคมดี  โดยได้รับการศึกษาที่มีคุณภาพและทั่วถึง  มีหลักประกันความมั่นคงในชีวิตและทรัพย์สิน  มีศักดิ์ศรีของความเป็นมนุษย์ที่มีคุณธรรมจริยธรรม ดำรงเอกลักษณ์ของท้องถิ่นความเป็นไทย มีความปลอดภัยในชีวิตและทรัพย์สิน  มีสุขภาพที่สมบูรณ์  ได้รับบริการทางการแพทย์ที่ดี  มีครอบครัวอบอุ่น  มั่นคง  และชุมชนเข้มแข็ง</w:t>
      </w:r>
    </w:p>
    <w:p w:rsidR="00A64AD6" w:rsidRPr="001054B9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054B9">
        <w:rPr>
          <w:rFonts w:ascii="Angsana New" w:hAnsi="Angsana New" w:cs="Angsana New"/>
          <w:sz w:val="32"/>
          <w:szCs w:val="32"/>
          <w:cs/>
        </w:rPr>
        <w:tab/>
        <w:t>4. ทรัพยากรธรรมชาติสมบูรณ์ มีสิ่งแวดล้อมที่ดี และประชาชนได้รับการรับรองสิทธิในที่ดินอย่างเหมาะสมและเป็นธรรม</w:t>
      </w:r>
    </w:p>
    <w:p w:rsidR="00A64AD6" w:rsidRDefault="00A64AD6" w:rsidP="00EB114C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054B9">
        <w:rPr>
          <w:rFonts w:ascii="Angsana New" w:hAnsi="Angsana New" w:cs="Angsana New"/>
          <w:sz w:val="32"/>
          <w:szCs w:val="32"/>
          <w:cs/>
        </w:rPr>
        <w:tab/>
        <w:t>5. บุคลากรภาครัฐเป็นที่เชื่อถือ  ไว้วางใจของประชาชน และประชาชนมีความพึงพอใจต่อบริการภาครัฐ</w:t>
      </w:r>
    </w:p>
    <w:p w:rsidR="00A64AD6" w:rsidRDefault="00A64AD6" w:rsidP="0077374F">
      <w:pPr>
        <w:jc w:val="thaiDistribute"/>
        <w:rPr>
          <w:b/>
          <w:bCs/>
          <w:sz w:val="31"/>
          <w:szCs w:val="31"/>
        </w:rPr>
      </w:pPr>
    </w:p>
    <w:p w:rsidR="00A64AD6" w:rsidRDefault="00A64AD6" w:rsidP="0077374F">
      <w:pPr>
        <w:jc w:val="thaiDistribute"/>
        <w:rPr>
          <w:b/>
          <w:bCs/>
          <w:sz w:val="31"/>
          <w:szCs w:val="31"/>
        </w:rPr>
      </w:pPr>
    </w:p>
    <w:p w:rsidR="00A64AD6" w:rsidRDefault="00A64AD6" w:rsidP="0077374F">
      <w:pPr>
        <w:jc w:val="thaiDistribute"/>
        <w:rPr>
          <w:b/>
          <w:bCs/>
          <w:sz w:val="31"/>
          <w:szCs w:val="31"/>
        </w:rPr>
      </w:pPr>
    </w:p>
    <w:p w:rsidR="00A64AD6" w:rsidRDefault="00A64AD6" w:rsidP="0077374F">
      <w:pPr>
        <w:jc w:val="thaiDistribute"/>
        <w:rPr>
          <w:b/>
          <w:bCs/>
          <w:sz w:val="31"/>
          <w:szCs w:val="31"/>
        </w:rPr>
      </w:pPr>
    </w:p>
    <w:p w:rsidR="00A64AD6" w:rsidRDefault="00A64AD6" w:rsidP="0077374F">
      <w:pPr>
        <w:jc w:val="thaiDistribute"/>
        <w:rPr>
          <w:b/>
          <w:bCs/>
          <w:sz w:val="31"/>
          <w:szCs w:val="31"/>
        </w:rPr>
      </w:pPr>
    </w:p>
    <w:p w:rsidR="00A64AD6" w:rsidRDefault="00A64AD6" w:rsidP="0077374F">
      <w:pPr>
        <w:jc w:val="thaiDistribute"/>
        <w:rPr>
          <w:b/>
          <w:bCs/>
          <w:sz w:val="31"/>
          <w:szCs w:val="31"/>
        </w:rPr>
      </w:pPr>
    </w:p>
    <w:p w:rsidR="00A64AD6" w:rsidRPr="00A41C08" w:rsidRDefault="00A64AD6" w:rsidP="0077374F">
      <w:pPr>
        <w:jc w:val="thaiDistribute"/>
        <w:rPr>
          <w:b/>
          <w:bCs/>
          <w:sz w:val="31"/>
          <w:szCs w:val="31"/>
        </w:rPr>
      </w:pPr>
      <w:r w:rsidRPr="001B1DC0">
        <w:rPr>
          <w:b/>
          <w:bCs/>
          <w:sz w:val="31"/>
          <w:szCs w:val="31"/>
          <w:cs/>
        </w:rPr>
        <w:t>4.  ประเด็นยุทธศาสตร์ เป้าประสงค์  ตัวชี้วัดและกลยุทธ์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ประเด็นยุทธศาสตร์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กลยุทธ์</w:t>
            </w:r>
          </w:p>
        </w:tc>
      </w:tr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1. การเพิ่มขีดความสามารถภาคเกษตร  อุตสาหกรรม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 xml:space="preserve">    ต่อเนื่องจากการเกษตร  และผลิตภัณฑ์ชุมชน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 xml:space="preserve">    และท้องถิ่น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เป้าประสงค์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เพิ่มมูลค่าผลผลิตและรายได้ทางด้านการเกษตร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อุตสาหกรรมต่อเนื่องจากการเกษตรและผลิตภัณฑ์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ชุมชนและท้องถิ่น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ตัวชี้วัดและค่าเป้าหมายหลักของการพัฒนา (</w:t>
            </w:r>
            <w:r w:rsidRPr="006343C9">
              <w:rPr>
                <w:rFonts w:ascii="Angsana New" w:hAnsi="Angsana New" w:cs="Angsana New"/>
                <w:b/>
                <w:bCs/>
                <w:sz w:val="28"/>
              </w:rPr>
              <w:t>KPI/Target</w:t>
            </w: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)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1. ร้อยละที่เพิ่มขึ้นของผลผลิตต่อไร่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- ข้าว  ร้อยละ  5  ต่อปี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- ยางพารา  ร้อยละ  1  ต่อปี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- ปาล์มน้ำมัน  ร้อยละ  10  ต่อปี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2. ร้อยละที่เพิ่มขึ้นของผลิตภัณฑ์ชุมชนและท้องถิ่น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ที่ได้รับเครื่องหมาย  5  ดาว  20</w:t>
            </w:r>
            <w:r w:rsidRPr="006343C9">
              <w:rPr>
                <w:rFonts w:ascii="Angsana New" w:hAnsi="Angsana New" w:cs="Angsana New"/>
                <w:sz w:val="28"/>
              </w:rPr>
              <w:t>%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3. ร้อยละของจำนวนแปลง/ฟาร์มที่ได้รับการ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รับรองมาตรฐาน </w:t>
            </w:r>
            <w:r w:rsidRPr="006343C9">
              <w:rPr>
                <w:rFonts w:ascii="Angsana New" w:hAnsi="Angsana New" w:cs="Angsana New"/>
                <w:sz w:val="28"/>
              </w:rPr>
              <w:t xml:space="preserve">GAP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ต่อจำนวนแปลง/ฟาร์ม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ที่ได้รับการตรวจ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   - ด้านพืช  ร้อยละ  94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   - ด้านสัตว์  ร้อยละ 94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   - ด้านประมง ร้อยละ  94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4. ร้อยละของพื้นที่นาขาดน้ำที่ได้รับการแก้ไข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ปัญหา ปีละ 5,000  ไร่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5. จำนวนเครือข่ายหรือองค์กรในประเทศและ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 ต่างประเทศที่เครือข่ายในจังหวัดสามารถ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    เชื่อมโยงธุรกิจได้ 12  เครือข่าย/องค์กร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     6. ร้อยละของกลุ่มผู้ผลิต/สถาบันเกษตรกร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  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ที่มีความสามารถเป็นผู้ประกอบการ  30</w:t>
            </w:r>
            <w:r w:rsidRPr="006343C9">
              <w:rPr>
                <w:rFonts w:ascii="Angsana New" w:hAnsi="Angsana New" w:cs="Angsana New"/>
                <w:sz w:val="28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  7.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ร้อยละของชุมชนที่มีการถ่ายทอดองค์ความรู้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  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และภูมิปัญญาของชุมชนสู่คนรุ่นใหม่ 25</w:t>
            </w:r>
            <w:r w:rsidRPr="006343C9">
              <w:rPr>
                <w:rFonts w:ascii="Angsana New" w:hAnsi="Angsana New" w:cs="Angsana New"/>
                <w:sz w:val="28"/>
              </w:rPr>
              <w:t>%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1.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ส่งเสริมและพัฒนาการผลิตสินค้าเกษตร สินค้า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อุตสาหกรรมต่อเนื่องและผลิตภัณฑ์ชุมชน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ให้มีปริมาณและคุณภาพตรงกับความต้องการ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ของตลาด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2.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สร้างมูลค่าให้กับสินค้าเกษตร สินค้าอุตสาหกรรม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ต่อเนื่องและผลิตภัณฑ์ชุมชนโดยการรวบรวม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เก็บรักษา แปรรูป  กระจายผลผลิตการบรรจุภัณฑ์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และสร้าง </w:t>
            </w:r>
            <w:r w:rsidRPr="006343C9">
              <w:rPr>
                <w:rFonts w:ascii="Angsana New" w:hAnsi="Angsana New" w:cs="Angsana New"/>
                <w:sz w:val="28"/>
              </w:rPr>
              <w:t>Brand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ของสินค้าให้เป็นที่ยอมรับ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ของตลาด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3.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ส่งเสริมช่องทางการตลาดให้กับผลผลิต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ทางการเกษตร สินค้าอุตสาหกรรมต่อเนื่อง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ผลิตภัณฑ์ชุมชน โดยการเชื่อมโยงเครือข่าย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การดำเนินการธุรกิจทั้งในและนอกจังหวัด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4.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ส่งเสริมสถาบันเกษตรกร กลุ่มผลิตภัณฑ์ชุมชน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และกลุ่มอาชีพอื่น ๆ ไปสู่การเป็นผู้ประกอบการ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5.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ส่งเสริมและสนับสนุนการเรียนรู้เศรษฐกิจพอเพียง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เทคโนโลยีการเกษตรและภูมิปัญญาท้องถิ่น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6.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ส่งเสริมและสนับสนุนการผลิตและใช้พลังงาน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ทางเลือก โดยการปลูกพืชพลังงาน และใช้วัสดุ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เหลือใช้ทางการเกษตรและครัวเรือน</w:t>
            </w:r>
          </w:p>
        </w:tc>
      </w:tr>
    </w:tbl>
    <w:p w:rsidR="00A64AD6" w:rsidRDefault="00A64AD6" w:rsidP="0077374F">
      <w:pPr>
        <w:pStyle w:val="BodyTextIndent"/>
        <w:jc w:val="center"/>
      </w:pPr>
    </w:p>
    <w:p w:rsidR="00A64AD6" w:rsidRDefault="00A64AD6" w:rsidP="00F136DF">
      <w:pPr>
        <w:spacing w:after="0"/>
        <w:ind w:left="283"/>
        <w:rPr>
          <w:b/>
          <w:bCs/>
          <w:sz w:val="31"/>
          <w:szCs w:val="31"/>
        </w:rPr>
      </w:pPr>
    </w:p>
    <w:p w:rsidR="00A64AD6" w:rsidRDefault="00A64AD6" w:rsidP="00F136DF">
      <w:pPr>
        <w:spacing w:after="0"/>
        <w:ind w:left="283"/>
        <w:rPr>
          <w:b/>
          <w:bCs/>
          <w:sz w:val="31"/>
          <w:szCs w:val="31"/>
        </w:rPr>
      </w:pPr>
    </w:p>
    <w:p w:rsidR="00A64AD6" w:rsidRPr="001B1DC0" w:rsidRDefault="00A64AD6" w:rsidP="00F136DF">
      <w:pPr>
        <w:spacing w:after="0"/>
        <w:ind w:left="283"/>
        <w:rPr>
          <w:b/>
          <w:bCs/>
          <w:sz w:val="31"/>
          <w:szCs w:val="31"/>
        </w:rPr>
      </w:pPr>
      <w:r w:rsidRPr="001B1DC0">
        <w:rPr>
          <w:b/>
          <w:bCs/>
          <w:sz w:val="31"/>
          <w:szCs w:val="31"/>
          <w:cs/>
        </w:rPr>
        <w:t>โครงการสำคัญ (</w:t>
      </w:r>
      <w:r w:rsidRPr="001B1DC0">
        <w:rPr>
          <w:b/>
          <w:bCs/>
          <w:sz w:val="31"/>
          <w:szCs w:val="31"/>
        </w:rPr>
        <w:t>Flagship</w:t>
      </w:r>
      <w:r w:rsidRPr="001B1DC0">
        <w:rPr>
          <w:b/>
          <w:bCs/>
          <w:sz w:val="31"/>
          <w:szCs w:val="31"/>
          <w:cs/>
        </w:rPr>
        <w:t>)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1.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โครงการผลิตข้าวคุณภาพมาตรฐานอาหารปลอดภัยแบบครบวงจร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2.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โครงการส่งเสริมการเลี้ยงสัตว์น้ำและผลิตอาหารสัตว์น้ำแบบพื้นบ้าน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3.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โครงการพัฒนาคุณภาพและเพิ่มปริมาณน้ำนมดิบ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4.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โครงการเพิ่มประสิทธิภาพและการบริหารจัดการการส่งน้ำสู่ไร่นา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5.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โครงการพัฒนาอุตสาหกรรมแปรรูปปศุสัตว์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6.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โครงการเพิ่มมูลค่าผลิตภัณฑ์ชุมชน (</w:t>
      </w:r>
      <w:r w:rsidRPr="001B1DC0">
        <w:rPr>
          <w:sz w:val="31"/>
          <w:szCs w:val="31"/>
        </w:rPr>
        <w:t>OTOP</w:t>
      </w:r>
      <w:r w:rsidRPr="001B1DC0">
        <w:rPr>
          <w:sz w:val="31"/>
          <w:szCs w:val="31"/>
          <w:cs/>
        </w:rPr>
        <w:t>)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7.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โครงการตลาดกลางและศูนย์รวบรวมสินค้าเกษตรและผลิตภัณฑ์ชุมชน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8.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โครงการเพิ่มศักยภาพและประสิทธิภาพการผลิตสุกรจังหวัดพัทลุง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9.</w:t>
      </w:r>
      <w:r w:rsidRPr="001B1DC0">
        <w:rPr>
          <w:sz w:val="31"/>
          <w:szCs w:val="31"/>
        </w:rPr>
        <w:t xml:space="preserve"> </w:t>
      </w:r>
      <w:r w:rsidRPr="001B1DC0">
        <w:rPr>
          <w:sz w:val="31"/>
          <w:szCs w:val="31"/>
          <w:cs/>
        </w:rPr>
        <w:t>โครงการขับเคลื่อนแนวคิดตามปรัชญาเศรษฐกิจพอเพียง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10.โครงการพัฒนาศักยภาพสถาบันเกษตรกรกลุ่มผู้ผลิต ผู้ประกอบการ ในการผลิตและการบริหารจัดการ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11.โครงการพัฒนาการผลิตปาล์มน้ำมัน</w:t>
      </w: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Pr="00C73B6F" w:rsidRDefault="00A64AD6" w:rsidP="0077374F">
      <w:pPr>
        <w:pStyle w:val="BodyTextIndent"/>
        <w:jc w:val="center"/>
        <w:rPr>
          <w:b/>
          <w:bCs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ประเด็นยุทธศาสตร์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2. พัฒนาการท่องเที่ยวเชิงอนุรักษ์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 xml:space="preserve">เป้าประสงค์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การท่องเที่ยวเชิงอนุรักษ์ ที่มีมาตรฐานภายใต้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การมีส่วนร่วมและสร้างรายได้ที่ยังยืนสู่ชุมชน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ตัวชี้วัดและค่าเป้าหมายหลักของการพัฒนา (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</w:rPr>
              <w:t>KPI/Target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)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 จำนวนแหล่งท่องเที่ยวที่ได้รับการพัฒนาและผ่าน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เกณฑ์มาตรฐานท่องเที่ยวเชิงอนุรักษ์เพิ่มขึ้น  4 แห่ง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  จำนวนแหล่งท่องเที่ยวที่มีมาตรฐานเพิ่มขึ้น 4 แห่ง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 แหล่งท่องเที่ยวที่มีการบริหารจัดการผลิตภัณฑ์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ทางการท่องเที่ยวให้มีคุณภาพและมาตรฐาน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ไม่ทำลายภาพลักษณ์ด้านการท่องเที่ยวเพิ่มขึ้น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4. จำนวนครั้งของการจัดเวทีเสวนาของชุมชน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ในแหล่งท่องเที่ยวนั้น ๆ จำนวน  8  ครั้ง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5.  แหล่งท่องเที่ยวที่มีการบูรณาการกำหนดนโยบาย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ทิศทาง แนวทางพัฒนาแหล่งท่องเที่ยวร่วมกัน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ของทุกภาคส่วนเพิ่มขึ้น 100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6.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รายได้โดยรวมจากการท่องเที่ยวเพิ่มขึ้น 6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7.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จำนวนนักท่องเที่ยวเพิ่มขึ้น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6%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8. จำนวนครั้งเฉลี่ย/ปีของนักท่องเที่ยวที่กลับมา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เที่ยวซ้ำเพิ่มขึ้นเฉลี่ยปีละ 1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1.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พัฒนาแหล่งท่องเที่ยว ผลิตภัณฑ์ และระบบ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บริการด้านการท่องเที่ยวอย่างยั่งยืน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และมีมาตรฐาน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 พัฒนาศักยภาพบุคลากรด้านการท่องเที่ยว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 พัฒนาระบบบริหารจัดการด้านการท่องเที่ยว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แบบบูรณาการ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4. พัฒนาด้านการตลาด และประชาสัมพันธ์เชิงรุก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</w:tbl>
    <w:p w:rsidR="00A64AD6" w:rsidRDefault="00A64AD6" w:rsidP="00F136DF">
      <w:pPr>
        <w:spacing w:after="0"/>
        <w:ind w:left="283"/>
        <w:rPr>
          <w:b/>
          <w:bCs/>
          <w:sz w:val="31"/>
          <w:szCs w:val="31"/>
        </w:rPr>
      </w:pPr>
    </w:p>
    <w:p w:rsidR="00A64AD6" w:rsidRPr="001B1DC0" w:rsidRDefault="00A64AD6" w:rsidP="00F136DF">
      <w:pPr>
        <w:spacing w:after="0"/>
        <w:ind w:left="283"/>
        <w:rPr>
          <w:b/>
          <w:bCs/>
          <w:sz w:val="31"/>
          <w:szCs w:val="31"/>
        </w:rPr>
      </w:pPr>
      <w:r w:rsidRPr="001B1DC0">
        <w:rPr>
          <w:b/>
          <w:bCs/>
          <w:sz w:val="31"/>
          <w:szCs w:val="31"/>
          <w:cs/>
        </w:rPr>
        <w:t>โครงการที่สำคัญ (</w:t>
      </w:r>
      <w:r w:rsidRPr="001B1DC0">
        <w:rPr>
          <w:b/>
          <w:bCs/>
          <w:sz w:val="31"/>
          <w:szCs w:val="31"/>
        </w:rPr>
        <w:t>Flagship</w:t>
      </w:r>
      <w:r w:rsidRPr="001B1DC0">
        <w:rPr>
          <w:b/>
          <w:bCs/>
          <w:sz w:val="31"/>
          <w:szCs w:val="31"/>
          <w:cs/>
        </w:rPr>
        <w:t>)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1.โครงการพัฒนาศักยภาพแหล่งท่องเที่ยวและกิจกรรมการท่องเที่ยวเชิงอนุรักษ์จังหวัดพัทลุง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2.โครงการพัฒนาศักยภาพด้านการท่องเที่ยวเชื่อมโยงเครือข่ายชุมชนท่องเที่ยวจังหวัดพัทลุง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3.โครงการส่งเสริมมหกรรมท่องเที่ยวจังหวัดพัทลุง</w:t>
      </w: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ระเด็นยุทธศาสตร์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3.การพัฒนาคนและสังคมให้มีคุณภาพ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 xml:space="preserve">เป้าประสงค์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-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คนดี มีคุณธรรม จริยธรรม มีคุณภาพ ศักยภาพ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ความสามารถในการแข่งขัน รู้เท่าทันการเปลี่ยนแปลง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สู่สังคมฐานความรู้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- ประชาชนมีสุขภาพที่สมบูรณ์ในทุกมิติและได้รับ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บริการทางการแพทย์และสาธารณสุขที่มีคุณภาพ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- ผู้สูงอายุ ผู้พิการ ครัวเรือนยากจน และผู้ด้อยโอกาส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มีหลักประกันด้านความมั่นคงในชีวิต และมีศักดิ์ศรี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ของความเป็นมนุษย์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- ครอบครัวอบอุ่น ชุมชนเข้มแข็ง มีความสามารถในการ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บริหารจัดการชุมชน และพึ่งตนเองได้อย่างยั่งยืน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ควบคู่กับการสืบสาน อนุรักษ์ วัฒนธรรม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และภูมิปัญญาท้องถิ่น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- สังคมมีความมั่นคง ปลอดภัยในชีวิตและทรัพย์สิน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ปราศจากอบายมุขและสิ่งเสพติดมีสภาพแวดล้อมที่ดี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ไปสู่สังคมสงบสุข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ตัวชี้วัดและค่าเป้าหมายหลักของการพัฒนา (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</w:rPr>
              <w:t>KPI/Target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)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 ร้อยละของผู้เรียนที่มีคุณธรรม จริยธรรม ค่านิยม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ที่พึงประสงค์ ตามมาตรฐานการศึกษา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 อัตราการป่วย/ตาย ด้วยโรคที่เป็นปัญหาสาธารณสุข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ของจังหวัดลดลง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- อัตราป่วยด้วยโรคไข้เลือดออกลดลง 20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(ของค่ามัธยฐานย้อนหลัง 5 ปี)  ต่อแสนประชากร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- การติดเชื้อ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HIV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ในหญิงตั้งครรภ์ลดลงเหลือ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ร้อย 0.9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 ร้อยละของหมู่บ้าน/ชุมชนมีการฝึกสอน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หรือเล่นกีฬาและออกกำลังกายอย่างต่อเนื่อง 95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1.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สร้างภูมิคุ้มกันให้คนในสังคมมีคุณธรรม จริยธรรม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เอื้ออาทร มีจิตสำนึก รู้คุณค่าและดำเนินชีวิต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ตามเอกลักษณ์ท้องถิ่นความเป็นไทย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 เพิ่มโอกาสทางการศึกษาให้ประชาชนทุกคน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เข้าถึงการศึกษาทุกระดับทั้งในและนอกระบบ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มีคุณภาพตามมาตรฐานการศึกษา และส่งเสริม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การเรียนรู้ตลอดชีวิต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 ส่งเสริมกระบวนการเรียนรู้ การมีส่วนร่วม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ของชุมชนและภาคีพัฒนาในการแก้ไขปัญหา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และชุมชน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4.  เสริมสร้างพฤติกรรมสุขภาพที่ดีของประชาชน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5.  พัฒนาระบบบริการด้านสุขภาพ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6.  ส่งเสริมการพัฒนาสังคม และการจัดสวัสดิการ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สังคมอย่างทั่งถึง เพื่อความมั่งคงทางสังคม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7. พัฒนาทักษะฝีมือและศักยภาพเพื่อเพิ่มผลิตภาพ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แรงงาน ตลอดจนส่งเสริมด้านแรงงานสัมพันธ์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และสวัสดิการแรงงาน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8. ส่งเสริมสนับสนุนทุกภาคส่วน ในการพัฒนา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การกีฬาทุกระดับ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9. เพิ่มประสิทธิภาพ การป้องกันภัยพิบัติ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และปราบปรามอาชญากรรม ยาเสพติด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และอบายมุข เสริมสร้างความปลอดภัยในชีวิต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และทรัพย์สิน</w:t>
            </w:r>
          </w:p>
        </w:tc>
      </w:tr>
    </w:tbl>
    <w:p w:rsidR="00A64AD6" w:rsidRPr="002E5EE9" w:rsidRDefault="00A64AD6" w:rsidP="0077374F">
      <w:pPr>
        <w:jc w:val="thaiDistribute"/>
        <w:rPr>
          <w:sz w:val="16"/>
          <w:szCs w:val="16"/>
        </w:rPr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pStyle w:val="BodyTextIndent"/>
        <w:jc w:val="center"/>
      </w:pPr>
    </w:p>
    <w:p w:rsidR="00A64AD6" w:rsidRDefault="00A64AD6" w:rsidP="0077374F">
      <w:pPr>
        <w:jc w:val="thaiDistribute"/>
        <w:rPr>
          <w:sz w:val="31"/>
          <w:szCs w:val="31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ประเด็นยุทธศาสตร์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4.  ค่าเฉลี่ยจำนวนปีที่ได้รับการศึกษาของประชากร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พัทลุงเพิ่มขึ้นเป็น 12 ปี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-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ร้อยละประชากรกลุ่มอายุ 3-5 ปี ได้รับการศึกษา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ระดับก่อนประถมศึกษา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-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ร้อยละประชากรกลุ่มอายุ 6-11 ปี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ได้รับการศึกษาระดับประถมศึกษา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-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ร้อยละประชากรกลุ่มอายุ 12-14 ปี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ได้รับการศึกษาระดับมัธยมศึกษาตอนต้น 100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-ร้อยละประชากรกลุ่มอายุ 15-17 ปี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ได้รับการศึกษาระดับมัธยมศึกษาตอนปลาย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5.  ร้อยละผู้เรียนนอกระบบโรงเรียนที่เรียนจบสำเร็จ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การศึกษา 85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6. ร้อยละของสถานศึกษาทุกระดับได้มาตรฐาน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ตามเกณฑ์การประเมินคุณภาพและมาตรฐาน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การศึกษาภายนอก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7.ร้อยละของประชาชนตามทะเบียนราษฏร์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ในจังหวัดพัทลุงขึ้นทะเบียนหลักประกันสุขภาพ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ครอบคลุม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8.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ร้อยละของโรงพยาบาลผ่านการพัฒนาคุณภาพ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ตามมาตรฐานบริการสาธารณสุขของ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กระทรวงสาธารณสุข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9.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ร้อยละของหน่วยบริการปฐมภูมิผ่านเกณฑ์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มาตรฐานศูนย์สุขภาพชุมชน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(ศูนย์สุขภาพชุมชนสถานีอนามัย)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10.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ร้อยละของผู้สูงอายุ ผู้พิการ ผู้ด้อยโอกาส เข้าถึง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บริการของรัฐและชุมชน 95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11.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ร้อยละของสถานประกอบกิจการประเภท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อุตสาหกรรมและการบริการที่มีระบบการจัดการ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ด้านแรงงาน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70%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</w:tbl>
    <w:p w:rsidR="00A64AD6" w:rsidRDefault="00A64AD6" w:rsidP="0077374F">
      <w:pPr>
        <w:jc w:val="thaiDistribute"/>
        <w:rPr>
          <w:sz w:val="31"/>
          <w:szCs w:val="31"/>
        </w:rPr>
      </w:pPr>
    </w:p>
    <w:p w:rsidR="00A64AD6" w:rsidRPr="001B1DC0" w:rsidRDefault="00A64AD6" w:rsidP="0077374F">
      <w:pPr>
        <w:jc w:val="thaiDistribute"/>
        <w:rPr>
          <w:sz w:val="31"/>
          <w:szCs w:val="31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ประเด็นยุทธศาสตร์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12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ร้อยละของตำบลที่มีระบบสวัสดิการชุมชน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และสามารถดำเนินการได้อย่างมีประสิทธิภาพ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90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13.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ร้อยละของหมู่บ้าน/ชุมชน ที่ผ่านเกณฑ์มาตรฐาน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ชุมชนเข้มแข็ง 85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14.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ร้อยละของสถาบันทางศาสนาที่ผ่านเกณฑ์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มาตรฐานส่งเสริมคุณธรรม จริยธรรม 70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15.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ร้อยละของหมู่บ้าน/ชุมชนที่สามารถ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ลดคดี/อาชญากรรม 95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</w:tbl>
    <w:p w:rsidR="00A64AD6" w:rsidRPr="001B1DC0" w:rsidRDefault="00A64AD6" w:rsidP="0077374F">
      <w:pPr>
        <w:jc w:val="thaiDistribute"/>
        <w:rPr>
          <w:sz w:val="31"/>
          <w:szCs w:val="31"/>
        </w:rPr>
      </w:pPr>
    </w:p>
    <w:p w:rsidR="00A64AD6" w:rsidRPr="001B1DC0" w:rsidRDefault="00A64AD6" w:rsidP="00F136DF">
      <w:pPr>
        <w:spacing w:after="0"/>
        <w:ind w:left="283"/>
        <w:rPr>
          <w:b/>
          <w:bCs/>
          <w:sz w:val="31"/>
          <w:szCs w:val="31"/>
        </w:rPr>
      </w:pPr>
      <w:r w:rsidRPr="001B1DC0">
        <w:rPr>
          <w:b/>
          <w:bCs/>
          <w:sz w:val="31"/>
          <w:szCs w:val="31"/>
          <w:cs/>
        </w:rPr>
        <w:t>โครงการสำคัญ (</w:t>
      </w:r>
      <w:r w:rsidRPr="001B1DC0">
        <w:rPr>
          <w:b/>
          <w:bCs/>
          <w:sz w:val="31"/>
          <w:szCs w:val="31"/>
        </w:rPr>
        <w:t>Flagship</w:t>
      </w:r>
      <w:r w:rsidRPr="001B1DC0">
        <w:rPr>
          <w:b/>
          <w:bCs/>
          <w:sz w:val="31"/>
          <w:szCs w:val="31"/>
          <w:cs/>
        </w:rPr>
        <w:t>)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1.โครงการเสริมสร้างชุมชนเข้มแข็ง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1.1 พัฒนาศักยภาพผู้นำชุมชน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1.2 พัฒนาศักยภาพศูนย์พัฒนาครอบครัวในชุมชน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1.3หมู่บ้านต้นแบบในการปรับเปลี่ยนพฤติกรรมลดโรค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1.4 ส่งเสริมและพัฒนาภูมิปัญญาท้องถิ่น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1.5 ส่งเสริมและพัฒนาศูนย์การเรียนรู้ชุมชน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1.6 ปลูกฝังคุณธรรม จริยธรรม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1.7 เสริมสร้างศักยภาพชุมชนด้านการป้องกันและบรรเทาสาธารณภัย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2.โครงการพัฒนาศักยภาพเด็กและเยาวชนพัทลุง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2.1 ศูนย์เรียนรู้เพื่อการพัฒนาเด็กและเยาวชน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2.2 พัฒนาอัจฉริยะภาพเด็กด้านวิทยาศาสตร์และคณิตศาสตร์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2.3 ส่งเสริมและพัฒนาศักยภาพเด็กด้านการกีฬา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 xml:space="preserve">    2.4 ปลูกฝังคุณธรรม จริยธรรมแก่เด็กและเยาวชน</w:t>
      </w:r>
    </w:p>
    <w:p w:rsidR="00A64AD6" w:rsidRDefault="00A64AD6" w:rsidP="00F136DF">
      <w:pPr>
        <w:ind w:left="283"/>
        <w:jc w:val="thaiDistribute"/>
        <w:rPr>
          <w:sz w:val="31"/>
          <w:szCs w:val="31"/>
        </w:rPr>
      </w:pPr>
    </w:p>
    <w:p w:rsidR="00A64AD6" w:rsidRDefault="00A64AD6" w:rsidP="0077374F">
      <w:pPr>
        <w:jc w:val="thaiDistribute"/>
        <w:rPr>
          <w:sz w:val="31"/>
          <w:szCs w:val="31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ประเด็นยุทธศาสตร์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 xml:space="preserve">4. 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การจัดการทรัพยากรธรรมชาติและสิ่งแวดล้อม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ที่ยั่งยืน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เป้าประสงค์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- คงความอุดมสมบูรณ์ของทรัพยากรธรรมชาติภายใต้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สิ่งแวดล้อมที่ดี โดยการมีส่วนร่วมของเอกชน 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และท้องถิ่น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- การจัดการที่ดินของรัฐเพื่อการใช้ประโยชน์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ของประชาชนอย่างเหมาะสมและเป็นธรรม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ตัวชี้วัดและค่าเป้าหมายหลักของการพัฒนา (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</w:rPr>
              <w:t>KPT/Target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)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พื้นที่ที่ถูกบุกรุก ไม่เกิน 550 ไร่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พื้นที่ป่าไม้เศรษฐกิจเพิ่มขึ้น 10,000 ไร่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ร้อยละคุณภาพน้ำอยู่ในเกณฑ์มาตรฐาน 46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4.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ร้อยละของจำนวนรายที่ได้รับการรับรองสิทธิ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หรือหลักประกันในการอยู่อาศัยและทำกิน 100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ของผู้ที่ได้ขอเข้าสู่กระบวนการตรวจสอบ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พิสูจน์สิทธิ์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ส่งเสริมการมีส่วนร่วมทุกภาคส่วน และสร้างความ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เข้มแข็งของชุมชน ในการดูแลทรัพยากรธรรมชาติ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และสิ่งแวดล้อม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รักษาฟื้นฟูความอุดมสมบูรณ์ของพื้นที่ป่าไม้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และทรัพยากรธรรมชาติ รวมทั้งส่งเสริม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การปลูกไม้เศรษฐกิจ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การบริหารจัดการทรัพยากรน้ำและลุ่มน้ำ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แบบบูรณา สร้างความเป็นเอกภาพในกลไก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การบริหารจัดการน้ำของลุ่มน้ำย่อย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ให้เกิดประสิทธิผลเพียงพอต่อความต้องการ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รวมทั้งมีระบบเตือนภัย ป้องกันอุทกภัยและภัยแล้ง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4.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ควบคุมและลดปริมาณของเสียที่ก่อให้เกิดมลพิษ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รวมถึงการส่งเสริมการนำมาใช้ประโยชน์ซ้ำ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หรือหมุนเวียน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5.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คุ้มครองและฟื้นฟูพื้นที่อนุรักษ์ที่มีความสำคัญ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เชิงนิเวศน์เพื่ออนุรักษ์ความหลากหลายทางชีวภาพ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รวมทั้งการพัฒนาการใช้ประโยชน์จากฐานชีวภาพ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อย่างยั่งยืน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6.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การจัดที่ดินทำกินให้ประชาชนอย่างเหมาะสม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เป็นธรรมตามสภาพจริงในพื้นที่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</w:tbl>
    <w:p w:rsidR="00A64AD6" w:rsidRPr="001B1DC0" w:rsidRDefault="00A64AD6" w:rsidP="00F136DF">
      <w:pPr>
        <w:ind w:left="283"/>
        <w:jc w:val="thaiDistribute"/>
        <w:rPr>
          <w:b/>
          <w:bCs/>
          <w:sz w:val="31"/>
          <w:szCs w:val="31"/>
        </w:rPr>
      </w:pPr>
      <w:r w:rsidRPr="001B1DC0">
        <w:rPr>
          <w:b/>
          <w:bCs/>
          <w:sz w:val="31"/>
          <w:szCs w:val="31"/>
          <w:cs/>
        </w:rPr>
        <w:t>โครงการที่สำคัญ (</w:t>
      </w:r>
      <w:r w:rsidRPr="001B1DC0">
        <w:rPr>
          <w:b/>
          <w:bCs/>
          <w:sz w:val="31"/>
          <w:szCs w:val="31"/>
        </w:rPr>
        <w:t>Flagship</w:t>
      </w:r>
      <w:r w:rsidRPr="001B1DC0">
        <w:rPr>
          <w:b/>
          <w:bCs/>
          <w:sz w:val="31"/>
          <w:szCs w:val="31"/>
          <w:cs/>
        </w:rPr>
        <w:t>)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1.โครงการอนุรักษ์พื้นที่ต้นน้ำตามแนวพระราชดำริ และคุ้มครอง รักษา และฟื้นฟูป่าอนุรักษ์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1B1DC0">
        <w:rPr>
          <w:sz w:val="31"/>
          <w:szCs w:val="31"/>
          <w:cs/>
        </w:rPr>
        <w:t>2.โครงการจัดการขยะจากแหล่งกำเนิดและของเสียจากฟาร์มเลี้ยงสุกร</w:t>
      </w:r>
    </w:p>
    <w:p w:rsidR="00A64AD6" w:rsidRDefault="00A64AD6" w:rsidP="0077374F">
      <w:pPr>
        <w:pStyle w:val="BodyTextIndent"/>
        <w:jc w:val="right"/>
      </w:pPr>
    </w:p>
    <w:p w:rsidR="00A64AD6" w:rsidRDefault="00A64AD6" w:rsidP="0077374F">
      <w:pPr>
        <w:pStyle w:val="BodyTextIndent"/>
        <w:jc w:val="right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ประเด็นยุทธศาสตร์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4785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5. เสริมสร้างการบริหารกิจการบ้านเมืองที่ดี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เป้าประสงค์</w:t>
            </w:r>
          </w:p>
          <w:p w:rsidR="00A64AD6" w:rsidRPr="006343C9" w:rsidRDefault="00A64AD6" w:rsidP="006343C9">
            <w:pPr>
              <w:numPr>
                <w:ilvl w:val="0"/>
                <w:numId w:val="40"/>
              </w:num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บุคลากรภาครัฐนำนโยบายและกฎหมาย               ไปใช้พัฒนางานได้อย่างมีประสิทธิภาพ</w:t>
            </w:r>
          </w:p>
          <w:p w:rsidR="00A64AD6" w:rsidRPr="006343C9" w:rsidRDefault="00A64AD6" w:rsidP="006343C9">
            <w:pPr>
              <w:numPr>
                <w:ilvl w:val="0"/>
                <w:numId w:val="40"/>
              </w:num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บุคลากรภาครัฐปฏิบัติหน้าที่อย่างถูกต้อง                    มีระเบียบวินัยและจรรยาบรรณ</w:t>
            </w:r>
          </w:p>
          <w:p w:rsidR="00A64AD6" w:rsidRPr="006343C9" w:rsidRDefault="00A64AD6" w:rsidP="006343C9">
            <w:pPr>
              <w:numPr>
                <w:ilvl w:val="0"/>
                <w:numId w:val="40"/>
              </w:num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การเปิดเผยข้อมูลข่าวสารต่อสังคม                        อย่างถูกต้องและเข้าถึงได้โดยสะดวก</w:t>
            </w:r>
          </w:p>
          <w:p w:rsidR="00A64AD6" w:rsidRPr="006343C9" w:rsidRDefault="00A64AD6" w:rsidP="006343C9">
            <w:pPr>
              <w:numPr>
                <w:ilvl w:val="0"/>
                <w:numId w:val="40"/>
              </w:num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ประชาชนมีส่วนร่วมคิด  ร่วมทำ </w:t>
            </w:r>
          </w:p>
          <w:p w:rsidR="00A64AD6" w:rsidRPr="006343C9" w:rsidRDefault="00A64AD6" w:rsidP="006343C9">
            <w:pPr>
              <w:spacing w:after="0" w:line="240" w:lineRule="auto"/>
              <w:ind w:left="360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ร่วมรับผิดชอบและได้รับบริการที่ดีมีคุณภาพ</w:t>
            </w:r>
          </w:p>
          <w:p w:rsidR="00A64AD6" w:rsidRPr="006343C9" w:rsidRDefault="00A64AD6" w:rsidP="006343C9">
            <w:pPr>
              <w:numPr>
                <w:ilvl w:val="0"/>
                <w:numId w:val="40"/>
              </w:num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ทุกภาคส่วนมีความรับผิดชอบต่อสังคมและปฏิบัติหน้าที่โดยคำนึงถึงสิทธิและเสรีภาพของประชาชน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ตัวชี้วัดและค่าเป้าหมายหลักของการพัฒนา (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</w:rPr>
              <w:t>KPT/Target</w:t>
            </w: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)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บุคลากรภาครัฐในจังหวัดพัทลุงได้รับการพัฒนา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ปีละ 25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ประชาชนมีความพึงพอใจในการให้บริการ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ของหน่วยงานภาครัฐ 90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ส่วนราชการที่มีการเผยแพร่ข้อมูลข่าวสาร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สู่สังคม 85 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4.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ส่วนราชการที่มีข้อมูลถูกต้อง ทันสมัย 90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%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5.โครงการของรัฐที่ประชาชนรับรู้ ร่วมคิด ร่วมทำ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ร่วมรับผิดชอบ 85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>%</w:t>
            </w:r>
          </w:p>
        </w:tc>
        <w:tc>
          <w:tcPr>
            <w:tcW w:w="4786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ส่งเสริมระบบคุณธรรมจริยธรรม จรรยาบรรณ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สร้างจิตสำนึกและเพิ่มสมรรถนะ ให้แก่                   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บุคลากรภาครัฐในการนำนโยบายและกฎหมาย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ไปสู่การปฏิบัติได้อย่างมีประสิทธิภาพ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เพิ่มประสิทธิภาพการเข้าถึงและการเปิดเผยข้อมูล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ภาครัฐตาม พรบ.ข้อมูลข่าวสาร ฯลฯ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ด้วยระบบเทคโนโลยีสารสนเทศ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และการสื่อสารเชิงรุก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ส่งเสริมการมีส่วนร่วมของทุกภาคส่วน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ในการร่วมรับรู้ ร่วมคิด ร่วมทำ ร่วมรับผิดชอบ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ในกิจกรรมที่อาจมีผลกระทบต่อสิทธิเสรีภาพ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ของประชาชน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4.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ส่งเสริมให้ทุกภาคส่วนให้บริการที่ดีแก่ประชาชน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และใช้ทรัพยากรอย่างมีประสิทธิภาพ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</w:tbl>
    <w:p w:rsidR="00A64AD6" w:rsidRPr="001B1DC0" w:rsidRDefault="00A64AD6" w:rsidP="0077374F">
      <w:pPr>
        <w:jc w:val="thaiDistribute"/>
        <w:rPr>
          <w:sz w:val="31"/>
          <w:szCs w:val="31"/>
        </w:rPr>
      </w:pPr>
    </w:p>
    <w:p w:rsidR="00A64AD6" w:rsidRPr="00F136DF" w:rsidRDefault="00A64AD6" w:rsidP="00F136DF">
      <w:pPr>
        <w:spacing w:after="0"/>
        <w:ind w:left="283"/>
        <w:rPr>
          <w:rFonts w:ascii="Angsana New" w:hAnsi="Angsana New" w:cs="Angsana New"/>
          <w:b/>
          <w:bCs/>
          <w:sz w:val="31"/>
          <w:szCs w:val="31"/>
        </w:rPr>
      </w:pPr>
      <w:r w:rsidRPr="00F136DF">
        <w:rPr>
          <w:rFonts w:ascii="Angsana New" w:hAnsi="Angsana New" w:cs="Angsana New"/>
          <w:b/>
          <w:bCs/>
          <w:sz w:val="31"/>
          <w:szCs w:val="31"/>
          <w:cs/>
        </w:rPr>
        <w:t>โครงการที่สำคัญ (</w:t>
      </w:r>
      <w:r w:rsidRPr="00F136DF">
        <w:rPr>
          <w:rFonts w:ascii="Angsana New" w:hAnsi="Angsana New" w:cs="Angsana New"/>
          <w:b/>
          <w:bCs/>
          <w:sz w:val="31"/>
          <w:szCs w:val="31"/>
        </w:rPr>
        <w:t>Flagship</w:t>
      </w:r>
      <w:r w:rsidRPr="00F136DF">
        <w:rPr>
          <w:rFonts w:ascii="Angsana New" w:hAnsi="Angsana New" w:cs="Angsana New"/>
          <w:b/>
          <w:bCs/>
          <w:sz w:val="31"/>
          <w:szCs w:val="31"/>
          <w:cs/>
        </w:rPr>
        <w:t>)</w:t>
      </w:r>
    </w:p>
    <w:p w:rsidR="00A64AD6" w:rsidRPr="00F136DF" w:rsidRDefault="00A64AD6" w:rsidP="00F136DF">
      <w:pPr>
        <w:spacing w:after="0"/>
        <w:ind w:left="283"/>
        <w:rPr>
          <w:rFonts w:ascii="Angsana New" w:hAnsi="Angsana New" w:cs="Angsana New"/>
          <w:sz w:val="31"/>
          <w:szCs w:val="31"/>
        </w:rPr>
      </w:pPr>
      <w:r w:rsidRPr="00F136DF">
        <w:rPr>
          <w:rFonts w:ascii="Angsana New" w:hAnsi="Angsana New" w:cs="Angsana New"/>
          <w:sz w:val="31"/>
          <w:szCs w:val="31"/>
          <w:cs/>
        </w:rPr>
        <w:t>1.โครงการพัฒนาทรัพยากรบุคคลประจำปี</w:t>
      </w:r>
    </w:p>
    <w:p w:rsidR="00A64AD6" w:rsidRPr="00F136DF" w:rsidRDefault="00A64AD6" w:rsidP="00F136DF">
      <w:pPr>
        <w:spacing w:after="0"/>
        <w:ind w:left="283"/>
        <w:rPr>
          <w:rFonts w:ascii="Angsana New" w:hAnsi="Angsana New" w:cs="Angsana New"/>
          <w:sz w:val="31"/>
          <w:szCs w:val="31"/>
        </w:rPr>
      </w:pPr>
      <w:r w:rsidRPr="00F136DF">
        <w:rPr>
          <w:rFonts w:ascii="Angsana New" w:hAnsi="Angsana New" w:cs="Angsana New"/>
          <w:sz w:val="31"/>
          <w:szCs w:val="31"/>
          <w:cs/>
        </w:rPr>
        <w:t>2.โครงการพัฒนาการให้บริการศูนย์บริการร่วมจังหวัดพัทลุง</w:t>
      </w:r>
    </w:p>
    <w:p w:rsidR="00A64AD6" w:rsidRPr="001B1DC0" w:rsidRDefault="00A64AD6" w:rsidP="00F136DF">
      <w:pPr>
        <w:spacing w:after="0"/>
        <w:ind w:left="283"/>
        <w:rPr>
          <w:sz w:val="31"/>
          <w:szCs w:val="31"/>
        </w:rPr>
      </w:pPr>
      <w:r w:rsidRPr="00F136DF">
        <w:rPr>
          <w:rFonts w:ascii="Angsana New" w:hAnsi="Angsana New" w:cs="Angsana New"/>
          <w:sz w:val="31"/>
          <w:szCs w:val="31"/>
          <w:cs/>
        </w:rPr>
        <w:t>3.โครงการเพิ่มศักยภาพการมีส่วนร่วมของเครือข่ายภาคประชาชน เพื่อขับเคลื่อนแผนพัฒนาจังห</w:t>
      </w:r>
      <w:r w:rsidRPr="001B1DC0">
        <w:rPr>
          <w:sz w:val="31"/>
          <w:szCs w:val="31"/>
          <w:cs/>
        </w:rPr>
        <w:t>วัด</w:t>
      </w:r>
    </w:p>
    <w:p w:rsidR="00A64AD6" w:rsidRDefault="00A64AD6" w:rsidP="0077374F">
      <w:pPr>
        <w:jc w:val="center"/>
        <w:rPr>
          <w:rFonts w:ascii="Angsana New" w:hAnsi="Angsana New" w:cs="Angsana New"/>
          <w:b/>
          <w:bCs/>
          <w:sz w:val="31"/>
          <w:szCs w:val="31"/>
        </w:rPr>
      </w:pPr>
    </w:p>
    <w:p w:rsidR="00A64AD6" w:rsidRPr="00F136DF" w:rsidRDefault="00A64AD6" w:rsidP="0077374F">
      <w:pPr>
        <w:jc w:val="center"/>
        <w:rPr>
          <w:rFonts w:ascii="Angsana New" w:hAnsi="Angsana New" w:cs="Angsana New"/>
          <w:b/>
          <w:bCs/>
          <w:sz w:val="31"/>
          <w:szCs w:val="31"/>
        </w:rPr>
      </w:pPr>
      <w:r w:rsidRPr="00F136DF">
        <w:rPr>
          <w:rFonts w:ascii="Angsana New" w:hAnsi="Angsana New" w:cs="Angsana New"/>
          <w:b/>
          <w:bCs/>
          <w:sz w:val="31"/>
          <w:szCs w:val="31"/>
          <w:cs/>
        </w:rPr>
        <w:t>ยุทธศาสตร์การพัฒนากลุ่มจังหวัดภาคใต้ฝั่งอ่าวไทย</w:t>
      </w:r>
    </w:p>
    <w:p w:rsidR="00A64AD6" w:rsidRPr="00F136DF" w:rsidRDefault="00A64AD6" w:rsidP="0077374F">
      <w:pPr>
        <w:jc w:val="center"/>
        <w:rPr>
          <w:rFonts w:ascii="Angsana New" w:hAnsi="Angsana New" w:cs="Angsana New"/>
          <w:b/>
          <w:bCs/>
          <w:sz w:val="31"/>
          <w:szCs w:val="31"/>
        </w:rPr>
      </w:pPr>
      <w:r>
        <w:rPr>
          <w:noProof/>
        </w:rPr>
        <w:pict>
          <v:rect id="_x0000_s1057" style="position:absolute;left:0;text-align:left;margin-left:-9pt;margin-top:22.3pt;width:63pt;height:44.05pt;z-index:-251646464">
            <v:shadow on="t" opacity=".5" offset="6pt,-6pt"/>
            <w10:anchorlock/>
          </v:rect>
        </w:pict>
      </w:r>
      <w:r w:rsidRPr="00F136DF">
        <w:rPr>
          <w:rFonts w:ascii="Angsana New" w:hAnsi="Angsana New" w:cs="Angsana New"/>
          <w:b/>
          <w:bCs/>
          <w:sz w:val="31"/>
          <w:szCs w:val="31"/>
          <w:cs/>
        </w:rPr>
        <w:t>(จังหวัดชุมพร  สุราษฎร์ธานี  นครศรีธรรมราช  และพัทลุง)</w:t>
      </w:r>
    </w:p>
    <w:p w:rsidR="00A64AD6" w:rsidRPr="00F136DF" w:rsidRDefault="00A64AD6" w:rsidP="0077374F">
      <w:pPr>
        <w:rPr>
          <w:rFonts w:ascii="Angsana New" w:hAnsi="Angsana New" w:cs="Angsana New"/>
          <w:b/>
          <w:bCs/>
          <w:sz w:val="31"/>
          <w:szCs w:val="31"/>
        </w:rPr>
      </w:pPr>
      <w:r w:rsidRPr="00F136DF">
        <w:rPr>
          <w:rFonts w:ascii="Angsana New" w:hAnsi="Angsana New" w:cs="Angsana New"/>
          <w:b/>
          <w:bCs/>
          <w:sz w:val="31"/>
          <w:szCs w:val="31"/>
          <w:cs/>
        </w:rPr>
        <w:t>วิสัยทัศน์</w:t>
      </w:r>
    </w:p>
    <w:p w:rsidR="00A64AD6" w:rsidRPr="00F136DF" w:rsidRDefault="00A64AD6" w:rsidP="0077374F">
      <w:pPr>
        <w:jc w:val="center"/>
        <w:rPr>
          <w:rFonts w:ascii="Angsana New" w:hAnsi="Angsana New" w:cs="Angsana New"/>
          <w:b/>
          <w:bCs/>
          <w:sz w:val="31"/>
          <w:szCs w:val="31"/>
        </w:rPr>
      </w:pPr>
      <w:r w:rsidRPr="00F136DF">
        <w:rPr>
          <w:rFonts w:ascii="Angsana New" w:hAnsi="Angsana New" w:cs="Angsana New"/>
          <w:b/>
          <w:bCs/>
          <w:sz w:val="31"/>
          <w:szCs w:val="31"/>
        </w:rPr>
        <w:t>“</w:t>
      </w:r>
      <w:r w:rsidRPr="00F136DF">
        <w:rPr>
          <w:rFonts w:ascii="Angsana New" w:hAnsi="Angsana New" w:cs="Angsana New"/>
          <w:b/>
          <w:bCs/>
          <w:sz w:val="31"/>
          <w:szCs w:val="31"/>
          <w:cs/>
        </w:rPr>
        <w:t>การเป็นศูนย์กลางการผลิตยางพารา  ปาล์มน้ำมันที่มีคุณภาพครบวงจร</w:t>
      </w:r>
    </w:p>
    <w:p w:rsidR="00A64AD6" w:rsidRPr="00F136DF" w:rsidRDefault="00A64AD6" w:rsidP="002F2F6F">
      <w:pPr>
        <w:jc w:val="center"/>
        <w:rPr>
          <w:rFonts w:ascii="Angsana New" w:hAnsi="Angsana New" w:cs="Angsana New"/>
          <w:sz w:val="16"/>
          <w:szCs w:val="16"/>
        </w:rPr>
      </w:pPr>
      <w:r w:rsidRPr="00F136DF">
        <w:rPr>
          <w:rFonts w:ascii="Angsana New" w:hAnsi="Angsana New" w:cs="Angsana New"/>
          <w:b/>
          <w:bCs/>
          <w:sz w:val="31"/>
          <w:szCs w:val="31"/>
          <w:cs/>
        </w:rPr>
        <w:t>และพัฒนาการท่องเที่ยวอย่างยั่งยืน</w:t>
      </w:r>
      <w:r w:rsidRPr="00F136DF">
        <w:rPr>
          <w:rFonts w:ascii="Angsana New" w:hAnsi="Angsana New" w:cs="Angsana New"/>
          <w:b/>
          <w:bCs/>
          <w:sz w:val="31"/>
          <w:szCs w:val="31"/>
        </w:rPr>
        <w:t>”</w:t>
      </w:r>
    </w:p>
    <w:tbl>
      <w:tblPr>
        <w:tblW w:w="100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  <w:gridCol w:w="2700"/>
        <w:gridCol w:w="4500"/>
      </w:tblGrid>
      <w:tr w:rsidR="00A64AD6" w:rsidRPr="006343C9">
        <w:tc>
          <w:tcPr>
            <w:tcW w:w="2880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ประเด็นยุทธศาสตร์</w:t>
            </w:r>
          </w:p>
        </w:tc>
        <w:tc>
          <w:tcPr>
            <w:tcW w:w="2700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เป้าประสงค์</w:t>
            </w:r>
          </w:p>
        </w:tc>
        <w:tc>
          <w:tcPr>
            <w:tcW w:w="4500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288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 การผลิตและแปรรูปสินค้า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ยางพารา</w:t>
            </w:r>
          </w:p>
        </w:tc>
        <w:tc>
          <w:tcPr>
            <w:tcW w:w="270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1.1 เป็นแหล่งผลิตยางพารา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ที่มีคุณภาพครบวงจร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1.2 พัฒนาระบบตลาด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และเพิ่มประสิทธิภาพ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การกระจายสินค้า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1.3 การส่งเสริมองค์ความรู้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ของเกษตรกร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และผู้ประกอบการ</w:t>
            </w:r>
          </w:p>
        </w:tc>
        <w:tc>
          <w:tcPr>
            <w:tcW w:w="450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1.1.1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การพัฒนาปัจจัยการผลิตและระบบ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การผลิต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1.1.2 การพัฒนาด้านการบริหารจัดการ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1.1.3 การพัฒนาประสิทธิภาพในการแปรรูป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และคุณภาพของผลิตภัณฑ์แปรรูป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1.2.1 การพัฒนาด้านการตลาดภายในประเทศ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1.2.2 การเพิ่มขีดความสามารถเพื่อการส่งออก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1.2.3 การพัฒนาด้านการกระจายสินค้า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1.3.1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การพัฒนาองค์ความรู้ของเกษตรกร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1.3.2 การพัฒนาด้านฐานข้อมูล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1.3.3 เสริมสร้างความเข้มแข็งของผู้ประกอบการ</w:t>
            </w:r>
          </w:p>
        </w:tc>
      </w:tr>
      <w:tr w:rsidR="00A64AD6" w:rsidRPr="006343C9">
        <w:tc>
          <w:tcPr>
            <w:tcW w:w="288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 การผลิตและแปรรูปสินค้า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ปาล์มน้ำมัน</w:t>
            </w:r>
          </w:p>
        </w:tc>
        <w:tc>
          <w:tcPr>
            <w:tcW w:w="270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2.1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เป็นแหล่งผลิตปาล์ม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น้ำมันที่มีคุณภาพ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ครบวงจร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2.2 พัฒนาระบบตลาด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และเพิ่มประสิทธิภาพ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ในการรวบรวม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และกระจายสินค้า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2.3 การส่งเสริมองค์ความรู้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ของเกษตรกรและ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ผู้ประกอบการ</w:t>
            </w:r>
          </w:p>
        </w:tc>
        <w:tc>
          <w:tcPr>
            <w:tcW w:w="450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2.1.1</w:t>
            </w: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การพัฒนาปัจจัยการผลิตและระบบการผลิต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2.1.2 การพัฒนาคุณภาพผลผลิต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2.1.3 การส่งเสริมและพัฒนาพืชพลังงานทดแทน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2.1.4 การพัฒนาประสิทธิภาพในการแปรรูป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และการพัฒนาผลิตภัณฑ์แปรรูป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2.2.1 การพัฒนาด้านระบบการตลาด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2.2.2 การพัฒนาด้านการกระจายสินค้า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2.3.1 การพัฒนาและแลกเปลี่ยนองค์ความรู้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2.3.2 การพัฒนาด้านฐานข้อมูล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2.3.3 การพัฒนาการรวมกลุ่มและสร้างเครือข่าย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วิสาหกิจ</w:t>
            </w:r>
          </w:p>
        </w:tc>
      </w:tr>
    </w:tbl>
    <w:p w:rsidR="00A64AD6" w:rsidRDefault="00A64AD6" w:rsidP="0077374F">
      <w:pPr>
        <w:rPr>
          <w:b/>
          <w:bCs/>
          <w:sz w:val="31"/>
          <w:szCs w:val="31"/>
        </w:rPr>
      </w:pPr>
    </w:p>
    <w:tbl>
      <w:tblPr>
        <w:tblW w:w="100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  <w:gridCol w:w="2700"/>
        <w:gridCol w:w="4500"/>
      </w:tblGrid>
      <w:tr w:rsidR="00A64AD6" w:rsidRPr="006343C9">
        <w:tc>
          <w:tcPr>
            <w:tcW w:w="2880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ประเด็นยุทธศาสตร์</w:t>
            </w:r>
          </w:p>
        </w:tc>
        <w:tc>
          <w:tcPr>
            <w:tcW w:w="2700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เป้าประสงค์</w:t>
            </w:r>
          </w:p>
        </w:tc>
        <w:tc>
          <w:tcPr>
            <w:tcW w:w="4500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กลยุทธ์</w:t>
            </w:r>
          </w:p>
        </w:tc>
      </w:tr>
      <w:tr w:rsidR="00A64AD6" w:rsidRPr="006343C9">
        <w:tc>
          <w:tcPr>
            <w:tcW w:w="288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 ยกระดับการท่องเที่ยว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อย่างยั่งยืน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</w:p>
        </w:tc>
        <w:tc>
          <w:tcPr>
            <w:tcW w:w="270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3.1 การเสริมสร้างศักยภาพ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ด้านการตลาด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3.2 พัฒนาสินค้าด้าน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การท่องเที่ยวให้ได้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มาตรฐานมีการเชื่อมโยง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และส่งเสริมกิจกรรม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3.3 ยกระดับมาตรฐาน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บุคลากรและการบริการ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ด้านการท่องเที่ยว</w:t>
            </w:r>
          </w:p>
        </w:tc>
        <w:tc>
          <w:tcPr>
            <w:tcW w:w="4500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 xml:space="preserve">3.1.1 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การส่งเสริมการตลาดเชิงรุก ทั้งในประเทศ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 และต่างประเทศ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3.1.2 การพัฒนาการโฆษณา/ ประชาสัมพันธ์และ 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สารสนเทศเพื่อการท่องเที่ยว      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3.2.1 การฟื้นฟูพัฒนาแหล่งท่องเที่ยวเดิมรวมทั้ง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สร้างและเชื่อมโยงแหล่งท่องเที่ยวใหม่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3.2.2 การพัฒนาและส่งเสริมกิจกรรมเชื่อมโยง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3.2.3 การพัฒนาโครงสร้างพื้นฐานและสิ่งอำนวย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ความสะดวกด้านการท่องเที่ยว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3.3.1 การพัฒนาบุคลากรด้านการท่องเที่ยว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3.3.2 การพัฒนามาตรฐานการรักษาความปลอดภัย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ในชีวิตและทรัพย์สินและการเป็นเจ้าของบ้าน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 ที่ดี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3.3.3 การพัฒนาประสิทธิภาพการบริหารจัดการ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มาตรฐานของธุรกิจท่องเที่ยว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3.3.4 การสร้างเครือข่ายของผู้ประกอบการธุรกิจ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     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</w:tbl>
    <w:p w:rsidR="00A64AD6" w:rsidRDefault="00A64AD6" w:rsidP="0077374F">
      <w:pPr>
        <w:rPr>
          <w:b/>
          <w:bCs/>
          <w:sz w:val="31"/>
          <w:szCs w:val="31"/>
        </w:rPr>
      </w:pPr>
    </w:p>
    <w:p w:rsidR="00A64AD6" w:rsidRDefault="00A64AD6" w:rsidP="0077374F">
      <w:pPr>
        <w:pStyle w:val="Heading1"/>
        <w:rPr>
          <w:sz w:val="36"/>
          <w:szCs w:val="36"/>
        </w:rPr>
      </w:pPr>
    </w:p>
    <w:p w:rsidR="00A64AD6" w:rsidRDefault="00A64AD6" w:rsidP="0077374F"/>
    <w:p w:rsidR="00A64AD6" w:rsidRPr="0077374F" w:rsidRDefault="00A64AD6" w:rsidP="0077374F"/>
    <w:p w:rsidR="00A64AD6" w:rsidRDefault="00A64AD6" w:rsidP="0077374F">
      <w:pPr>
        <w:pStyle w:val="Heading1"/>
        <w:rPr>
          <w:sz w:val="36"/>
          <w:szCs w:val="36"/>
        </w:rPr>
      </w:pPr>
    </w:p>
    <w:p w:rsidR="00A64AD6" w:rsidRDefault="00A64AD6" w:rsidP="0077374F"/>
    <w:p w:rsidR="00A64AD6" w:rsidRDefault="00A64AD6" w:rsidP="0077374F"/>
    <w:p w:rsidR="00A64AD6" w:rsidRPr="0077374F" w:rsidRDefault="00A64AD6" w:rsidP="0077374F"/>
    <w:p w:rsidR="00A64AD6" w:rsidRDefault="00A64AD6" w:rsidP="0077374F">
      <w:pPr>
        <w:pStyle w:val="Heading1"/>
        <w:rPr>
          <w:rFonts w:ascii="Angsana New" w:hAnsi="Angsana New" w:cs="Angsana New"/>
          <w:sz w:val="36"/>
          <w:szCs w:val="36"/>
        </w:rPr>
      </w:pPr>
    </w:p>
    <w:p w:rsidR="00A64AD6" w:rsidRPr="002F2F6F" w:rsidRDefault="00A64AD6" w:rsidP="002F2F6F"/>
    <w:p w:rsidR="00A64AD6" w:rsidRPr="0063299A" w:rsidRDefault="00A64AD6" w:rsidP="0077374F">
      <w:pPr>
        <w:pStyle w:val="Heading1"/>
        <w:rPr>
          <w:rFonts w:ascii="Angsana New" w:hAnsi="Angsana New" w:cs="Angsana New"/>
          <w:sz w:val="36"/>
          <w:szCs w:val="36"/>
        </w:rPr>
      </w:pPr>
    </w:p>
    <w:p w:rsidR="00A64AD6" w:rsidRPr="0063299A" w:rsidRDefault="00A64AD6" w:rsidP="00E33546">
      <w:pPr>
        <w:pStyle w:val="Heading1"/>
        <w:jc w:val="center"/>
        <w:rPr>
          <w:rFonts w:ascii="Angsana New" w:hAnsi="Angsana New" w:cs="Angsana New"/>
          <w:sz w:val="36"/>
          <w:szCs w:val="36"/>
        </w:rPr>
      </w:pPr>
      <w:r w:rsidRPr="0063299A">
        <w:rPr>
          <w:rFonts w:ascii="Angsana New" w:hAnsi="Angsana New" w:cs="Angsana New"/>
          <w:sz w:val="36"/>
          <w:szCs w:val="36"/>
          <w:cs/>
        </w:rPr>
        <w:t>กรอบยุทธศาสตร์การพัฒนาขององค์กรปกครองส่วนท้องถิ่นในเขตจังหวัดพัทลุง</w:t>
      </w:r>
    </w:p>
    <w:p w:rsidR="00A64AD6" w:rsidRPr="00931ADD" w:rsidRDefault="00A64AD6" w:rsidP="00952394">
      <w:pPr>
        <w:jc w:val="thaiDistribute"/>
        <w:rPr>
          <w:sz w:val="16"/>
          <w:szCs w:val="16"/>
        </w:rPr>
      </w:pPr>
    </w:p>
    <w:p w:rsidR="00A64AD6" w:rsidRPr="00FD748F" w:rsidRDefault="00A64AD6" w:rsidP="00952394">
      <w:pPr>
        <w:jc w:val="thaiDistribute"/>
      </w:pPr>
      <w:r w:rsidRPr="008A1267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8A1267">
        <w:rPr>
          <w:rFonts w:ascii="Angsana New" w:hAnsi="Angsana New" w:cs="Angsana New"/>
          <w:sz w:val="32"/>
          <w:szCs w:val="32"/>
          <w:cs/>
        </w:rPr>
        <w:tab/>
        <w:t>องค์กรปกครองส่วนท้องถิ่น เป็นหน่วยงานบริหารราชการส่วนท้องถิ่น ซึ่งมีการจัดทำแผนพัฒนาท้องถิ่นและการจัดสรรงบประมาณเพื่อดำเนินการตามภารกิจอำนาจหน้าที่ในพื้นที่รับผิดชอบของตนเอง   เพื่อให้การจัด ทำแผนพัฒนาท้องถิ่นขององค์กรปกครองส่วนท้องเป็นไปในทิศทางเดียวกัน จำเป็นจะต้องมีกรอบยุทธศาสตร์การพัฒนาขององค์กรปกครองส่วนท้องถิ่นในเขตจังหวัดพัทลุง   โดยการนำประเด็นยุทธศาสตร์และแนวทางการพัฒนาของจังหวัดมาปรับใช้ในการทบทวนกรอบยุทธศาสตร์การพัฒนา ฯ  ให้เหมาะสมและสอดคล้องกับบทบาทและหน้าที่ขององค์กรปกครองส่วนท้องถิ่นและนำแนวทางการพัฒนาเดิมมาปรับใช้ต่อไป</w:t>
      </w:r>
    </w:p>
    <w:tbl>
      <w:tblPr>
        <w:tblW w:w="104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6"/>
        <w:gridCol w:w="5374"/>
      </w:tblGrid>
      <w:tr w:rsidR="00A64AD6" w:rsidRPr="006343C9">
        <w:tc>
          <w:tcPr>
            <w:tcW w:w="5066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ยุทธศาสตร์การพัฒนา</w:t>
            </w:r>
          </w:p>
        </w:tc>
        <w:tc>
          <w:tcPr>
            <w:tcW w:w="5374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b/>
                <w:bCs/>
                <w:sz w:val="31"/>
                <w:szCs w:val="31"/>
                <w:cs/>
              </w:rPr>
              <w:t>แนวทางการพัฒนา</w:t>
            </w:r>
          </w:p>
        </w:tc>
      </w:tr>
      <w:tr w:rsidR="00A64AD6" w:rsidRPr="006343C9">
        <w:tc>
          <w:tcPr>
            <w:tcW w:w="5066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1. ยุทธศาสตร์ประชาชนอยู่ดีมีสุข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สอดคล้องกับประเด็นยุทธศาสตร์ที่ 1. ของจังหวัด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การเพิ่มขีดความสามารถภาคเกษตร  อุตสาหกรรม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ต่อเนื่องจากการเกษตร และผลิตภัณฑ์ชุมชนและท้องถิ่น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</w:tc>
        <w:tc>
          <w:tcPr>
            <w:tcW w:w="5374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1. ส่งเสริมและพัฒนาการผลิตสินค้าเกษตร สินค้าอุตสาหกรรม 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ต่อเนื่องและผลิตภัณฑ์ชุมชนให้มีปริมาณและคุณภาพ   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ตรงกับความต้องการของตลาด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2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. ส่งเสริมและสนับสนุนการเรียนรู้ด้านเศรษฐกิจ  พอเพียง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เทคโนโลยีการเกษตรและภูมิปัญญาท้องถิ่น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 ส่งเสริมและสนับสนุนการผลิตและใช้พลังงานทางเลือก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โดยการปลูกพืชพลังงานและใช้วัสดุเหลือใช้ทางการเกษตร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และครัวเรือน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</w:rPr>
              <w:t>4.</w:t>
            </w: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ส่งเสริมและสนับสนุนช่องทางการจัดจำหน่ายให้กับผลผลิต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ทางการเกษตรผลิตภัณฑ์ชุมชนและท้องถิ่น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5. พัฒนาและบำรุงรักษาโครงสร้างพื้นฐานและระบบ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สาธารณูปโภคเกี่ยวกับบริการสาธารณะ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  <w:tr w:rsidR="00A64AD6" w:rsidRPr="006343C9">
        <w:tc>
          <w:tcPr>
            <w:tcW w:w="5066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  <w:cs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2. ยุทธศาสตร์การส่งเสริมการท่องเที่ยวเชิงอนุรักษ์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สอดคล้องกับประเด็นยุทธศาสตร์ที่ 2 ของจังหวัด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การพัฒนาการท่องเที่ยวเชิงอนุรักษ์</w:t>
            </w:r>
          </w:p>
        </w:tc>
        <w:tc>
          <w:tcPr>
            <w:tcW w:w="5374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1. พัฒนาแหล่งท่องเที่ยว ผลิตภัณฑ์และระบบบริการ   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ด้านการท่องเที่ยวอย่างยั่งยืนและมีมาตรฐาน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2. พัฒนาศักยภาพบุคลากรด้านการท่องเที่ยว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3. พัฒนาระบบบริหารจัดการด้านการท่องเที่ยว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 xml:space="preserve">    แบบบูรณาการ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  <w:r w:rsidRPr="006343C9">
              <w:rPr>
                <w:rFonts w:ascii="Angsana New" w:hAnsi="Angsana New" w:cs="Angsana New"/>
                <w:sz w:val="31"/>
                <w:szCs w:val="31"/>
                <w:cs/>
              </w:rPr>
              <w:t>4. พัฒนาด้านการตลอดและประชาสัมพันธ์เชิงรุก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Angsana New" w:hAnsi="Angsana New" w:cs="Angsana New"/>
                <w:sz w:val="31"/>
                <w:szCs w:val="31"/>
              </w:rPr>
            </w:pPr>
          </w:p>
        </w:tc>
      </w:tr>
    </w:tbl>
    <w:p w:rsidR="00A64AD6" w:rsidRDefault="00A64AD6" w:rsidP="0077374F">
      <w:pPr>
        <w:jc w:val="center"/>
        <w:rPr>
          <w:sz w:val="31"/>
          <w:szCs w:val="31"/>
        </w:rPr>
      </w:pPr>
    </w:p>
    <w:p w:rsidR="00A64AD6" w:rsidRPr="00E701A0" w:rsidRDefault="00A64AD6" w:rsidP="008A1267">
      <w:pPr>
        <w:jc w:val="right"/>
      </w:pPr>
    </w:p>
    <w:tbl>
      <w:tblPr>
        <w:tblW w:w="100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23"/>
        <w:gridCol w:w="5057"/>
      </w:tblGrid>
      <w:tr w:rsidR="00A64AD6" w:rsidRPr="006343C9">
        <w:tc>
          <w:tcPr>
            <w:tcW w:w="5023" w:type="dxa"/>
          </w:tcPr>
          <w:p w:rsidR="00A64AD6" w:rsidRPr="006343C9" w:rsidRDefault="00A64AD6" w:rsidP="006343C9">
            <w:pPr>
              <w:spacing w:after="0" w:line="240" w:lineRule="auto"/>
              <w:ind w:hanging="540"/>
              <w:jc w:val="center"/>
              <w:rPr>
                <w:rFonts w:ascii="Times New Roman" w:hAnsi="Times New Roman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b/>
                <w:bCs/>
                <w:sz w:val="31"/>
                <w:szCs w:val="31"/>
                <w:cs/>
              </w:rPr>
              <w:t>ยุทธศาสตร์การพัฒนา</w:t>
            </w:r>
          </w:p>
        </w:tc>
        <w:tc>
          <w:tcPr>
            <w:tcW w:w="5057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Times New Roman" w:hAnsi="Times New Roman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b/>
                <w:bCs/>
                <w:sz w:val="31"/>
                <w:szCs w:val="31"/>
                <w:cs/>
              </w:rPr>
              <w:t>แนวทางการพัฒนา</w:t>
            </w:r>
          </w:p>
        </w:tc>
      </w:tr>
      <w:tr w:rsidR="00A64AD6" w:rsidRPr="006343C9">
        <w:trPr>
          <w:trHeight w:val="7695"/>
        </w:trPr>
        <w:tc>
          <w:tcPr>
            <w:tcW w:w="5023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3. ยุทธศาสตร์การพัฒนาคนและสังคมที่มีคุณภาพ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สอดคล้องกับประเด็นยุทธศาสตร์ที่  3 ของจังหวัด  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การพัฒนาคนและสังคมให้มีคุณภาพ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</w:p>
        </w:tc>
        <w:tc>
          <w:tcPr>
            <w:tcW w:w="5057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1"/>
                <w:szCs w:val="31"/>
              </w:rPr>
              <w:t>1.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สร้างภูมิคุ้มกันให้คนในสังคมมีคุณธรรม จริยธรรม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 เอื้ออาทร มีจิตสำนึก รู้คุณค่าและดำเนินชีวิต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 ตามเอกลักษณ์ท้องถิ่นความเป็นไทย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2. เพิ่มโอกาสทางการศึกษาให้ประชาชนทุกคน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เข้าถึงการศึกษาทุกระดับทั้งในและนอกระบบ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มีคุณภาพตามมาตรฐานการศึกษา และส่งเสริม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การเรียนรู้ตลอดชีวิต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3. ส่งเสริมกระบวนการเรียนรู้ การมีส่วนร่วม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ของชุมชนและภาคีพัฒนาในการแก้ไขปัญหา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 และชุมชน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4.  เสริมสร้างพฤติกรรมสุขภาพที่ดีของประชาชน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5.  พัฒนาระบบบริการด้านสุขภาพ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6.  ส่งเสริมการพัฒนาสังคม และการจัดสวัสดิการ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 สังคมอย่างทั่งถึง เพื่อความมั่งคงทางสังคม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7. พัฒนาทักษะฝีมือและศักยภาพเพื่อเพิ่มผลิตภาพ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แรงงาน ตลอดจนส่งเสริมด้านแรงงานสัมพันธ์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และสวัสดิการแรงงาน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8. ส่งเสริมสนับสนุนทุกภาคส่วน ในการพัฒนา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 การกีฬาทุกระดับ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9. เพิ่มประสิทธิภาพ การป้องกันภัยพิบัติ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และปราบปรามอาชญากรรม ยาเสพติด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และอบายมุข เสริมสร้างความปลอดภัยในชีวิต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และทรัพย์สิน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16"/>
                <w:szCs w:val="16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</w:t>
            </w:r>
          </w:p>
        </w:tc>
      </w:tr>
    </w:tbl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tbl>
      <w:tblPr>
        <w:tblW w:w="100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23"/>
        <w:gridCol w:w="5057"/>
      </w:tblGrid>
      <w:tr w:rsidR="00A64AD6" w:rsidRPr="006343C9">
        <w:tc>
          <w:tcPr>
            <w:tcW w:w="5023" w:type="dxa"/>
          </w:tcPr>
          <w:p w:rsidR="00A64AD6" w:rsidRPr="006343C9" w:rsidRDefault="00A64AD6" w:rsidP="006343C9">
            <w:pPr>
              <w:spacing w:after="0" w:line="240" w:lineRule="auto"/>
              <w:ind w:hanging="540"/>
              <w:jc w:val="center"/>
              <w:rPr>
                <w:rFonts w:ascii="Times New Roman" w:hAnsi="Times New Roman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b/>
                <w:bCs/>
                <w:sz w:val="31"/>
                <w:szCs w:val="31"/>
                <w:cs/>
              </w:rPr>
              <w:t>ยุทธศาสตร์การพัฒนา</w:t>
            </w:r>
          </w:p>
        </w:tc>
        <w:tc>
          <w:tcPr>
            <w:tcW w:w="5057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Times New Roman" w:hAnsi="Times New Roman" w:cs="Angsana New"/>
                <w:b/>
                <w:bCs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b/>
                <w:bCs/>
                <w:sz w:val="31"/>
                <w:szCs w:val="31"/>
                <w:cs/>
              </w:rPr>
              <w:t>แนวทางการพัฒนา</w:t>
            </w:r>
          </w:p>
        </w:tc>
      </w:tr>
      <w:tr w:rsidR="00A64AD6" w:rsidRPr="006343C9">
        <w:trPr>
          <w:trHeight w:val="7695"/>
        </w:trPr>
        <w:tc>
          <w:tcPr>
            <w:tcW w:w="5023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4. ยุทธศาสตร์การพัฒนาการบริหารจัดการ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ทรัพยากรธรรมชาติและสิ่งแวดล้อมสอดคล้อง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กับประเด็นยุทธศาสตร์ที่  4  ของจังหวัดการจัดการ  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ทรัพยากรธรรมชาติและสิ่งแวดล้อมที่ยั่งยืน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1"/>
                <w:szCs w:val="31"/>
              </w:rPr>
            </w:pPr>
          </w:p>
        </w:tc>
        <w:tc>
          <w:tcPr>
            <w:tcW w:w="5057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1.</w:t>
            </w: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ส่งเสริมการมีส่วนร่วมทุกภาคส่วน และสร้างความ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เข้มแข็งของชุมชน ในการดูแลทรัพยากรธรรมชาติ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และสิ่งแวดล้อม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2.</w:t>
            </w: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รักษาฟื้นฟูความอุดมสมบูรณ์ของพื้นที่ป่าไม้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และทรัพยากรธรรมชาติ รวมทั้งส่งเสริม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การปลูกไม้เศรษฐกิจ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3.</w:t>
            </w: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การบริหารจัดการทรัพยากรน้ำและลุ่มน้ำ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แบบบูรณา สร้างความเป็นเอกภาพในกลไก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การบริหารจัดการน้ำของลุ่มน้ำย่อย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ให้เกิดประสิทธิผลเพียงพอต่อความต้องการ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รวมทั้งมีระบบเตือนภัย ป้องกันอุทกภัยและภัยแล้ง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4.</w:t>
            </w: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ควบคุมและลดปริมาณของเสียที่ก่อให้เกิดมลพิษ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รวมถึงการส่งเสริมการนำมาใช้ประโยชน์ซ้ำ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หรือหมุนเวียน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5.</w:t>
            </w: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คุ้มครองและฟื้นฟูพื้นที่อนุรักษ์ที่มีความสำคัญ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เชิงนิเวศน์เพื่ออนุรักษ์ความหลากหลายทางชีวภาพ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รวมทั้งการพัฒนาการใช้ประโยชน์จากฐานชีวภาพ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     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อย่างยั่งยืน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6.</w:t>
            </w:r>
            <w:r w:rsidRPr="006343C9">
              <w:rPr>
                <w:rFonts w:ascii="Times New Roman" w:hAnsi="Times New Roman" w:cs="Angsana New"/>
                <w:sz w:val="31"/>
                <w:szCs w:val="31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>ควบคุมและลดปริมาณของเสียที่ก่อให้มลพิษจากขยะ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น้ำเสีย  ฝุ่นละอองกลิ่นและเสียง  รวมทั้งการส่งเสริม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  <w:r w:rsidRPr="006343C9">
              <w:rPr>
                <w:rFonts w:ascii="Times New Roman" w:hAnsi="Times New Roman" w:cs="Angsana New"/>
                <w:sz w:val="31"/>
                <w:szCs w:val="31"/>
                <w:cs/>
              </w:rPr>
              <w:t xml:space="preserve">     การนำมาใช้ประโยชน์ซ้ำหรือหมุนเวียน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1"/>
                <w:szCs w:val="31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16"/>
                <w:szCs w:val="16"/>
              </w:rPr>
            </w:pPr>
          </w:p>
        </w:tc>
      </w:tr>
    </w:tbl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77374F">
      <w:pPr>
        <w:rPr>
          <w:sz w:val="31"/>
          <w:szCs w:val="31"/>
        </w:rPr>
      </w:pPr>
    </w:p>
    <w:tbl>
      <w:tblPr>
        <w:tblW w:w="100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23"/>
        <w:gridCol w:w="5057"/>
      </w:tblGrid>
      <w:tr w:rsidR="00A64AD6" w:rsidRPr="006343C9">
        <w:tc>
          <w:tcPr>
            <w:tcW w:w="5023" w:type="dxa"/>
          </w:tcPr>
          <w:p w:rsidR="00A64AD6" w:rsidRPr="006343C9" w:rsidRDefault="00A64AD6" w:rsidP="006343C9">
            <w:pPr>
              <w:spacing w:after="0" w:line="240" w:lineRule="auto"/>
              <w:ind w:hanging="540"/>
              <w:jc w:val="center"/>
              <w:rPr>
                <w:rFonts w:ascii="Times New Roman" w:hAnsi="Times New Roman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5057" w:type="dxa"/>
          </w:tcPr>
          <w:p w:rsidR="00A64AD6" w:rsidRPr="006343C9" w:rsidRDefault="00A64AD6" w:rsidP="006343C9">
            <w:pPr>
              <w:spacing w:after="0" w:line="240" w:lineRule="auto"/>
              <w:jc w:val="center"/>
              <w:rPr>
                <w:rFonts w:ascii="Times New Roman" w:hAnsi="Times New Roman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</w:tr>
      <w:tr w:rsidR="00A64AD6" w:rsidRPr="006343C9">
        <w:trPr>
          <w:trHeight w:val="7695"/>
        </w:trPr>
        <w:tc>
          <w:tcPr>
            <w:tcW w:w="5023" w:type="dxa"/>
          </w:tcPr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5. ยุทธศาสตร์การส่งเสริมการบริหารกิจการบ้านเมืองที่ดี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 xml:space="preserve">    สอดคล้องกับประเด็นยุทธศาสตร์ที่  5  ของจังหวัด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 xml:space="preserve">    เสริมสร้างการบริหารกิจการบ้านเมืองที่ดี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</w:p>
        </w:tc>
        <w:tc>
          <w:tcPr>
            <w:tcW w:w="5057" w:type="dxa"/>
          </w:tcPr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1.</w:t>
            </w: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ส่งเสริมระบบคุณธรรมจริยธรรม จรรยาบรรณ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 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 xml:space="preserve"> สร้างจิตสำนึกและเพิ่มสมรรถนะ ให้แก่บุคลากรภาครัฐในการนำนโยบายและกฎหมายไปสู่การปฏิบัติได้อย่างมี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  <w:cs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 xml:space="preserve">     ประสิทธิภาพ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2.</w:t>
            </w: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เพิ่มประสิทธิภาพการเข้าถึงและการเปิดเผยข้อมูล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ภาครัฐตาม พรบ.ข้อมูลข่าวสาร ฯลฯ  ด้วยระบบ</w:t>
            </w: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 xml:space="preserve">     เทคโนโลยีสารสนเทศ</w:t>
            </w: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และการสื่อสารเชิงรุก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3.</w:t>
            </w: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ส่งเสริมการมีส่วนร่วมของทุกภาคส่วนในการร่วมรับรู้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 xml:space="preserve">    ร่วมคิด ร่วมทำ ร่วมรับผิดชอบในกิจกรรมที่อาจ                        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 xml:space="preserve">     มีผลกระทบต่อสิทธิเสรีภาพของประชาชน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4.</w:t>
            </w: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ส่งเสริมให้ทุกภาคส่วนให้บริการที่ดีแก่ประชาชน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  <w:r w:rsidRPr="006343C9">
              <w:rPr>
                <w:rFonts w:ascii="Times New Roman" w:hAnsi="Times New Roman" w:cs="Angsana New"/>
                <w:sz w:val="32"/>
                <w:szCs w:val="32"/>
              </w:rPr>
              <w:t xml:space="preserve">     </w:t>
            </w:r>
            <w:r w:rsidRPr="006343C9">
              <w:rPr>
                <w:rFonts w:ascii="Times New Roman" w:hAnsi="Times New Roman" w:cs="Angsana New"/>
                <w:sz w:val="32"/>
                <w:szCs w:val="32"/>
                <w:cs/>
              </w:rPr>
              <w:t>และใช้ทรัพยากรอย่างมีประสิทธิภาพ</w:t>
            </w: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</w:p>
          <w:p w:rsidR="00A64AD6" w:rsidRPr="006343C9" w:rsidRDefault="00A64AD6" w:rsidP="006343C9">
            <w:pPr>
              <w:spacing w:after="0" w:line="240" w:lineRule="auto"/>
              <w:jc w:val="thaiDistribute"/>
              <w:rPr>
                <w:rFonts w:ascii="Times New Roman" w:hAnsi="Times New Roman" w:cs="Angsana New"/>
                <w:sz w:val="32"/>
                <w:szCs w:val="32"/>
              </w:rPr>
            </w:pPr>
          </w:p>
          <w:p w:rsidR="00A64AD6" w:rsidRPr="006343C9" w:rsidRDefault="00A64AD6" w:rsidP="006343C9">
            <w:pPr>
              <w:spacing w:after="0" w:line="240" w:lineRule="auto"/>
              <w:rPr>
                <w:rFonts w:ascii="Times New Roman" w:hAnsi="Times New Roman" w:cs="Angsana New"/>
                <w:sz w:val="32"/>
                <w:szCs w:val="32"/>
              </w:rPr>
            </w:pPr>
          </w:p>
        </w:tc>
      </w:tr>
    </w:tbl>
    <w:p w:rsidR="00A64AD6" w:rsidRPr="0043485F" w:rsidRDefault="00A64AD6" w:rsidP="0077374F">
      <w:pPr>
        <w:rPr>
          <w:sz w:val="31"/>
          <w:szCs w:val="31"/>
        </w:rPr>
      </w:pPr>
    </w:p>
    <w:p w:rsidR="00A64AD6" w:rsidRDefault="00A64AD6" w:rsidP="0077374F">
      <w:pPr>
        <w:jc w:val="center"/>
        <w:rPr>
          <w:sz w:val="31"/>
          <w:szCs w:val="31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Pr="002F2F6F" w:rsidRDefault="00A64AD6" w:rsidP="00AA619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การพัฒนาตามนโยบายของผู้บริหารท้องถิ่น</w:t>
      </w:r>
    </w:p>
    <w:p w:rsidR="00A64AD6" w:rsidRPr="002F2F6F" w:rsidRDefault="00A64AD6" w:rsidP="006D70E4">
      <w:pPr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หลักและแนวคิดการวางแผนพัฒนาท้องถิ่น</w:t>
      </w:r>
    </w:p>
    <w:p w:rsidR="00A64AD6" w:rsidRPr="002F2F6F" w:rsidRDefault="00A64AD6" w:rsidP="006C20E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คำแถลงนโยบาย</w:t>
      </w:r>
    </w:p>
    <w:p w:rsidR="00A64AD6" w:rsidRPr="002F2F6F" w:rsidRDefault="00A64AD6" w:rsidP="006C20E7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ของ</w:t>
      </w:r>
    </w:p>
    <w:p w:rsidR="00A64AD6" w:rsidRPr="002F2F6F" w:rsidRDefault="00A64AD6" w:rsidP="006C20E7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นายพิทักษ์  พวงมณี</w:t>
      </w:r>
    </w:p>
    <w:p w:rsidR="00A64AD6" w:rsidRPr="002F2F6F" w:rsidRDefault="00A64AD6" w:rsidP="006C20E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นายกเทศมนตรีตำบลหนองพ้อ</w:t>
      </w:r>
    </w:p>
    <w:p w:rsidR="00A64AD6" w:rsidRPr="002F2F6F" w:rsidRDefault="00A64AD6" w:rsidP="006C20E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แถลงต่อสภาเทศบาลตำบลหนองพ้อ</w:t>
      </w:r>
    </w:p>
    <w:p w:rsidR="00A64AD6" w:rsidRPr="002F2F6F" w:rsidRDefault="00A64AD6" w:rsidP="006C20E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วันพฤหัสบดี ที่ 18  เดือน มีนาคม พ.ศ. 2553</w:t>
      </w:r>
    </w:p>
    <w:p w:rsidR="00A64AD6" w:rsidRPr="002F2F6F" w:rsidRDefault="00A64AD6" w:rsidP="006C20E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ห้องประชุมเทศบาลตำบลหนองพ้อ</w:t>
      </w:r>
    </w:p>
    <w:p w:rsidR="00A64AD6" w:rsidRPr="002F2F6F" w:rsidRDefault="00A64AD6" w:rsidP="000917EE">
      <w:pPr>
        <w:pStyle w:val="ListParagraph"/>
        <w:spacing w:before="240" w:after="0" w:line="240" w:lineRule="auto"/>
        <w:ind w:left="0"/>
        <w:jc w:val="thaiDistribute"/>
        <w:rPr>
          <w:rFonts w:ascii="Angsana New" w:hAnsi="Angsana New" w:cs="Angsana New"/>
          <w:b/>
          <w:bCs/>
          <w:spacing w:val="-20"/>
          <w:sz w:val="32"/>
          <w:szCs w:val="32"/>
        </w:rPr>
      </w:pPr>
      <w:r w:rsidRPr="002F2F6F">
        <w:rPr>
          <w:rFonts w:ascii="Angsana New" w:hAnsi="Angsana New" w:cs="Angsana New"/>
          <w:b/>
          <w:bCs/>
          <w:spacing w:val="-20"/>
          <w:sz w:val="32"/>
          <w:szCs w:val="32"/>
          <w:highlight w:val="lightGray"/>
          <w:cs/>
        </w:rPr>
        <w:t>1.  ด้านความจงรักภักดี</w:t>
      </w:r>
    </w:p>
    <w:p w:rsidR="00A64AD6" w:rsidRPr="002F2F6F" w:rsidRDefault="00A64AD6" w:rsidP="000917EE">
      <w:pPr>
        <w:spacing w:after="0" w:line="240" w:lineRule="auto"/>
        <w:ind w:firstLine="720"/>
        <w:rPr>
          <w:rFonts w:ascii="Angsana New" w:hAnsi="Angsana New" w:cs="Angsana New"/>
          <w:spacing w:val="-20"/>
          <w:sz w:val="32"/>
          <w:szCs w:val="32"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ส่งเสริมสนับสนุนให้ทุกคนมีความ จงรักภักดีต่อสถาบันชาติ ศาสนา พระมหากษัตริย์</w:t>
      </w:r>
    </w:p>
    <w:p w:rsidR="00A64AD6" w:rsidRPr="002F2F6F" w:rsidRDefault="00A64AD6" w:rsidP="000917EE">
      <w:pPr>
        <w:spacing w:before="240" w:after="0" w:line="240" w:lineRule="auto"/>
        <w:jc w:val="thaiDistribute"/>
        <w:rPr>
          <w:rFonts w:ascii="Angsana New" w:hAnsi="Angsana New" w:cs="Angsana New"/>
          <w:b/>
          <w:bCs/>
          <w:spacing w:val="-20"/>
          <w:sz w:val="32"/>
          <w:szCs w:val="32"/>
        </w:rPr>
      </w:pPr>
      <w:r w:rsidRPr="002F2F6F">
        <w:rPr>
          <w:rFonts w:ascii="Angsana New" w:hAnsi="Angsana New" w:cs="Angsana New"/>
          <w:b/>
          <w:bCs/>
          <w:spacing w:val="-20"/>
          <w:sz w:val="32"/>
          <w:szCs w:val="32"/>
          <w:highlight w:val="lightGray"/>
          <w:cs/>
        </w:rPr>
        <w:t>2.  ด้านความปลอดภัย</w:t>
      </w:r>
    </w:p>
    <w:p w:rsidR="00A64AD6" w:rsidRPr="002F2F6F" w:rsidRDefault="00A64AD6" w:rsidP="000917EE">
      <w:pPr>
        <w:pStyle w:val="ListParagraph"/>
        <w:spacing w:before="240" w:after="0" w:line="240" w:lineRule="auto"/>
        <w:ind w:left="0" w:firstLine="720"/>
        <w:jc w:val="thaiDistribute"/>
        <w:rPr>
          <w:rFonts w:ascii="Angsana New" w:hAnsi="Angsana New" w:cs="Angsana New"/>
          <w:spacing w:val="-20"/>
          <w:sz w:val="32"/>
          <w:szCs w:val="32"/>
          <w:cs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2.1 สนับสนุนให้ชุมชนมีความเข้มแข็ง มีความปลอดภัยในชีวิตและทรัพย์สินตั้งศูนย์ประสานงานเฝ้าระวังภัย อปพร. จัดเวรยามร่วมกับเจ้าหน้าที่ตำรวจ รับแจ้งเหตุ มีรถประจำศูนย์ พร้อมเครื่องมือสื่อสาร</w:t>
      </w:r>
    </w:p>
    <w:p w:rsidR="00A64AD6" w:rsidRPr="002F2F6F" w:rsidRDefault="00A64AD6" w:rsidP="000917EE">
      <w:pPr>
        <w:spacing w:before="240"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</w:rPr>
        <w:t xml:space="preserve">2.2 </w:t>
      </w:r>
      <w:r w:rsidRPr="002F2F6F">
        <w:rPr>
          <w:rFonts w:ascii="Angsana New" w:hAnsi="Angsana New" w:cs="Angsana New"/>
          <w:sz w:val="32"/>
          <w:szCs w:val="32"/>
          <w:cs/>
        </w:rPr>
        <w:t>สนับสนุนเครือข่ายชุมชน  อปพร. อสม. กลุ่มสตรี เยาวชน ลูกเสือชาวบ้าน อาสาพัฒนาชุมชน    กำนัน ผู้ใหญ่บ้านให้มีส่วนร่วมในการปฏิบัติหน้าที่รักษาความสงบ เรียบร้อยในพื้นที่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 w:rsidRPr="002F2F6F">
        <w:rPr>
          <w:rFonts w:ascii="Angsana New" w:hAnsi="Angsana New" w:cs="Angsana New"/>
          <w:sz w:val="32"/>
          <w:szCs w:val="32"/>
          <w:cs/>
        </w:rPr>
        <w:t>2.3 สนับสนุนให้มีเครื่องใช้ในการดับเพลิง โดยการจัดหา จัดซื้อรถดับเพลิง อุปกรณ์ต่าง ๆ ที่ใช้ในการดับเพลิง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2.5 สนับสนุน การแก้ไขปัญหายาเสพติด ร่วมกับหน่วยงานอื่น ๆ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2.6 สนับสนุนให้มีรถรับส่ง ผู้ป่วย ตลอด 24 ชั่งโมง โดยไม่เสียค่าใช่จ่าย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2.7 ส่งเสริมให้มีการเรียนรู้เกี่ยวกับการป้องกันและแก้ปัญหาด้านความปลอดภัยตลอดจนการบรรเทาสาธารณภัยชุมชน</w:t>
      </w:r>
    </w:p>
    <w:p w:rsidR="00A64AD6" w:rsidRPr="002F2F6F" w:rsidRDefault="00A64AD6" w:rsidP="000917EE">
      <w:pPr>
        <w:spacing w:before="240"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3. ด้านการพัฒนาสตรี ผู้สูงอายุ ผู้พิการ</w:t>
      </w: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</w:rPr>
        <w:t xml:space="preserve"> </w:t>
      </w: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ผู้ด้อยโอกาส เด็ก เยาวชน</w:t>
      </w:r>
    </w:p>
    <w:p w:rsidR="00A64AD6" w:rsidRPr="002F2F6F" w:rsidRDefault="00A64AD6" w:rsidP="000917EE">
      <w:pPr>
        <w:spacing w:after="0" w:line="240" w:lineRule="auto"/>
        <w:ind w:left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3.1 สนับสนุนดำเนินงานตามนโยบายรัฐบาล เบี้ยยังชีพ</w:t>
      </w:r>
    </w:p>
    <w:p w:rsidR="00A64AD6" w:rsidRPr="002F2F6F" w:rsidRDefault="00A64AD6" w:rsidP="000917EE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ผู้สูงอายุ 60 ปีขึ้นไป และผู้พิการให้ทั่งถึง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</w:rPr>
        <w:t xml:space="preserve">3.2 </w:t>
      </w:r>
      <w:r w:rsidRPr="002F2F6F">
        <w:rPr>
          <w:rFonts w:ascii="Angsana New" w:hAnsi="Angsana New" w:cs="Angsana New"/>
          <w:sz w:val="32"/>
          <w:szCs w:val="32"/>
          <w:cs/>
        </w:rPr>
        <w:t>สนับสนุน ซ่อมแซม สร้างที่อยู่อาศัยให้ผู้ด้อยโอกาส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3.3 สนับสนุน ปรับปรุงสถานที่ออกกำลังกายในโรงเรียน ชุมชน พร้อมอุปกรณ์กีฬา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3.4 สนับสนุนให้บริการห้องสมุดอินเตอร์เน็ต</w:t>
      </w:r>
    </w:p>
    <w:p w:rsidR="00A64AD6" w:rsidRPr="002F2F6F" w:rsidRDefault="00A64AD6" w:rsidP="000917EE">
      <w:pPr>
        <w:spacing w:before="240"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 w:rsidRPr="002F2F6F">
        <w:rPr>
          <w:rFonts w:ascii="Angsana New" w:hAnsi="Angsana New" w:cs="Angsana New"/>
          <w:sz w:val="32"/>
          <w:szCs w:val="32"/>
          <w:cs/>
        </w:rPr>
        <w:t>3.5 ส่งเสริม พัฒนาศักยภาพสตรี โดยการสนับสนุนงบประมาณในการทำกิจกรรม กลุ่มสตรี  การศึกษาดูงาน ฝึกอบรม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3.6 สนับสนุนให้ทุกคนมีความรู้ ความสุข โดยการศึกษาดูงานนอกสถานที่ ตามวัย ตามโอกาสและความเหมาะสม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3.7 สนับสนุนให้ความสำคัญ ส่งเสริมผู้พิการ ผู้ด้อยโอกาส มีอาชีพช่วยเหลือตัวเองและดำรงชีวิตอย่างมีความสุข</w:t>
      </w:r>
    </w:p>
    <w:p w:rsidR="00A64AD6" w:rsidRPr="002F2F6F" w:rsidRDefault="00A64AD6" w:rsidP="000917EE">
      <w:pPr>
        <w:spacing w:before="240"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4. ด้านการศึกษา กีฬา ศาสนา วัฒนธรรม และประเพณี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4.1 ส่งเสริมการเรียนรู้จากแหล่งเรียนรู้ ภูมิปัญญาท้องถิ่น โดยสนับสนุนงบประมาณให้กลุ่มสนใจศึกษาดูงาน อบรม สร้างงานตามความถนัดเพื่อพัฒนาคุณภาพชีวิต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4.2 สนับสนุนให้มีการจัดการแข่งขันกีฬานักเรียนและประชาชนในระดับตำบล อำเภอ จังหวัด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4.3 ส่งเสริมให้มีการเรียนรู้ธรรมศึกษาในโรงเรียน และโครงการสวดมนต์เฉลิมพระเกียรติ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4.4 สนับสนุน จัดหาทุนการศึกษา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4.5 สนับสนุนงบประมาณในการสอนพิเศษ ให้กับนักเรียนชั้นประถมปีที่ 6 เพื่อเตรียมตัวสอบแข่งขันในการศึกษาต่อ</w:t>
      </w:r>
    </w:p>
    <w:p w:rsidR="00A64AD6" w:rsidRPr="002F2F6F" w:rsidRDefault="00A64AD6" w:rsidP="000917EE">
      <w:pPr>
        <w:spacing w:before="240"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4.6 ส่งเสริมสนับสนุนการศึกษาภาคบังคับ การศึกษา ตามอัธยาศัย</w:t>
      </w:r>
      <w:r w:rsidRPr="002F2F6F">
        <w:rPr>
          <w:rFonts w:ascii="Angsana New" w:hAnsi="Angsana New" w:cs="Angsana New"/>
          <w:sz w:val="32"/>
          <w:szCs w:val="32"/>
        </w:rPr>
        <w:t xml:space="preserve"> </w:t>
      </w:r>
      <w:r w:rsidRPr="002F2F6F">
        <w:rPr>
          <w:rFonts w:ascii="Angsana New" w:hAnsi="Angsana New" w:cs="Angsana New"/>
          <w:sz w:val="32"/>
          <w:szCs w:val="32"/>
          <w:cs/>
        </w:rPr>
        <w:t>( กศน. ) ศูนย์ศึกษาพระพุทธศาสนาวันอาทิตย์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4.7 ส่งเสริมอนุรักษ์ศิลปวัฒนธรรม ประเพณีท้องถิ่น หนังตะลุง มโนราห์ ลิเกป่า เพลงบอก ฯลฯ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4.8 ส่งเสริมประเพณีทำบุญตักบาตรในโอกาสต่าง ๆ พิธีรดน้ำขอพรผู้สูงอายุ เทศกาลสงกรานต์ ระดับตำบล ประเพณีลอยกระทง ประเพณีเทศกาลเดือนสิบ งานแห่เทียนเข้าพรรษา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4.9 ส่งเสริมและสนับสนุนการจัดการศึกษาของศูนย์พัฒนาเด็กเล็กในทุกด้านให้มีคุณภาพ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4.10 ส่งเสริมการออกกำลังกาย สนับสนุนให้มีลานกีฬาในชุมชน</w:t>
      </w:r>
    </w:p>
    <w:p w:rsidR="00A64AD6" w:rsidRPr="002F2F6F" w:rsidRDefault="00A64AD6" w:rsidP="000917EE">
      <w:pPr>
        <w:spacing w:before="240"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5. ด้านเศรษฐกิจ</w:t>
      </w:r>
    </w:p>
    <w:p w:rsidR="00A64AD6" w:rsidRPr="002F2F6F" w:rsidRDefault="00A64AD6" w:rsidP="00A86DEB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5.1 สนับสนุน ส่งเสริมอาชีพกลุ่มสนใจ โดยการจัดหาวิทยากรให้ความรู้ ฝึกทักษะวิชาชีพ ตั้งกองทุนเพื่อเป็นเงินหมุนเวียนในการดำเนินงาน</w:t>
      </w:r>
    </w:p>
    <w:p w:rsidR="00A64AD6" w:rsidRPr="002F2F6F" w:rsidRDefault="00A64AD6" w:rsidP="00A86DEB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5.2 ส่งเสริมภาคเกษตรกรรมแบบผสมผสาน เกษตรทางเลือก เกษตรอินทรีย์ กระบวนการเรียนรู้ภาคเกษตร สนับสนุนงบประมาณให้ศูนย์บริการถ่ายทอดเทคโนโลยีเกษตรประจำตำบล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5.3 ส่งเสริมผลิตภัณฑ์สินค้า สู่วิสาหกิจชุมชน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5.4 ส่งเสริมกลุ่มเกษตรกร สหกรณ์ออมทรัพย์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5.5 สนับสนุนจัดหา เมล็ดพันธ์ข้าว พืช ฯลฯ ให้แก่เกษตรกร</w:t>
      </w:r>
    </w:p>
    <w:p w:rsidR="00A64AD6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5.6 สนับสนุนส่งเสริมให้ประชาชนมีอาชีพ มีรายได้เสริม ลดค่าใช้จ่าย เพิ่มรายได้ตาม หลักเศรษฐกิจพอเพียง เผยแพร่ให้ความรู้ในการพัฒนาคุณภาพชีวิต</w:t>
      </w:r>
    </w:p>
    <w:p w:rsidR="00A64AD6" w:rsidRPr="002F2F6F" w:rsidRDefault="00A64AD6" w:rsidP="000917EE">
      <w:pPr>
        <w:spacing w:before="240"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6. ด้านรักษาความสะอาดของถนน ทางเดินที่สาธารณะ รวมทั้งกำจัดขยะมูลฝอยและสิ่งปฏิกูล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6.1 ส่งเสริมโครงการหน้าบ้านหน้ามอง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6.2 สนับสนุนการเก็บขยะมูลฝอย ขยะมีพิษ อย่างเป็นระบบชัดเจน</w:t>
      </w:r>
    </w:p>
    <w:p w:rsidR="00A64AD6" w:rsidRDefault="00A64AD6" w:rsidP="00256A0A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6.3 ส่งเสริมฟื้นฟูดูแลรักษาทรัพยากรธรรมชาติ สิ่งแวดล้อม ที่สาธารณะ</w:t>
      </w:r>
    </w:p>
    <w:p w:rsidR="00A64AD6" w:rsidRPr="002F2F6F" w:rsidRDefault="00A64AD6" w:rsidP="00256A0A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6.4 สนับสนุนให้เทศบาลตำบลหนองพ้อเป็นท้องถิ่นทันสมัย ก้าวหน้า เช่น ทำป้ายต่าง ๆ จัด ภูมิทัศน์ริมถนน อาคารสาธารณะ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6.5 สนับสนุนให้มีโรงฆ่าสัตว์เพื่อการบริโภค ที่สะอาด ปลอดภัย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6.6 ส่งเสริมการแก้ปัญหาสถานการณ์โลกร้อน โดยการรณรงค์ปลูกต้นไม้ในที่สาธารณะ ปรับภูมิทัศน์สองข้างถนนโดยการปลูกต้นไม้</w:t>
      </w:r>
    </w:p>
    <w:p w:rsidR="00A64AD6" w:rsidRPr="002F2F6F" w:rsidRDefault="00A64AD6" w:rsidP="000917EE">
      <w:pPr>
        <w:spacing w:before="240"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</w:rPr>
        <w:t xml:space="preserve">7. </w:t>
      </w: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ด้านสาธารณูปโภค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7.1 สนับสนุนจัดหางบประมาณ ปรับปรุง สร้างถนนไร้ฝุ่น ให้ทั่วถึงเชื่อมโยงทุกหมู่บ้าน และตัดถนนใหม่ตามความต้องการของประชาชน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pacing w:val="-20"/>
          <w:sz w:val="32"/>
          <w:szCs w:val="32"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7.2 สนับสนุนงานก่อสร้างวางท่อระบายน้ำเพื่อป้องกัน น้ำท่วม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pacing w:val="-20"/>
          <w:sz w:val="32"/>
          <w:szCs w:val="32"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7.3 สนับสนุนงบประมาณติดตั้งไฟฟ้าสาธารณะให้ทั่วถึงมีไฟฟ้าใช้ทุกครัวเรือน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pacing w:val="-20"/>
          <w:sz w:val="32"/>
          <w:szCs w:val="32"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7.4 จัดหา ติดตั้งโทรศัพท์สาธารณะเพิ่มเติม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pacing w:val="-20"/>
          <w:sz w:val="32"/>
          <w:szCs w:val="32"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7.5 ปรับปรุงฝาย ทำนบกั้นน้ำ ขุดลอกเหมืองส่งน้ำน้ำเดิมทุกสาย ให้สามารถใช้น้ำได้สะดวกเพียงพอในการทำเกษตรกรรม</w:t>
      </w:r>
    </w:p>
    <w:p w:rsidR="00A64AD6" w:rsidRPr="002F2F6F" w:rsidRDefault="00A64AD6" w:rsidP="005E177F">
      <w:pPr>
        <w:spacing w:after="0" w:line="240" w:lineRule="auto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7.6 ปรับปรุงกิจการประปา ให้ครอบคลุมทั่วถึง เพื่อแก้ปัญหาภัยแล้งการขาดแคลนน้ำ อุปโภค บริโภค</w:t>
      </w:r>
    </w:p>
    <w:p w:rsidR="00A64AD6" w:rsidRPr="002F2F6F" w:rsidRDefault="00A64AD6" w:rsidP="000917EE">
      <w:pPr>
        <w:spacing w:before="240"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8. ด้านความรู้คู่คุณธรรมในการบริหารจัดการบ้านเมืองที่ดี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8.1 เน้นกระบวนการมีส่วนร่วม และความต้องการของประชาชนในท้องถิ่นเป็นสำคัญ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8.2 บริหารโดยยึดหลักแผนแม่บทชุมชน ของทุกหมู่บ้าน และให้สอดคล้องกับแผนพัฒนาตำบล อำเภอ จังหวัด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8.3 ประสานงานกับส่วนราชการระดับตำบล อำเภอ จังหวัด องค์กรปกครองส่วนท้องถิ่น และหน่วยงานอื่น ๆ ที่เกี่ยวข้อง รวมทั้งกำนัน ผู้ใหญ่บ้าน แพทย์ สารวัตร ผู้นำชุมชน ผู้นำศาสนา ในการร่วมพัฒนาเทศบาลให้เจริญก้าวหน้ายั่งยืน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8.4 พัฒนาความรู้ ของบุคลากร เพื่อประสิทธิภาพในการบริหารงานที่มีคุณภาพ โปร่งใส ตรวจสอบได้ ประทับใจในการให้บริการ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 w:rsidRPr="002F2F6F">
        <w:rPr>
          <w:rFonts w:ascii="Angsana New" w:hAnsi="Angsana New" w:cs="Angsana New"/>
          <w:sz w:val="32"/>
          <w:szCs w:val="32"/>
          <w:cs/>
        </w:rPr>
        <w:t>8.5 จัดหาเครื่องมือ เครื่องใช้ อุปกรณ์ ให้องค์กรเพื่อสร้างมาตรฐานด้านการทำงานที่มีระบบ ระเบียบ</w:t>
      </w:r>
    </w:p>
    <w:p w:rsidR="00A64AD6" w:rsidRPr="002F2F6F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8.6 เพิ่มประสิทธิภาพสถานการณ์คลัง เพื่อพัฒนาท้องถิ่นให้ก้าวหน้า</w:t>
      </w:r>
    </w:p>
    <w:p w:rsidR="00A64AD6" w:rsidRDefault="00A64AD6" w:rsidP="000917EE">
      <w:pPr>
        <w:spacing w:after="0" w:line="240" w:lineRule="auto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sz w:val="32"/>
          <w:szCs w:val="32"/>
          <w:cs/>
        </w:rPr>
        <w:t>8.7 สนับสนุนเสริมสร้างความสามัคคี ภายใน ภายนอกองค์กรอย่างสม่ำเสมอ การจัดงานในโอกาส ต่าง ๆ การแข่งขันกีฬา ตลอดจนให้การสนับสนุน การเข้าร่วมงาน</w:t>
      </w:r>
    </w:p>
    <w:p w:rsidR="00A64AD6" w:rsidRPr="002F2F6F" w:rsidRDefault="00A64AD6" w:rsidP="000917EE">
      <w:pPr>
        <w:spacing w:before="240" w:after="0" w:line="240" w:lineRule="auto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  <w:highlight w:val="lightGray"/>
          <w:cs/>
        </w:rPr>
        <w:t>นโยบายเร่งด่วน</w:t>
      </w:r>
    </w:p>
    <w:p w:rsidR="00A64AD6" w:rsidRPr="002F2F6F" w:rsidRDefault="00A64AD6" w:rsidP="002C3864">
      <w:pPr>
        <w:spacing w:after="0" w:line="240" w:lineRule="auto"/>
        <w:ind w:left="70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1.  </w:t>
      </w:r>
      <w:r w:rsidRPr="002F2F6F">
        <w:rPr>
          <w:rFonts w:ascii="Angsana New" w:hAnsi="Angsana New" w:cs="Angsana New"/>
          <w:sz w:val="32"/>
          <w:szCs w:val="32"/>
          <w:cs/>
        </w:rPr>
        <w:t>ดำเนินการปรับปรุง และพัฒนาระบบประปาให้ชัดเจนสามารถใช้งานได้ตลอดเวลา พร้อมขยายเขตประปาให้ทั่วถึง และเพียงพอแก่ผู้ใช้น้ำ</w:t>
      </w:r>
    </w:p>
    <w:p w:rsidR="00A64AD6" w:rsidRPr="002F2F6F" w:rsidRDefault="00A64AD6" w:rsidP="002C3864">
      <w:pPr>
        <w:spacing w:after="0" w:line="240" w:lineRule="auto"/>
        <w:ind w:left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2.  </w:t>
      </w:r>
      <w:r w:rsidRPr="002F2F6F">
        <w:rPr>
          <w:rFonts w:ascii="Angsana New" w:hAnsi="Angsana New" w:cs="Angsana New"/>
          <w:sz w:val="32"/>
          <w:szCs w:val="32"/>
          <w:cs/>
        </w:rPr>
        <w:t>ปรับปรุงพัฒนาถนนสายหลัก สายรอง ภายในตำบลให้เป็นถนนไร้ฝุ่น</w:t>
      </w:r>
    </w:p>
    <w:p w:rsidR="00A64AD6" w:rsidRPr="002F2F6F" w:rsidRDefault="00A64AD6" w:rsidP="002C3864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</w:t>
      </w:r>
      <w:r w:rsidRPr="002F2F6F">
        <w:rPr>
          <w:rFonts w:ascii="Angsana New" w:hAnsi="Angsana New" w:cs="Angsana New"/>
          <w:sz w:val="32"/>
          <w:szCs w:val="32"/>
          <w:cs/>
        </w:rPr>
        <w:t>สำรวจ ซ่อมแซมไฟฟ้าที่มีอยู่เดิมให้ใช้งานได้และขยายเขตไฟฟ้าสาธารณะเพิ่มเติม และให้มีไฟฟ้าใช้ทุกครัวเรือน</w:t>
      </w:r>
    </w:p>
    <w:p w:rsidR="00A64AD6" w:rsidRPr="002F2F6F" w:rsidRDefault="00A64AD6" w:rsidP="00C61E2F">
      <w:pPr>
        <w:spacing w:after="0" w:line="240" w:lineRule="auto"/>
        <w:ind w:firstLine="70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</w:t>
      </w:r>
      <w:r w:rsidRPr="002F2F6F">
        <w:rPr>
          <w:rFonts w:ascii="Angsana New" w:hAnsi="Angsana New" w:cs="Angsana New"/>
          <w:sz w:val="32"/>
          <w:szCs w:val="32"/>
          <w:cs/>
        </w:rPr>
        <w:t>ทำความสะอาดริมถนน สายหลัก สายรอง ให้สะอาด เพื่อความปลอดภัยการกำหนดยุทธศาสตร์และนโยบายการพัฒนาเทศบาลที่</w:t>
      </w:r>
    </w:p>
    <w:p w:rsidR="00A64AD6" w:rsidRPr="002F2F6F" w:rsidRDefault="00A64AD6" w:rsidP="00C61E2F">
      <w:pPr>
        <w:spacing w:after="0" w:line="240" w:lineRule="auto"/>
        <w:ind w:firstLine="709"/>
        <w:jc w:val="thaiDistribute"/>
        <w:rPr>
          <w:rFonts w:ascii="Angsana New" w:hAnsi="Angsana New" w:cs="Angsana New"/>
          <w:spacing w:val="-20"/>
          <w:sz w:val="32"/>
          <w:szCs w:val="32"/>
          <w:cs/>
        </w:rPr>
      </w:pP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กล่าวข้างต้นได้วางอยู่บนพื้นฐานของความเป็นจริงสอดคล้องกับความต้องการของประชาชน โดยยึดหลักความเสมอภาครวดเร็ว ทันสมัย โปร่งใส และมีเป้าหมายที่ชัดเจน เพื่อประโยชน์สุขของ   พี่น้องชาวเทศบาลตำบลหนองพ้อ ทุกยุทธศาสตร์</w:t>
      </w:r>
      <w:r>
        <w:rPr>
          <w:rFonts w:ascii="Angsana New" w:hAnsi="Angsana New" w:cs="Angsana New"/>
          <w:spacing w:val="-20"/>
          <w:sz w:val="32"/>
          <w:szCs w:val="32"/>
          <w:cs/>
        </w:rPr>
        <w:t xml:space="preserve">     </w:t>
      </w: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คือภารกิจหลักใน</w:t>
      </w:r>
      <w:r w:rsidRPr="002F2F6F">
        <w:rPr>
          <w:rFonts w:ascii="Angsana New" w:hAnsi="Angsana New" w:cs="Angsana New"/>
          <w:spacing w:val="-20"/>
          <w:sz w:val="32"/>
          <w:szCs w:val="32"/>
        </w:rPr>
        <w:t xml:space="preserve"> </w:t>
      </w: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การบริหารจัดการ องค์กรให้สามารถแปลงนโยบายไปสู่การบริการสาธารณะ ต่อชุมชนได้ โดยใช้กระบวนการมีส่วนร่วมของ</w:t>
      </w:r>
      <w:r w:rsidRPr="002F2F6F">
        <w:rPr>
          <w:rFonts w:ascii="Angsana New" w:hAnsi="Angsana New" w:cs="Angsana New"/>
          <w:sz w:val="32"/>
          <w:szCs w:val="32"/>
          <w:cs/>
        </w:rPr>
        <w:t xml:space="preserve">ประชาชน ในการจัดทำแผนพัฒนาตำบล </w:t>
      </w:r>
      <w:r w:rsidRPr="002F2F6F">
        <w:rPr>
          <w:rFonts w:ascii="Angsana New" w:hAnsi="Angsana New" w:cs="Angsana New"/>
          <w:spacing w:val="-20"/>
          <w:sz w:val="32"/>
          <w:szCs w:val="32"/>
          <w:cs/>
        </w:rPr>
        <w:t>การจัดทำงบประมาณ การจัดซื้อจัดจ้าง การตรวจสอบ การประเมินผล</w:t>
      </w:r>
    </w:p>
    <w:p w:rsidR="00A64AD6" w:rsidRPr="002F2F6F" w:rsidRDefault="00A64AD6" w:rsidP="006D70E4">
      <w:pPr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0C6A8F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F2F6F">
        <w:rPr>
          <w:rFonts w:ascii="Angsana New" w:hAnsi="Angsana New" w:cs="Angsana New"/>
          <w:b/>
          <w:bCs/>
          <w:sz w:val="32"/>
          <w:szCs w:val="32"/>
        </w:rPr>
        <w:t>*************************************</w:t>
      </w:r>
    </w:p>
    <w:p w:rsidR="00A64AD6" w:rsidRDefault="00A64AD6" w:rsidP="006D70E4">
      <w:pPr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6D70E4">
      <w:pPr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6D70E4">
      <w:pPr>
        <w:rPr>
          <w:rFonts w:ascii="Angsana New" w:hAnsi="Angsana New" w:cs="Angsana New"/>
          <w:b/>
          <w:bCs/>
          <w:sz w:val="32"/>
          <w:szCs w:val="32"/>
          <w:cs/>
        </w:rPr>
        <w:sectPr w:rsidR="00A64AD6" w:rsidSect="00792A87">
          <w:headerReference w:type="default" r:id="rId7"/>
          <w:footerReference w:type="default" r:id="rId8"/>
          <w:pgSz w:w="11906" w:h="16838"/>
          <w:pgMar w:top="851" w:right="924" w:bottom="624" w:left="1260" w:header="709" w:footer="709" w:gutter="0"/>
          <w:cols w:space="708"/>
          <w:docGrid w:linePitch="360"/>
        </w:sectPr>
      </w:pPr>
    </w:p>
    <w:p w:rsidR="00A64AD6" w:rsidRPr="00CA56B5" w:rsidRDefault="00A64AD6" w:rsidP="00CA56B5">
      <w:pPr>
        <w:spacing w:after="0"/>
        <w:ind w:hanging="360"/>
        <w:rPr>
          <w:rFonts w:ascii="Angsana New" w:hAnsi="Angsana New" w:cs="Angsana New"/>
          <w:b/>
          <w:bCs/>
          <w:sz w:val="32"/>
          <w:szCs w:val="32"/>
        </w:rPr>
      </w:pPr>
      <w:r w:rsidRPr="00CA56B5">
        <w:rPr>
          <w:rFonts w:ascii="Angsana New" w:hAnsi="Angsana New" w:cs="Angsana New"/>
          <w:b/>
          <w:bCs/>
          <w:sz w:val="32"/>
          <w:szCs w:val="32"/>
          <w:cs/>
        </w:rPr>
        <w:t>3.2  ปัจจัยและสถานการณ์เปลี่ยนแปลงที่มีผลต่อการพัฒนา</w:t>
      </w:r>
      <w:r w:rsidRPr="00CA56B5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</w:t>
      </w:r>
    </w:p>
    <w:p w:rsidR="00A64AD6" w:rsidRPr="00CA56B5" w:rsidRDefault="00A64AD6" w:rsidP="00CA56B5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 w:rsidRPr="00CA56B5">
        <w:rPr>
          <w:rFonts w:ascii="Angsana New" w:hAnsi="Angsana New" w:cs="Angsana New"/>
          <w:b/>
          <w:bCs/>
          <w:sz w:val="32"/>
          <w:szCs w:val="32"/>
          <w:cs/>
        </w:rPr>
        <w:t>3.2.1  ผลการวิเคราะห์ขอบข่ายของปัญหา/ ประเด็นปัญหา /  การคาดการณ์แนวโน้มในอนาคต  ในเขตเทศบาลตำบล</w:t>
      </w:r>
      <w:r>
        <w:rPr>
          <w:rFonts w:ascii="Angsana New" w:hAnsi="Angsana New" w:cs="Angsana New"/>
          <w:b/>
          <w:bCs/>
          <w:sz w:val="32"/>
          <w:szCs w:val="32"/>
          <w:cs/>
        </w:rPr>
        <w:t>หนองพ้อ</w:t>
      </w:r>
    </w:p>
    <w:tbl>
      <w:tblPr>
        <w:tblW w:w="144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0"/>
        <w:gridCol w:w="4680"/>
        <w:gridCol w:w="5580"/>
      </w:tblGrid>
      <w:tr w:rsidR="00A64AD6" w:rsidRPr="006343C9">
        <w:trPr>
          <w:trHeight w:val="400"/>
        </w:trPr>
        <w:tc>
          <w:tcPr>
            <w:tcW w:w="414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ขอบข่ายของปัญหา</w:t>
            </w:r>
          </w:p>
        </w:tc>
        <w:tc>
          <w:tcPr>
            <w:tcW w:w="468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ประเด็นปัญหา</w:t>
            </w:r>
          </w:p>
        </w:tc>
        <w:tc>
          <w:tcPr>
            <w:tcW w:w="558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การคาดการณ์แนวโน้มในอนาคต</w:t>
            </w:r>
          </w:p>
        </w:tc>
      </w:tr>
      <w:tr w:rsidR="00A64AD6" w:rsidRPr="006343C9">
        <w:trPr>
          <w:trHeight w:val="7100"/>
        </w:trPr>
        <w:tc>
          <w:tcPr>
            <w:tcW w:w="4140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</w:rPr>
              <w:t>1</w:t>
            </w: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.</w:t>
            </w:r>
            <w:r w:rsidRPr="006343C9">
              <w:rPr>
                <w:rFonts w:ascii="Angsana New" w:hAnsi="Angsana New" w:cs="Angsana New"/>
                <w:b/>
                <w:bCs/>
                <w:sz w:val="28"/>
              </w:rPr>
              <w:t xml:space="preserve">  </w:t>
            </w: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ด้านโครงสร้างพื้นฐาน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4680" w:type="dxa"/>
          </w:tcPr>
          <w:p w:rsidR="00A64AD6" w:rsidRPr="006343C9" w:rsidRDefault="00A64AD6" w:rsidP="0088687C">
            <w:pPr>
              <w:pStyle w:val="ListParagraph"/>
              <w:numPr>
                <w:ilvl w:val="0"/>
                <w:numId w:val="11"/>
              </w:numPr>
              <w:spacing w:after="0"/>
              <w:ind w:left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ถนนในความรับผิดชอบของเทศบาลตำบล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หนองพ้อมีความชำรุด  เป็นหลุม  บ่อ   เนื่องจาก สภาพการใช้สัญจรไป-มาไม่สะดวก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 xml:space="preserve">- 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ถนนในเขตที่มี่การเชื่อมต่อไม่ได้รับการดูแล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 xml:space="preserve">-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งบประมาณมีไม่เพียงพอ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b/>
                <w:bCs/>
                <w:sz w:val="28"/>
              </w:rPr>
            </w:pP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b/>
                <w:bCs/>
                <w:sz w:val="28"/>
              </w:rPr>
            </w:pP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  ระบบไฟฟ้าไม่ครอบคลุมทุกพื้นที่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 งบประมาณในการแก้ไขระบบน้ำประปามีน้อย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 แหล่งน้ำเพื่อการเกษตรไม่เพียงพอ</w:t>
            </w:r>
          </w:p>
          <w:p w:rsidR="00A64AD6" w:rsidRPr="006343C9" w:rsidRDefault="00A64AD6" w:rsidP="00F136DF">
            <w:pPr>
              <w:spacing w:after="0"/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- 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ระบบประปาท้องถิ่นไม่ได้มาตรฐาน</w:t>
            </w:r>
          </w:p>
        </w:tc>
        <w:tc>
          <w:tcPr>
            <w:tcW w:w="5580" w:type="dxa"/>
          </w:tcPr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ปรับปรุงและก่อสร้างถนนให้เป็นถนนลาดยางและถนนคอนกรีตสามารถใช้งานได้ตลอดปี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-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กำหนดหลักเกณฑ์ในการใช้ถนน  (ขึ้นทะเบียนเพื่อปฏิบัติ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ไปตาม พรบ. ทางหลวง) สายหลัก  โดยกำหนดสายทางในความรับผิดชอบให้ชัดเจนและสำรวจ  แก้ไขปรับปรุงถนนสายต่าง ๆ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ที่  เทศบาลตำบลหนองพ้อได้ก่อสร้างไปแล้วให้อยู่ในสภาพที่สามารถใช้สัญจรไป-มาได้สะดวก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ให้มีการขยายเขตไฟฟ้าอย่างทั่วถึงและติดตั้งไฟฟ้าสาธารณะตามแนวถนนทั้งตำบล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งานประปา   กองช่าง   สำรวจแก้ไขระบบน้ำประปาของ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อปท.  ที่ดำเนินการอยู่ให้มีคุณภาพและเพียงพอต่อความต้องการของประชาชน</w:t>
            </w:r>
          </w:p>
          <w:p w:rsidR="00A64AD6" w:rsidRPr="006343C9" w:rsidRDefault="00A64AD6" w:rsidP="00122E2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ก่อสร้างระบบการชลประทานเพื่อทำการเกษตรกรรมให้ครอบคลุมทุกพื้นที่ภายในเขตเทศบาลตำบลหนองพ้อ</w:t>
            </w:r>
          </w:p>
          <w:p w:rsidR="00A64AD6" w:rsidRPr="006343C9" w:rsidRDefault="00A64AD6" w:rsidP="00F136DF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ปรับปรุงระบบคุณภาพน้ำและสร้างหอถังประปาที่สามารถผลิตน้ำประปาให้เพียงพอกับความต้องการของครัวเรือน</w:t>
            </w:r>
          </w:p>
          <w:p w:rsidR="00A64AD6" w:rsidRPr="006343C9" w:rsidRDefault="00A64AD6" w:rsidP="00F136DF">
            <w:pPr>
              <w:spacing w:after="0"/>
              <w:rPr>
                <w:rFonts w:ascii="Angsana New" w:hAnsi="Angsana New" w:cs="Angsana New"/>
                <w:sz w:val="28"/>
              </w:rPr>
            </w:pPr>
          </w:p>
        </w:tc>
      </w:tr>
    </w:tbl>
    <w:p w:rsidR="00A64AD6" w:rsidRDefault="00A64AD6" w:rsidP="00D55B22">
      <w:pPr>
        <w:autoSpaceDE w:val="0"/>
        <w:autoSpaceDN w:val="0"/>
        <w:adjustRightInd w:val="0"/>
        <w:jc w:val="right"/>
        <w:rPr>
          <w:rFonts w:ascii="Angsana New" w:eastAsia="BrowalliaNew" w:hAnsi="Angsana New" w:cs="Angsana New"/>
          <w:sz w:val="32"/>
          <w:szCs w:val="32"/>
        </w:rPr>
      </w:pPr>
    </w:p>
    <w:tbl>
      <w:tblPr>
        <w:tblW w:w="144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0"/>
        <w:gridCol w:w="4680"/>
        <w:gridCol w:w="5580"/>
      </w:tblGrid>
      <w:tr w:rsidR="00A64AD6" w:rsidRPr="006343C9">
        <w:trPr>
          <w:trHeight w:val="400"/>
        </w:trPr>
        <w:tc>
          <w:tcPr>
            <w:tcW w:w="4140" w:type="dxa"/>
          </w:tcPr>
          <w:p w:rsidR="00A64AD6" w:rsidRPr="006343C9" w:rsidRDefault="00A64AD6" w:rsidP="000B7EF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ขอบข่ายของปัญหา</w:t>
            </w:r>
          </w:p>
        </w:tc>
        <w:tc>
          <w:tcPr>
            <w:tcW w:w="4680" w:type="dxa"/>
          </w:tcPr>
          <w:p w:rsidR="00A64AD6" w:rsidRPr="006343C9" w:rsidRDefault="00A64AD6" w:rsidP="000B7EF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5580" w:type="dxa"/>
          </w:tcPr>
          <w:p w:rsidR="00A64AD6" w:rsidRPr="006343C9" w:rsidRDefault="00A64AD6" w:rsidP="000B7EF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A64AD6" w:rsidRPr="006343C9">
        <w:trPr>
          <w:trHeight w:val="7646"/>
        </w:trPr>
        <w:tc>
          <w:tcPr>
            <w:tcW w:w="4140" w:type="dxa"/>
          </w:tcPr>
          <w:p w:rsidR="00A64AD6" w:rsidRPr="006343C9" w:rsidRDefault="00A64AD6" w:rsidP="000B7EF4">
            <w:pPr>
              <w:rPr>
                <w:rFonts w:ascii="Angsana New" w:hAnsi="Angsana New" w:cs="Angsana New"/>
                <w:b/>
                <w:bCs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</w:rPr>
              <w:t>2</w:t>
            </w:r>
            <w:r w:rsidRPr="006343C9">
              <w:rPr>
                <w:rFonts w:ascii="Angsana New" w:hAnsi="Angsana New" w:cs="Angsana New"/>
                <w:b/>
                <w:bCs/>
                <w:sz w:val="28"/>
                <w:cs/>
              </w:rPr>
              <w:t>.  ด้านการพัฒนาคุณภาพชีวิต</w:t>
            </w:r>
          </w:p>
          <w:p w:rsidR="00A64AD6" w:rsidRPr="006343C9" w:rsidRDefault="00A64AD6" w:rsidP="000B7EF4">
            <w:pPr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4680" w:type="dxa"/>
          </w:tcPr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-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ปัญหาความยากจนรายได้น้อย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ปัญหาการว่างงาน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ปัญหาสาธารณูปโภคและสาธารณูปการ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-   ค่านิยมในการบริโภคฟุ่มเฟือย 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ขาดการวางแผนในการใช้จ่ายเงิน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ส่งเสริมสนับสนุนกลุ่มให้เข้มแข็ง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ราคาผลผลิตตกต่ำในขณะที่ต้นทุนการผลิตสูง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ไม่มีแหล่งรวมและจำหน่ายสินค้าทางการเกษตร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ไม่มีการพัฒนาศูนย์ปราชญ์ชาวบ้านทางด้านการเกษตรเฉพาะทาง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-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ผู้สูงอายุส่วนมากเป็นโรคซึมเศร้า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-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ครอบครัวแตกแยกเด็ก </w:t>
            </w:r>
            <w:r w:rsidRPr="006343C9">
              <w:rPr>
                <w:rFonts w:ascii="Angsana New" w:hAnsi="Angsana New" w:cs="Angsana New"/>
                <w:sz w:val="28"/>
              </w:rPr>
              <w:t>–</w:t>
            </w:r>
            <w:r w:rsidRPr="006343C9">
              <w:rPr>
                <w:rFonts w:ascii="Angsana New" w:hAnsi="Angsana New" w:cs="Angsana New"/>
                <w:sz w:val="28"/>
                <w:cs/>
              </w:rPr>
              <w:t xml:space="preserve">  ผู้ใหญ่อยู่ด้วยกันไม่มีความสุข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  <w:cs/>
              </w:rPr>
            </w:pPr>
            <w:r w:rsidRPr="006343C9">
              <w:rPr>
                <w:rFonts w:ascii="Angsana New" w:hAnsi="Angsana New" w:cs="Angsana New"/>
                <w:sz w:val="28"/>
              </w:rPr>
              <w:t xml:space="preserve">-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ปัญหายาเสพติดแพร่ระบาด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5580" w:type="dxa"/>
          </w:tcPr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สร้างอาชีพเสริมให้แก่ประชาชน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ส่งเสริมให้รู้จักการออม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ให้ความรู้และจัดฝึกอบรมส่งเสริมอาชีพให้แก่ประชาชนผู้สนใจรวมทั้งให้งบประมาณสนับสนุนกลุ่มอาชีพ-   ส่งเสริมการแปรรูปผลผลิตทางการเกษตร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 xml:space="preserve">-  จัดตั้งศูนย์สาธิตทางการเกษตร / ร้านค้าชุมชน  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สนับสนุนให้มีศูนย์ปราชญ์ชาวบ้านให้มีความรู้ทางด้านการเกษตรเฉพาะทาง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สนับสนุนงบประมาณให้กับชมรมผู้สูงอายุอย่างต่อเนื่อง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b/>
                <w:bCs/>
                <w:sz w:val="28"/>
              </w:rPr>
              <w:t xml:space="preserve">-   </w:t>
            </w:r>
            <w:r w:rsidRPr="006343C9">
              <w:rPr>
                <w:rFonts w:ascii="Angsana New" w:hAnsi="Angsana New" w:cs="Angsana New"/>
                <w:sz w:val="28"/>
                <w:cs/>
              </w:rPr>
              <w:t>ส่งเสริมความเข้มแข็ง   อบอุ่น  ภายในให้กับคนครอบครัว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ส่งเสริมสนับสนุนจัดให้มีการอบรมเยาวชนให้ความรู้ด้านยาเสพติดอย่างต่อเนื่องเพื่อป้องกัน  ลด  ละ  เลิก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ส่งเสริมสนับสนุนกีฬาทุกช่วงวัย  ตามความเหมาะสม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-   สนับสนุนสวัสดิการให้กับ  อาสาสมัครในหมู่บ้าน</w:t>
            </w:r>
          </w:p>
          <w:p w:rsidR="00A64AD6" w:rsidRPr="006343C9" w:rsidRDefault="00A64AD6" w:rsidP="000B7EF4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(อสม.ที่ไม่ได้รับค่าตอบแทน)</w:t>
            </w:r>
          </w:p>
        </w:tc>
      </w:tr>
    </w:tbl>
    <w:p w:rsidR="00A64AD6" w:rsidRPr="00CD3DFD" w:rsidRDefault="00A64AD6" w:rsidP="00D55B22">
      <w:pPr>
        <w:autoSpaceDE w:val="0"/>
        <w:autoSpaceDN w:val="0"/>
        <w:adjustRightInd w:val="0"/>
        <w:jc w:val="right"/>
        <w:rPr>
          <w:rFonts w:ascii="Angsana New" w:eastAsia="BrowalliaNew" w:hAnsi="Angsana New" w:cs="Angsana New"/>
          <w:sz w:val="32"/>
          <w:szCs w:val="32"/>
        </w:rPr>
      </w:pPr>
    </w:p>
    <w:tbl>
      <w:tblPr>
        <w:tblW w:w="144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0"/>
        <w:gridCol w:w="4680"/>
        <w:gridCol w:w="5580"/>
      </w:tblGrid>
      <w:tr w:rsidR="00A64AD6" w:rsidRPr="006343C9">
        <w:trPr>
          <w:trHeight w:val="400"/>
        </w:trPr>
        <w:tc>
          <w:tcPr>
            <w:tcW w:w="4140" w:type="dxa"/>
          </w:tcPr>
          <w:p w:rsidR="00A64AD6" w:rsidRPr="006343C9" w:rsidRDefault="00A64AD6" w:rsidP="009F18F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ขอบข่ายของปัญหา</w:t>
            </w:r>
          </w:p>
        </w:tc>
        <w:tc>
          <w:tcPr>
            <w:tcW w:w="4680" w:type="dxa"/>
          </w:tcPr>
          <w:p w:rsidR="00A64AD6" w:rsidRPr="006343C9" w:rsidRDefault="00A64AD6" w:rsidP="009F18F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5580" w:type="dxa"/>
          </w:tcPr>
          <w:p w:rsidR="00A64AD6" w:rsidRPr="006343C9" w:rsidRDefault="00A64AD6" w:rsidP="009F18F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A64AD6" w:rsidRPr="006343C9">
        <w:trPr>
          <w:trHeight w:val="7646"/>
        </w:trPr>
        <w:tc>
          <w:tcPr>
            <w:tcW w:w="4140" w:type="dxa"/>
          </w:tcPr>
          <w:p w:rsidR="00A64AD6" w:rsidRPr="006343C9" w:rsidRDefault="00A64AD6" w:rsidP="009F18F3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.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 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ด้านสาธารณสุขและด้านยาเสพติด</w:t>
            </w:r>
          </w:p>
          <w:p w:rsidR="00A64AD6" w:rsidRPr="006343C9" w:rsidRDefault="00A64AD6" w:rsidP="009F18F3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9F18F3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A64AD6" w:rsidRPr="006343C9" w:rsidRDefault="00A64AD6" w:rsidP="009F18F3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9F18F3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9F18F3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9F18F3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9F18F3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680" w:type="dxa"/>
          </w:tcPr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ประชาชนเจ็บป่วยด้วยโรคติดต่อ โรคระบบทางเดินหายใจ โรคเรื้อรังโรคเบาหวาน ฯ ล ฯ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ประชาชนไม่ให้ความให้ความสำคัญในเรื่องของการดูแลสุขภาพของตนเองและสุขภาพของคนใกล้ชิด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-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มีบุคลากรที่จะทำงานด้านสารณสุขไม่เพียงพอ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สังคมเปลี่ยนแปลงทำให้เยาวชนใช้เวลาว่างไปมั่วสุมกับยาเสพติด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  ขาดการบูรณาการระหว่างหน่วยงาน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ประชาชนขาดการดูแลสุขภาพของตนเอง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บุคลากรด้านสาธารณสุขที่มีอยู่ไม่ค่อยสนใจในการปฏิบัติหน้าที่เท่าที่ควร</w:t>
            </w:r>
          </w:p>
        </w:tc>
        <w:tc>
          <w:tcPr>
            <w:tcW w:w="5580" w:type="dxa"/>
          </w:tcPr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ส่งเสริมสนับสนุนกีฬาทุกช่วงวัย  ตามความเหมาะสม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สนับสนุนสวัสดิการให้กับ  อาสาสมัครในหมู่บ้าน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(อสม.ที่ไม่ได้รับค่าตอบแทน)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ให้ความรู้แก่ประชาชนเรื่องของสุขภาพ  เช่น  จัดทำเอกสารแผ่นพับ  และมีการให้บริการตรวจสุขภาพจากเจ้าหน้าที่สาธารณสุข และอสม.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ส่งเสริมสนับสนุนให้ประชาชนหันมาให้ความสำคัญกับสุขภาพ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-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จัดหาบุคลากรเพิ่มเติมมาทำงานด้านสาธารณสุข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>-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   ให้มีการสนับสนุนงบประมาณในการต่อต้านและรณรงค์ป้องกันเรื่องยาเสพติด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-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เพิ่มประสิทธิภาพของกองทุนสุขภาพโดยจัดซื้อวัสดุ/อุปกรณ์ที่จำเป็นทางการแพทย์</w:t>
            </w:r>
          </w:p>
          <w:p w:rsidR="00A64AD6" w:rsidRPr="006343C9" w:rsidRDefault="00A64AD6" w:rsidP="009F18F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เพิ่มสวัสดิการ/ค่าตอบแทนแก่บุคลากรด้านสาธารณสุขในระดับตำบล</w:t>
            </w:r>
          </w:p>
        </w:tc>
      </w:tr>
    </w:tbl>
    <w:p w:rsidR="00A64AD6" w:rsidRDefault="00A64AD6" w:rsidP="00D55B22">
      <w:pPr>
        <w:autoSpaceDE w:val="0"/>
        <w:autoSpaceDN w:val="0"/>
        <w:adjustRightInd w:val="0"/>
        <w:jc w:val="right"/>
        <w:rPr>
          <w:rFonts w:ascii="Angsana New" w:eastAsia="BrowalliaNew" w:hAnsi="Angsana New" w:cs="Angsana New"/>
          <w:sz w:val="32"/>
          <w:szCs w:val="32"/>
        </w:rPr>
      </w:pPr>
    </w:p>
    <w:tbl>
      <w:tblPr>
        <w:tblW w:w="144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0"/>
        <w:gridCol w:w="4680"/>
        <w:gridCol w:w="5580"/>
      </w:tblGrid>
      <w:tr w:rsidR="00A64AD6" w:rsidRPr="006343C9">
        <w:trPr>
          <w:trHeight w:val="400"/>
        </w:trPr>
        <w:tc>
          <w:tcPr>
            <w:tcW w:w="414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ขอบข่ายของปัญหา</w:t>
            </w:r>
          </w:p>
        </w:tc>
        <w:tc>
          <w:tcPr>
            <w:tcW w:w="468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558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A64AD6" w:rsidRPr="006343C9">
        <w:trPr>
          <w:trHeight w:val="6000"/>
        </w:trPr>
        <w:tc>
          <w:tcPr>
            <w:tcW w:w="4140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>4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.   ด้านความรู้และการศึกษา</w:t>
            </w:r>
          </w:p>
        </w:tc>
        <w:tc>
          <w:tcPr>
            <w:tcW w:w="4680" w:type="dxa"/>
          </w:tcPr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เยาวชนขาดการค้นคว้าและพัฒนาหาความรู้เพิ่มเติม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-   ครอบครัวยากจนทำให้เด็กไม่มีโอกาสทางการศึกษา 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- 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แหล่งเรียนรู้ภายในสถานศึกษาไม่เพียงพอ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สื่อการเรียนการสอนไม่เพียงพอ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-  งบประมาณด้านการศึกษามีจำนวนจำกัด 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ประชาชนไม่ให้ความสนใจในด้านภูมิปัญญา และประเพณีท้องถิ่น</w:t>
            </w:r>
          </w:p>
        </w:tc>
        <w:tc>
          <w:tcPr>
            <w:tcW w:w="5580" w:type="dxa"/>
          </w:tcPr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จัดให้มีศูนย์การเรียนรู้ชุมชนบริการด้านการศึกษา การค้นคว้าหาความรู้ของประชาชน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สนับสนุน/ช่วยเหลือแก่เด็กที่เรียนดีแต่ยากจน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จัดให้มีงบประมาณสนับสนุนด้านการศึกษาเพิ่มขึ้น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สร้างจิตสำนึกในการให้ความสำคัญภูมิปัญญาและอนุรักษ์ ประเพณีท้องถิ่น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ส่งเสริมประสิทธิภาพบุคลากร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พัฒนาบุคลากรครูสู่ความเป็นเลิศด้านต่าง  ๆ 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ส่งเสริมความสามารถเฉพาะด้านให้นักเรียน</w:t>
            </w:r>
          </w:p>
          <w:p w:rsidR="00A64AD6" w:rsidRPr="006343C9" w:rsidRDefault="00A64AD6" w:rsidP="009D3CFE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ส่งเสริมการจัดภูมิทัศน์ในสถานศึกษาให้เอื้อต่อการเรียนรู้</w:t>
            </w:r>
          </w:p>
        </w:tc>
      </w:tr>
    </w:tbl>
    <w:p w:rsidR="00A64AD6" w:rsidRPr="00CA56B5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sz w:val="32"/>
          <w:szCs w:val="32"/>
        </w:rPr>
      </w:pPr>
    </w:p>
    <w:p w:rsidR="00A64AD6" w:rsidRPr="00CA56B5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sz w:val="32"/>
          <w:szCs w:val="32"/>
        </w:rPr>
      </w:pPr>
    </w:p>
    <w:p w:rsidR="00A64AD6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sz w:val="32"/>
          <w:szCs w:val="32"/>
        </w:rPr>
      </w:pPr>
    </w:p>
    <w:p w:rsidR="00A64AD6" w:rsidRPr="00CA56B5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sz w:val="32"/>
          <w:szCs w:val="32"/>
        </w:rPr>
      </w:pP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  <w:r>
        <w:rPr>
          <w:rFonts w:ascii="Angsana New" w:eastAsia="BrowalliaNew" w:hAnsi="Angsana New" w:cs="Angsana New"/>
          <w:sz w:val="32"/>
          <w:szCs w:val="32"/>
        </w:rPr>
        <w:tab/>
      </w:r>
    </w:p>
    <w:tbl>
      <w:tblPr>
        <w:tblW w:w="144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0"/>
        <w:gridCol w:w="4680"/>
        <w:gridCol w:w="5220"/>
      </w:tblGrid>
      <w:tr w:rsidR="00A64AD6" w:rsidRPr="006343C9">
        <w:trPr>
          <w:trHeight w:val="400"/>
        </w:trPr>
        <w:tc>
          <w:tcPr>
            <w:tcW w:w="450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ขอบข่ายของปัญหา</w:t>
            </w:r>
          </w:p>
        </w:tc>
        <w:tc>
          <w:tcPr>
            <w:tcW w:w="468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522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A64AD6" w:rsidRPr="006343C9">
        <w:trPr>
          <w:trHeight w:val="6000"/>
        </w:trPr>
        <w:tc>
          <w:tcPr>
            <w:tcW w:w="4500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>5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.  ด้านการมีส่วนร่วมและความเข้มแข็งของชุมชน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680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ขาดการบูรณาการร่วมมือในการจัดการของขุมชนของหน่วยงานในพื้นที่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-  ประชาชนไม่รับผิดชอบในเรื่องของการทำงานต่อชุมชน  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ประชาชนไม่สนใจและเรียนรู้ในบทบาทหน้าที่ของตน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ผู้นำชุมชนขาดความสามัคคี มีการแบ่งกลุ่มในการทำงาน</w:t>
            </w:r>
          </w:p>
        </w:tc>
        <w:tc>
          <w:tcPr>
            <w:tcW w:w="5220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ส่งเสริมให้มีการทำงานร่วมกันและประสานงานกันในหน่วยงาน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ส่งเสริมให้ประชาชนมีความรับผิดชอบร่วมทำงานต่อชุมชน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ผู้นำชุมชนควรส่งเสริมให้ประชาชน เข้ามามีบทบาทในการทำงานของชุมชน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พัฒนาจิตสำนึกของบุคคลในการทำงานร่วมกัน สร้างความสามัคคีให้เกิดในหมู่คณะ</w:t>
            </w:r>
          </w:p>
        </w:tc>
      </w:tr>
    </w:tbl>
    <w:p w:rsidR="00A64AD6" w:rsidRPr="00CA56B5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sz w:val="32"/>
          <w:szCs w:val="32"/>
        </w:rPr>
      </w:pPr>
    </w:p>
    <w:p w:rsidR="00A64AD6" w:rsidRPr="00CA56B5" w:rsidRDefault="00A64AD6" w:rsidP="009F325D">
      <w:pPr>
        <w:tabs>
          <w:tab w:val="left" w:pos="13230"/>
        </w:tabs>
        <w:autoSpaceDE w:val="0"/>
        <w:autoSpaceDN w:val="0"/>
        <w:adjustRightInd w:val="0"/>
        <w:rPr>
          <w:rFonts w:ascii="Angsana New" w:eastAsia="BrowalliaNew" w:hAnsi="Angsana New" w:cs="Angsana New"/>
          <w:sz w:val="32"/>
          <w:szCs w:val="32"/>
        </w:rPr>
      </w:pPr>
      <w:r w:rsidRPr="00CA56B5">
        <w:rPr>
          <w:rFonts w:ascii="Angsana New" w:eastAsia="BrowalliaNew" w:hAnsi="Angsana New" w:cs="Angsana New"/>
          <w:sz w:val="32"/>
          <w:szCs w:val="32"/>
        </w:rPr>
        <w:tab/>
      </w:r>
    </w:p>
    <w:tbl>
      <w:tblPr>
        <w:tblW w:w="1466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0"/>
        <w:gridCol w:w="4680"/>
        <w:gridCol w:w="5846"/>
      </w:tblGrid>
      <w:tr w:rsidR="00A64AD6" w:rsidRPr="006343C9">
        <w:trPr>
          <w:trHeight w:val="400"/>
        </w:trPr>
        <w:tc>
          <w:tcPr>
            <w:tcW w:w="414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ขอบข่ายของปัญหา</w:t>
            </w:r>
          </w:p>
        </w:tc>
        <w:tc>
          <w:tcPr>
            <w:tcW w:w="4680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5846" w:type="dxa"/>
          </w:tcPr>
          <w:p w:rsidR="00A64AD6" w:rsidRPr="006343C9" w:rsidRDefault="00A64AD6" w:rsidP="00CA56B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A64AD6" w:rsidRPr="006343C9">
        <w:trPr>
          <w:trHeight w:val="6000"/>
        </w:trPr>
        <w:tc>
          <w:tcPr>
            <w:tcW w:w="4140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</w:rPr>
              <w:t>6</w:t>
            </w: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.   ด้านการอนุรักษ์ทรัพยากรธรรมชาติและสิ่งแวดล้อม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4680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ประชาชนขาดจิตสำนึกที่ดีในการดูแลรักษาสิ่งแวดล้อม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ไม่มีบุคลากรในการดูแลเรื่องสิ่งแวดล้อม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เกิดจากความไม่ใส่ใจของประชาชน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มีการใช้สารเคมีในการทำการเกษตร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5846" w:type="dxa"/>
          </w:tcPr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ส่งเสริมและสนับสนุนให้ประชาชนเห็นความสำคัญและร่วมกันอนุรักษ์ทรัพยากรธรรมชาติและสิ่งแวดล้อม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 สนับสนุนด้านบุคลากรและงบประมาณที่ทำงานด้านนี้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ส่งเสริมให้ประชาชนรู้จักรักษาสิ่งแวดล้อม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รณรงค์ให้ประชาชนหันมาใช้ปุ๋ยหมัก-ปุ๋ยชีวภาพเพื่อปรับสภาพดิน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ให้ความรู้แก่เกษตรกรให้หันมาใช้ปุ๋ยชีวภาพ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มีการรณรงค์ปลูกต้นไม้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ให้ทุกท้องถิ่น/ท้องที่นำกฎหมายมาบังคับใช้</w:t>
            </w:r>
          </w:p>
          <w:p w:rsidR="00A64AD6" w:rsidRPr="006343C9" w:rsidRDefault="00A64AD6" w:rsidP="00CA56B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-   ปล่อยพันธุ์สัตว์น้ำ/ขุดลอก  แหล่งน้ำธรรมชาติ</w:t>
            </w:r>
          </w:p>
        </w:tc>
      </w:tr>
    </w:tbl>
    <w:p w:rsidR="00A64AD6" w:rsidRDefault="00A64AD6" w:rsidP="009F325D">
      <w:pPr>
        <w:autoSpaceDE w:val="0"/>
        <w:autoSpaceDN w:val="0"/>
        <w:adjustRightInd w:val="0"/>
        <w:rPr>
          <w:rFonts w:ascii="Angsana New" w:eastAsia="BrowalliaNew" w:hAnsi="Angsana New" w:cs="Angsana New"/>
          <w:b/>
          <w:bCs/>
          <w:sz w:val="32"/>
          <w:szCs w:val="32"/>
        </w:rPr>
      </w:pPr>
    </w:p>
    <w:p w:rsidR="00A64AD6" w:rsidRDefault="00A64AD6" w:rsidP="00256A0A">
      <w:pPr>
        <w:autoSpaceDE w:val="0"/>
        <w:autoSpaceDN w:val="0"/>
        <w:adjustRightInd w:val="0"/>
        <w:ind w:firstLine="720"/>
        <w:rPr>
          <w:rFonts w:ascii="Angsana New" w:eastAsia="BrowalliaNew" w:hAnsi="Angsana New" w:cs="Angsana New"/>
          <w:b/>
          <w:bCs/>
          <w:sz w:val="32"/>
          <w:szCs w:val="32"/>
        </w:rPr>
      </w:pPr>
    </w:p>
    <w:p w:rsidR="00A64AD6" w:rsidRPr="00832C4D" w:rsidRDefault="00A64AD6" w:rsidP="00256A0A">
      <w:pPr>
        <w:autoSpaceDE w:val="0"/>
        <w:autoSpaceDN w:val="0"/>
        <w:adjustRightInd w:val="0"/>
        <w:ind w:firstLine="720"/>
        <w:rPr>
          <w:rFonts w:ascii="Angsana New" w:eastAsia="BrowalliaNew" w:hAnsi="Angsana New" w:cs="Angsana New"/>
          <w:b/>
          <w:bCs/>
          <w:sz w:val="32"/>
          <w:szCs w:val="32"/>
        </w:rPr>
      </w:pPr>
      <w:r w:rsidRPr="00832C4D">
        <w:rPr>
          <w:rFonts w:cs="Angsana New"/>
          <w:b/>
          <w:bCs/>
          <w:sz w:val="32"/>
          <w:szCs w:val="32"/>
          <w:cs/>
        </w:rPr>
        <w:t>วิเคราะห์จุดอ่อน จุดแข็ง โอกาสและอุปสรรคในการพัฒนาท้องถิ่น</w:t>
      </w:r>
    </w:p>
    <w:tbl>
      <w:tblPr>
        <w:tblW w:w="1509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20"/>
        <w:gridCol w:w="6102"/>
        <w:gridCol w:w="7371"/>
      </w:tblGrid>
      <w:tr w:rsidR="00A64AD6" w:rsidRPr="006343C9">
        <w:trPr>
          <w:trHeight w:val="390"/>
        </w:trPr>
        <w:tc>
          <w:tcPr>
            <w:tcW w:w="1620" w:type="dxa"/>
          </w:tcPr>
          <w:p w:rsidR="00A64AD6" w:rsidRPr="00C464CE" w:rsidRDefault="00A64AD6" w:rsidP="00CA56B5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1"/>
                <w:szCs w:val="31"/>
              </w:rPr>
            </w:pPr>
            <w:r w:rsidRPr="00C464CE">
              <w:rPr>
                <w:rFonts w:cs="Angsana New"/>
                <w:b/>
                <w:bCs/>
                <w:sz w:val="31"/>
                <w:szCs w:val="31"/>
                <w:cs/>
              </w:rPr>
              <w:t>สาขาการพัฒนา</w:t>
            </w:r>
          </w:p>
        </w:tc>
        <w:tc>
          <w:tcPr>
            <w:tcW w:w="6102" w:type="dxa"/>
          </w:tcPr>
          <w:p w:rsidR="00A64AD6" w:rsidRPr="00C464CE" w:rsidRDefault="00A64AD6" w:rsidP="00CA56B5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1"/>
                <w:szCs w:val="31"/>
              </w:rPr>
            </w:pPr>
            <w:r w:rsidRPr="00C464CE">
              <w:rPr>
                <w:rFonts w:cs="Angsana New"/>
                <w:b/>
                <w:bCs/>
                <w:sz w:val="31"/>
                <w:szCs w:val="31"/>
                <w:cs/>
              </w:rPr>
              <w:t>จุดแข็ง / โอกาส</w:t>
            </w:r>
          </w:p>
        </w:tc>
        <w:tc>
          <w:tcPr>
            <w:tcW w:w="7371" w:type="dxa"/>
          </w:tcPr>
          <w:p w:rsidR="00A64AD6" w:rsidRPr="00C464CE" w:rsidRDefault="00A64AD6" w:rsidP="00CA56B5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1"/>
                <w:szCs w:val="31"/>
              </w:rPr>
            </w:pPr>
            <w:r w:rsidRPr="00C464CE">
              <w:rPr>
                <w:rFonts w:cs="Angsana New"/>
                <w:b/>
                <w:bCs/>
                <w:sz w:val="31"/>
                <w:szCs w:val="31"/>
                <w:cs/>
              </w:rPr>
              <w:t>จุดอ่อน / อุปสรรค</w:t>
            </w:r>
          </w:p>
        </w:tc>
      </w:tr>
      <w:tr w:rsidR="00A64AD6" w:rsidRPr="006343C9">
        <w:trPr>
          <w:trHeight w:val="131"/>
        </w:trPr>
        <w:tc>
          <w:tcPr>
            <w:tcW w:w="1620" w:type="dxa"/>
          </w:tcPr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b/>
                <w:bCs/>
                <w:sz w:val="31"/>
                <w:szCs w:val="31"/>
                <w:cs/>
              </w:rPr>
              <w:t>ปัจจัยภายใน</w:t>
            </w: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1"/>
                <w:szCs w:val="31"/>
              </w:rPr>
            </w:pPr>
          </w:p>
        </w:tc>
        <w:tc>
          <w:tcPr>
            <w:tcW w:w="6102" w:type="dxa"/>
          </w:tcPr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1"/>
                <w:szCs w:val="31"/>
                <w:u w:val="single"/>
              </w:rPr>
            </w:pPr>
            <w:r w:rsidRPr="00C464CE">
              <w:rPr>
                <w:rFonts w:cs="Angsana New"/>
                <w:b/>
                <w:bCs/>
                <w:sz w:val="31"/>
                <w:szCs w:val="31"/>
                <w:u w:val="single"/>
                <w:cs/>
              </w:rPr>
              <w:t>จุดแข็ง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1.  มีการคมนาคมที่สะดวกต่อการสัญจรไปมา   เพราะมีทางหลวงแผ่นดินที่สามารถติดต่อได้ตลอดพื้นที่จังหวัดพัทลุงและจังหวัดข้างเคียง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cs="Angsana New"/>
                <w:sz w:val="31"/>
                <w:szCs w:val="31"/>
                <w:cs/>
              </w:rPr>
            </w:pPr>
            <w:r w:rsidRPr="00C464CE">
              <w:rPr>
                <w:rFonts w:ascii="Angsana New" w:eastAsia="BrowalliaNew" w:hAnsi="Angsana New" w:cs="Angsana New"/>
                <w:sz w:val="31"/>
                <w:szCs w:val="31"/>
              </w:rPr>
              <w:t xml:space="preserve">2.  </w:t>
            </w:r>
            <w:r w:rsidRPr="00C464CE">
              <w:rPr>
                <w:rFonts w:cs="Angsana New"/>
                <w:sz w:val="31"/>
                <w:szCs w:val="31"/>
                <w:cs/>
              </w:rPr>
              <w:t xml:space="preserve">มีโครงสร้างพื้นฐานที่ดี 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cs="Angsana New"/>
                <w:sz w:val="31"/>
                <w:szCs w:val="31"/>
                <w:cs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3.  มีพื้นที่เหมาะสมทางด้านการเกษตร  ส่งผลให้มีผลผลิตทางด้านการเกษตรสูง เช่น   ข้าว  ยางพารา</w:t>
            </w:r>
            <w:r w:rsidRPr="00C464CE">
              <w:rPr>
                <w:rFonts w:ascii="Angsana New" w:eastAsia="BrowalliaNew" w:hAnsi="Angsana New" w:cs="Angsana New"/>
                <w:sz w:val="31"/>
                <w:szCs w:val="31"/>
              </w:rPr>
              <w:t xml:space="preserve">  </w:t>
            </w:r>
            <w:r w:rsidRPr="00C464CE">
              <w:rPr>
                <w:rFonts w:cs="Angsana New"/>
                <w:sz w:val="31"/>
                <w:szCs w:val="31"/>
                <w:cs/>
              </w:rPr>
              <w:t>ฯลฯ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4. มีการสืบทอดศิลปวัฒนธรรม  ประเพณีของท้องถิ่นมาอย่างยาวนาน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5. อยู่ใกล้แหล่งเรียนรู้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6. มีการรวมกลุ่มตั้งกองทุนหมู่บ้านที่เข้มแข็ง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7. มีทรัพยากรธรรมชาติอยู่มาก</w:t>
            </w:r>
          </w:p>
        </w:tc>
        <w:tc>
          <w:tcPr>
            <w:tcW w:w="7371" w:type="dxa"/>
          </w:tcPr>
          <w:p w:rsidR="00A64AD6" w:rsidRPr="00C464CE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1"/>
                <w:szCs w:val="31"/>
                <w:u w:val="single"/>
              </w:rPr>
            </w:pPr>
            <w:r w:rsidRPr="00C464CE">
              <w:rPr>
                <w:rFonts w:cs="Angsana New"/>
                <w:b/>
                <w:bCs/>
                <w:sz w:val="31"/>
                <w:szCs w:val="31"/>
                <w:u w:val="single"/>
                <w:cs/>
              </w:rPr>
              <w:t>จุดอ่อน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1. ลักษณะภูมิประเทศที่ตั้งเทศบาลตำบลหนองพ้อเป็นพื้นที่ราบลุ่มง่ายต่อการเกิดอุทกภัย น้ำท่วมขังเป็นเวลาหลายวันส่งผลต่อโครงสร้างพื้นฐานชำรุด   ภาวะภัยแล้งทำให้ขาดน้ำอุปโภค บริโภค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2. ความพร้อมด้านโครงสร้างพื้นฐานถนน การให้บริการไฟฟ้า การประปายังไม่ครอบคลุมทุกพื้นที่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cs="Angsana New"/>
                <w:sz w:val="31"/>
                <w:szCs w:val="31"/>
                <w:cs/>
              </w:rPr>
            </w:pPr>
            <w:r w:rsidRPr="00C464CE">
              <w:rPr>
                <w:rFonts w:ascii="Angsana New" w:eastAsia="BrowalliaNew" w:hAnsi="Angsana New" w:cs="Angsana New"/>
                <w:sz w:val="31"/>
                <w:szCs w:val="31"/>
              </w:rPr>
              <w:t xml:space="preserve">3.  </w:t>
            </w:r>
            <w:r w:rsidRPr="00C464CE">
              <w:rPr>
                <w:rFonts w:cs="Angsana New"/>
                <w:sz w:val="31"/>
                <w:szCs w:val="31"/>
                <w:cs/>
              </w:rPr>
              <w:t>ราคาผลผลิตตกต่ำเนื่องจากยังไม่มีการประกันราคาพืชผลทางการเกษตรที่แน่นอน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4. ท้องถิ่นแก้ไขปัญหาได้ภายใต้ข้อจำกัดเพราะขาดการสนับสนุนอย่างเพียงพองบประมาณในการดำเนินโครงการขนาดใหญ่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5. ปัญหาค่าครองชีพ ความยากจนและการเป็นหนี้จำนวนมากของประชาชน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6. ขาดความพร้อมในเรื่องของทรัพยากรเครื่องมือและอุปกรณ์ในการทำงาน</w:t>
            </w:r>
          </w:p>
          <w:p w:rsidR="00A64AD6" w:rsidRPr="00C464CE" w:rsidRDefault="00A64AD6" w:rsidP="00FC030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C464CE">
              <w:rPr>
                <w:rFonts w:cs="Angsana New"/>
                <w:sz w:val="31"/>
                <w:szCs w:val="31"/>
                <w:cs/>
              </w:rPr>
              <w:t>7. ประชาชนไม่ให้ความสนใจในการตรวจสอบการทำงานของท้องถิ่น</w:t>
            </w:r>
          </w:p>
          <w:p w:rsidR="00A64AD6" w:rsidRPr="00C464CE" w:rsidRDefault="00A64AD6" w:rsidP="007E704D">
            <w:pPr>
              <w:autoSpaceDE w:val="0"/>
              <w:autoSpaceDN w:val="0"/>
              <w:adjustRightInd w:val="0"/>
              <w:rPr>
                <w:rFonts w:cs="Angsana New"/>
                <w:sz w:val="31"/>
                <w:szCs w:val="31"/>
              </w:rPr>
            </w:pPr>
            <w:r w:rsidRPr="00C464CE">
              <w:rPr>
                <w:rFonts w:ascii="Angsana New" w:eastAsia="BrowalliaNew" w:hAnsi="Angsana New" w:cs="Angsana New"/>
                <w:sz w:val="31"/>
                <w:szCs w:val="31"/>
              </w:rPr>
              <w:t xml:space="preserve">8.  </w:t>
            </w:r>
            <w:r w:rsidRPr="00C464CE">
              <w:rPr>
                <w:rFonts w:cs="Angsana New"/>
                <w:sz w:val="31"/>
                <w:szCs w:val="31"/>
                <w:cs/>
              </w:rPr>
              <w:t>ยังใช้ประโยชน์จากทรัพยากรธรรมชาติยังไม่คุ่มค่า</w:t>
            </w:r>
          </w:p>
        </w:tc>
      </w:tr>
    </w:tbl>
    <w:p w:rsidR="00A64AD6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b/>
          <w:bCs/>
          <w:sz w:val="32"/>
          <w:szCs w:val="32"/>
        </w:rPr>
      </w:pPr>
    </w:p>
    <w:p w:rsidR="00A64AD6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b/>
          <w:bCs/>
          <w:sz w:val="32"/>
          <w:szCs w:val="32"/>
        </w:rPr>
      </w:pPr>
    </w:p>
    <w:tbl>
      <w:tblPr>
        <w:tblW w:w="1509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20"/>
        <w:gridCol w:w="6102"/>
        <w:gridCol w:w="7371"/>
      </w:tblGrid>
      <w:tr w:rsidR="00A64AD6" w:rsidRPr="006343C9">
        <w:trPr>
          <w:trHeight w:val="390"/>
        </w:trPr>
        <w:tc>
          <w:tcPr>
            <w:tcW w:w="162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6102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</w:tc>
        <w:tc>
          <w:tcPr>
            <w:tcW w:w="7371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</w:tc>
      </w:tr>
      <w:tr w:rsidR="00A64AD6" w:rsidRPr="006343C9">
        <w:trPr>
          <w:trHeight w:val="5715"/>
        </w:trPr>
        <w:tc>
          <w:tcPr>
            <w:tcW w:w="162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ปัจจัยภายใน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6102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  <w:u w:val="single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8</w:t>
            </w:r>
            <w:r w:rsidRPr="00CA56B5">
              <w:rPr>
                <w:rFonts w:cs="Angsana New"/>
                <w:sz w:val="32"/>
                <w:szCs w:val="32"/>
                <w:cs/>
              </w:rPr>
              <w:t>. บุคลากรในหน่วยงานมีความรู้ความสามารถ และมีทรัพยากรมนุษย์ที่มีคุณภาพรับผิดชอบตามงานที่ได้รับมอบหมาย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9</w:t>
            </w:r>
            <w:r w:rsidRPr="00CA56B5">
              <w:rPr>
                <w:rFonts w:ascii="Angsana New" w:eastAsia="BrowalliaNew" w:hAnsi="Angsana New" w:cs="Angsana New"/>
                <w:sz w:val="32"/>
                <w:szCs w:val="32"/>
              </w:rPr>
              <w:t xml:space="preserve">.  </w:t>
            </w:r>
            <w:r w:rsidRPr="00CA56B5">
              <w:rPr>
                <w:rFonts w:cs="Angsana New"/>
                <w:sz w:val="32"/>
                <w:szCs w:val="32"/>
                <w:cs/>
              </w:rPr>
              <w:t>มีการบริการที่ดี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  <w:cs/>
              </w:rPr>
            </w:pPr>
            <w:r>
              <w:rPr>
                <w:rFonts w:cs="Angsana New"/>
                <w:sz w:val="32"/>
                <w:szCs w:val="32"/>
                <w:cs/>
              </w:rPr>
              <w:t>10</w:t>
            </w:r>
            <w:r w:rsidRPr="00CA56B5">
              <w:rPr>
                <w:rFonts w:cs="Angsana New"/>
                <w:sz w:val="32"/>
                <w:szCs w:val="32"/>
                <w:cs/>
              </w:rPr>
              <w:t>.  มีทรัพยากรมนุษย์ที่มีคุณภาพ</w:t>
            </w:r>
          </w:p>
          <w:p w:rsidR="00A64AD6" w:rsidRPr="00CA56B5" w:rsidRDefault="00A64AD6" w:rsidP="00286FC3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</w:rPr>
            </w:pPr>
            <w:r w:rsidRPr="00CA56B5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  <w:r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  <w:r w:rsidRPr="00CA56B5">
              <w:rPr>
                <w:rFonts w:ascii="Angsana New" w:eastAsia="BrowalliaNew" w:hAnsi="Angsana New" w:cs="Angsana New"/>
                <w:sz w:val="32"/>
                <w:szCs w:val="32"/>
              </w:rPr>
              <w:t xml:space="preserve">. </w:t>
            </w:r>
            <w:r w:rsidRPr="00CA56B5">
              <w:rPr>
                <w:rFonts w:cs="Angsana New"/>
                <w:sz w:val="32"/>
                <w:szCs w:val="32"/>
                <w:cs/>
              </w:rPr>
              <w:t>ผู้บริหารมาจากการเลือกตั้งโดยตรงของประชาชน</w:t>
            </w:r>
          </w:p>
        </w:tc>
        <w:tc>
          <w:tcPr>
            <w:tcW w:w="7371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  <w:u w:val="single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  <w:r w:rsidRPr="00CA56B5">
              <w:rPr>
                <w:rFonts w:ascii="Angsana New" w:eastAsia="BrowalliaNew" w:hAnsi="Angsana New" w:cs="Angsana New"/>
                <w:sz w:val="32"/>
                <w:szCs w:val="32"/>
              </w:rPr>
              <w:t xml:space="preserve">.  </w:t>
            </w:r>
            <w:r w:rsidRPr="00CA56B5">
              <w:rPr>
                <w:rFonts w:cs="Angsana New"/>
                <w:sz w:val="32"/>
                <w:szCs w:val="32"/>
                <w:cs/>
              </w:rPr>
              <w:t xml:space="preserve">ขาดสถานที่ท่องเที่ยวตามธรรมชาติ   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  <w:cs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10</w:t>
            </w:r>
            <w:r w:rsidRPr="00CA56B5">
              <w:rPr>
                <w:rFonts w:cs="Angsana New"/>
                <w:sz w:val="32"/>
                <w:szCs w:val="32"/>
                <w:cs/>
              </w:rPr>
              <w:t>.   ขาดตลาดกลางในพื้นที่ในการรองร</w:t>
            </w:r>
            <w:r>
              <w:rPr>
                <w:rFonts w:cs="Angsana New"/>
                <w:sz w:val="32"/>
                <w:szCs w:val="32"/>
                <w:cs/>
              </w:rPr>
              <w:t>ั</w:t>
            </w:r>
            <w:r w:rsidRPr="00CA56B5">
              <w:rPr>
                <w:rFonts w:cs="Angsana New"/>
                <w:sz w:val="32"/>
                <w:szCs w:val="32"/>
                <w:cs/>
              </w:rPr>
              <w:t>บผลผลิตทางการเกษตร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11</w:t>
            </w:r>
            <w:r w:rsidRPr="00CA56B5">
              <w:rPr>
                <w:rFonts w:cs="Angsana New"/>
                <w:sz w:val="32"/>
                <w:szCs w:val="32"/>
                <w:cs/>
              </w:rPr>
              <w:t>.   ประชาชนในบางส่วนยังขาดการมีส่วนร่วม</w:t>
            </w:r>
          </w:p>
          <w:p w:rsidR="00A64AD6" w:rsidRPr="00CA56B5" w:rsidRDefault="00A64AD6" w:rsidP="008D1FBB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1</w:t>
            </w:r>
            <w:r>
              <w:rPr>
                <w:rFonts w:cs="Angsana New"/>
                <w:sz w:val="32"/>
                <w:szCs w:val="32"/>
                <w:cs/>
              </w:rPr>
              <w:t>2</w:t>
            </w:r>
            <w:r w:rsidRPr="00CA56B5">
              <w:rPr>
                <w:rFonts w:cs="Angsana New"/>
                <w:sz w:val="32"/>
                <w:szCs w:val="32"/>
                <w:cs/>
              </w:rPr>
              <w:t>.  ขาดการบริหารจัดการเรื่องดินและน้ำที่มีประสิทธิภาพ</w:t>
            </w:r>
          </w:p>
        </w:tc>
      </w:tr>
    </w:tbl>
    <w:p w:rsidR="00A64AD6" w:rsidRPr="009753EA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b/>
          <w:bCs/>
          <w:sz w:val="32"/>
          <w:szCs w:val="32"/>
        </w:rPr>
      </w:pPr>
    </w:p>
    <w:p w:rsidR="00A64AD6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b/>
          <w:bCs/>
          <w:sz w:val="32"/>
          <w:szCs w:val="32"/>
        </w:rPr>
      </w:pPr>
    </w:p>
    <w:p w:rsidR="00A64AD6" w:rsidRDefault="00A64AD6" w:rsidP="00CA56B5">
      <w:pPr>
        <w:autoSpaceDE w:val="0"/>
        <w:autoSpaceDN w:val="0"/>
        <w:adjustRightInd w:val="0"/>
        <w:rPr>
          <w:rFonts w:ascii="Angsana New" w:eastAsia="BrowalliaNew" w:hAnsi="Angsana New" w:cs="Angsana New"/>
          <w:b/>
          <w:bCs/>
          <w:sz w:val="32"/>
          <w:szCs w:val="32"/>
        </w:rPr>
      </w:pPr>
    </w:p>
    <w:tbl>
      <w:tblPr>
        <w:tblW w:w="153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20"/>
        <w:gridCol w:w="7020"/>
        <w:gridCol w:w="6660"/>
      </w:tblGrid>
      <w:tr w:rsidR="00A64AD6" w:rsidRPr="006343C9">
        <w:trPr>
          <w:trHeight w:val="390"/>
        </w:trPr>
        <w:tc>
          <w:tcPr>
            <w:tcW w:w="1620" w:type="dxa"/>
          </w:tcPr>
          <w:p w:rsidR="00A64AD6" w:rsidRPr="00CA56B5" w:rsidRDefault="00A64AD6" w:rsidP="00CA56B5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7020" w:type="dxa"/>
          </w:tcPr>
          <w:p w:rsidR="00A64AD6" w:rsidRPr="00CA56B5" w:rsidRDefault="00A64AD6" w:rsidP="00CA56B5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</w:tc>
        <w:tc>
          <w:tcPr>
            <w:tcW w:w="6660" w:type="dxa"/>
          </w:tcPr>
          <w:p w:rsidR="00A64AD6" w:rsidRPr="00CA56B5" w:rsidRDefault="00A64AD6" w:rsidP="00CA56B5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</w:tc>
      </w:tr>
      <w:tr w:rsidR="00A64AD6" w:rsidRPr="006343C9">
        <w:trPr>
          <w:trHeight w:val="5715"/>
        </w:trPr>
        <w:tc>
          <w:tcPr>
            <w:tcW w:w="1620" w:type="dxa"/>
          </w:tcPr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ปัจจัยภายนอก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7020" w:type="dxa"/>
          </w:tcPr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  <w:u w:val="single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ascii="Angsana New" w:eastAsia="BrowalliaNew" w:hAnsi="Angsana New" w:cs="Angsana New"/>
                <w:sz w:val="32"/>
                <w:szCs w:val="32"/>
              </w:rPr>
              <w:t xml:space="preserve">1.  </w:t>
            </w:r>
            <w:r w:rsidRPr="00CA56B5">
              <w:rPr>
                <w:rFonts w:cs="Angsana New"/>
                <w:sz w:val="32"/>
                <w:szCs w:val="32"/>
                <w:cs/>
              </w:rPr>
              <w:t>พันธกิจของเทศบาลตำบล</w:t>
            </w:r>
            <w:r>
              <w:rPr>
                <w:rFonts w:cs="Angsana New"/>
                <w:sz w:val="32"/>
                <w:szCs w:val="32"/>
                <w:cs/>
              </w:rPr>
              <w:t>หนองพ้อ</w:t>
            </w:r>
            <w:r w:rsidRPr="00CA56B5">
              <w:rPr>
                <w:rFonts w:cs="Angsana New"/>
                <w:sz w:val="32"/>
                <w:szCs w:val="32"/>
                <w:cs/>
              </w:rPr>
              <w:t>เอื้อต่อการพัฒนา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2.  นโยบายของรัฐบาล/จังหวัด  ที่สนับสนุน  สอดคล้องกับยุทธศาสตร์การพัฒนาของตำบล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  <w:cs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3.   ภาพลักษณ์ตำบลดี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4.  รัฐธรรมนูญ พ.ศ. 2550 มุ่งเน้นการให้สิทธิเสรีภาพแก่ประชาชน รวมทั้งการส่งเสริมการกระจายอำนาจลงสู่ท้องถิ่นทุกด้าน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5. พรบ. กำหนดแผนและขั้นตอนการกระจายอำนาจให้แก่องค์กรปกครองส่วนท้องถิ่น พ.ศ 2542  มีการถ่ายโอนอำนาจลงสู่ท้องถิ่น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6. ได้รับการส่งเสริม สนับสนุน จากหน่วยงานราชการส่วนกลางและส่วนภูมิภาค</w:t>
            </w:r>
          </w:p>
          <w:p w:rsidR="00A64AD6" w:rsidRPr="00CA56B5" w:rsidRDefault="00A64AD6" w:rsidP="001B656B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7. มีการรวมกลุ่มทางสังคมที่สามารถเชื่อมโยงเครือข่ายได้</w:t>
            </w:r>
          </w:p>
        </w:tc>
        <w:tc>
          <w:tcPr>
            <w:tcW w:w="6660" w:type="dxa"/>
          </w:tcPr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 xml:space="preserve"> </w:t>
            </w:r>
            <w:r w:rsidRPr="00CA56B5">
              <w:rPr>
                <w:rFonts w:cs="Angsana New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  <w:cs/>
              </w:rPr>
            </w:pPr>
            <w:r w:rsidRPr="00CA56B5">
              <w:rPr>
                <w:rFonts w:ascii="Angsana New" w:eastAsia="BrowalliaNew" w:hAnsi="Angsana New" w:cs="Angsana New"/>
                <w:sz w:val="32"/>
                <w:szCs w:val="32"/>
              </w:rPr>
              <w:t xml:space="preserve">1. </w:t>
            </w:r>
            <w:r w:rsidRPr="00CA56B5">
              <w:rPr>
                <w:rFonts w:cs="Angsana New"/>
                <w:sz w:val="32"/>
                <w:szCs w:val="32"/>
                <w:cs/>
              </w:rPr>
              <w:t>ระบบการชลประทานไม่มีประสิทธิภาพ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2. สภาวการณ์เศรษฐกิจในระดับประเทศภูมิภาคส่งผลต่อการพัฒนาท้องถิ่น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3. ปัญหาด้านสังคม  เช่นปัญหายาเสพติดโรคเอดส์  ปัญหาสุขภาพของประชาชน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4. ประชาชนมีจำนวนมากไม่สามารถตอบสนองความต้องการได้อย่างครอบคลุมและทั่วถึง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5. มีเทคโนโลยีและความทันสมัยเข้ามาทำให้ประชาชนมีค่านิยมติดกับวัตถุสิ่งของและบริโภคฟุ่มเฟือย</w:t>
            </w:r>
          </w:p>
          <w:p w:rsidR="00A64AD6" w:rsidRPr="00CA56B5" w:rsidRDefault="00A64AD6" w:rsidP="00CA56B5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6.   กฎหมาย   ระเบียบ  ข้อบังคับ   มีการเปลี่ยนแปลงตลอดเวลา</w:t>
            </w:r>
          </w:p>
          <w:p w:rsidR="00A64AD6" w:rsidRPr="00CA56B5" w:rsidRDefault="00A64AD6" w:rsidP="001B656B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7.   ระบบการเมืองท้องถิ่น  การแก้ปัญหาอยู่ภายใต้ข้อจำกัด</w:t>
            </w:r>
          </w:p>
        </w:tc>
      </w:tr>
    </w:tbl>
    <w:p w:rsidR="00A64AD6" w:rsidRDefault="00A64AD6" w:rsidP="00CA56B5">
      <w:pPr>
        <w:autoSpaceDE w:val="0"/>
        <w:autoSpaceDN w:val="0"/>
        <w:adjustRightInd w:val="0"/>
        <w:rPr>
          <w:rFonts w:eastAsia="BrowalliaNew"/>
        </w:rPr>
      </w:pPr>
    </w:p>
    <w:p w:rsidR="00A64AD6" w:rsidRDefault="00A64AD6" w:rsidP="00CA56B5">
      <w:pPr>
        <w:autoSpaceDE w:val="0"/>
        <w:autoSpaceDN w:val="0"/>
        <w:adjustRightInd w:val="0"/>
        <w:rPr>
          <w:rFonts w:eastAsia="BrowalliaNew"/>
        </w:rPr>
      </w:pPr>
    </w:p>
    <w:p w:rsidR="00A64AD6" w:rsidRDefault="00A64AD6" w:rsidP="006D70E4">
      <w:pPr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153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20"/>
        <w:gridCol w:w="7020"/>
        <w:gridCol w:w="6660"/>
      </w:tblGrid>
      <w:tr w:rsidR="00A64AD6" w:rsidRPr="006343C9">
        <w:trPr>
          <w:trHeight w:val="390"/>
        </w:trPr>
        <w:tc>
          <w:tcPr>
            <w:tcW w:w="162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702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จุดแข็ง / โอกาส</w:t>
            </w:r>
          </w:p>
        </w:tc>
        <w:tc>
          <w:tcPr>
            <w:tcW w:w="666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จุดอ่อน / อุปสรรค</w:t>
            </w:r>
          </w:p>
        </w:tc>
      </w:tr>
      <w:tr w:rsidR="00A64AD6" w:rsidRPr="006343C9">
        <w:trPr>
          <w:trHeight w:val="5715"/>
        </w:trPr>
        <w:tc>
          <w:tcPr>
            <w:tcW w:w="162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cs/>
              </w:rPr>
              <w:t>ปัจจัยภายนอก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702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  <w:u w:val="single"/>
              </w:rPr>
            </w:pPr>
            <w:r w:rsidRPr="00CA56B5">
              <w:rPr>
                <w:rFonts w:cs="Angsana New"/>
                <w:b/>
                <w:bCs/>
                <w:sz w:val="32"/>
                <w:szCs w:val="32"/>
                <w:u w:val="single"/>
                <w:cs/>
              </w:rPr>
              <w:t>โอกาส</w:t>
            </w:r>
          </w:p>
          <w:p w:rsidR="00A64AD6" w:rsidRDefault="00A64AD6" w:rsidP="00055D16">
            <w:pPr>
              <w:autoSpaceDE w:val="0"/>
              <w:autoSpaceDN w:val="0"/>
              <w:adjustRightInd w:val="0"/>
              <w:spacing w:after="12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8. มีการใช้อินเตอร์เนตในการเผยแพร่ข้อมูลข่าวสารและเทคโนโลยีสมัยใหม่</w:t>
            </w:r>
          </w:p>
          <w:p w:rsidR="00A64AD6" w:rsidRPr="00CA56B5" w:rsidRDefault="00A64AD6" w:rsidP="00055D16">
            <w:pPr>
              <w:autoSpaceDE w:val="0"/>
              <w:autoSpaceDN w:val="0"/>
              <w:adjustRightInd w:val="0"/>
              <w:spacing w:after="120"/>
              <w:rPr>
                <w:rFonts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9.  ประชาชนใส่ใจสุขภาพบริโภคสินค้าจากธรรมชาติและปลอดสารพิษ</w:t>
            </w:r>
          </w:p>
        </w:tc>
        <w:tc>
          <w:tcPr>
            <w:tcW w:w="6660" w:type="dxa"/>
          </w:tcPr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 xml:space="preserve"> </w:t>
            </w:r>
            <w:r w:rsidRPr="00CA56B5">
              <w:rPr>
                <w:rFonts w:cs="Angsana New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ascii="Angsana New" w:eastAsia="BrowalliaNew" w:hAnsi="Angsana New" w:cs="Angsana New"/>
                <w:sz w:val="32"/>
                <w:szCs w:val="32"/>
              </w:rPr>
              <w:t xml:space="preserve">8.   </w:t>
            </w:r>
            <w:r w:rsidRPr="00CA56B5">
              <w:rPr>
                <w:rFonts w:cs="Angsana New"/>
                <w:sz w:val="32"/>
                <w:szCs w:val="32"/>
                <w:cs/>
              </w:rPr>
              <w:t>ความไม่แน่นอนทางการเมืองส่งผลต่อการบริหารของเทศบาลตำบล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  <w:cs/>
              </w:rPr>
            </w:pPr>
            <w:r>
              <w:rPr>
                <w:rFonts w:cs="Angsana New"/>
                <w:sz w:val="32"/>
                <w:szCs w:val="32"/>
                <w:cs/>
              </w:rPr>
              <w:t>หนองพ้อ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9.   การจัดสรรงบประมาณและระยะการเบิกจ่ายไม่เหมาะสมกับเวลาดำเนินการ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10.   การเกิดภัยธรรมชาติ</w:t>
            </w:r>
          </w:p>
          <w:p w:rsidR="00A64AD6" w:rsidRPr="00CA56B5" w:rsidRDefault="00A64AD6" w:rsidP="009F18F3">
            <w:pPr>
              <w:autoSpaceDE w:val="0"/>
              <w:autoSpaceDN w:val="0"/>
              <w:adjustRightInd w:val="0"/>
              <w:rPr>
                <w:rFonts w:cs="Angsana New"/>
                <w:sz w:val="32"/>
                <w:szCs w:val="32"/>
              </w:rPr>
            </w:pPr>
            <w:r w:rsidRPr="00CA56B5">
              <w:rPr>
                <w:rFonts w:cs="Angsana New"/>
                <w:sz w:val="32"/>
                <w:szCs w:val="32"/>
                <w:cs/>
              </w:rPr>
              <w:t>11. รูปแบบการผลิตเปลี่ยนแปลง   ทำให้ต้นทุนการผลิตสูง</w:t>
            </w:r>
          </w:p>
        </w:tc>
      </w:tr>
    </w:tbl>
    <w:p w:rsidR="00A64AD6" w:rsidRPr="001B656B" w:rsidRDefault="00A64AD6" w:rsidP="006D70E4">
      <w:pPr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6D70E4">
      <w:pPr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6930DC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  <w:sectPr w:rsidR="00A64AD6" w:rsidSect="00F5028E">
          <w:pgSz w:w="16838" w:h="11906" w:orient="landscape"/>
          <w:pgMar w:top="1259" w:right="851" w:bottom="924" w:left="624" w:header="709" w:footer="709" w:gutter="0"/>
          <w:cols w:space="708"/>
          <w:docGrid w:linePitch="360"/>
        </w:sectPr>
      </w:pPr>
    </w:p>
    <w:p w:rsidR="00A64AD6" w:rsidRDefault="00A64AD6" w:rsidP="00103809">
      <w:pPr>
        <w:tabs>
          <w:tab w:val="left" w:pos="5850"/>
        </w:tabs>
        <w:rPr>
          <w:rFonts w:ascii="Angsana New" w:hAnsi="Angsana New"/>
          <w:sz w:val="32"/>
          <w:szCs w:val="32"/>
        </w:rPr>
      </w:pPr>
      <w:r>
        <w:rPr>
          <w:noProof/>
        </w:rPr>
        <w:pict>
          <v:rect id="_x0000_s1058" style="position:absolute;margin-left:103.95pt;margin-top:5.75pt;width:303.95pt;height:77.45pt;z-index:251668992" o:allowincell="f" strokeweight="4.5pt">
            <v:stroke linestyle="thickThin"/>
            <v:textbox style="mso-next-textbox:#_x0000_s1058">
              <w:txbxContent>
                <w:p w:rsidR="00A64AD6" w:rsidRPr="008A02D0" w:rsidRDefault="00A64AD6" w:rsidP="00833C04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40"/>
                      <w:szCs w:val="40"/>
                    </w:rPr>
                  </w:pPr>
                  <w:r w:rsidRPr="008A02D0">
                    <w:rPr>
                      <w:rFonts w:ascii="Angsana New" w:hAnsi="Angsana New" w:cs="Angsana New"/>
                      <w:b/>
                      <w:bCs/>
                      <w:sz w:val="40"/>
                      <w:szCs w:val="40"/>
                      <w:cs/>
                    </w:rPr>
                    <w:t xml:space="preserve">ส่วนที่  </w:t>
                  </w:r>
                  <w:r w:rsidRPr="008A02D0">
                    <w:rPr>
                      <w:rFonts w:ascii="Angsana New" w:hAnsi="Angsana New" w:cs="Angsana New"/>
                      <w:b/>
                      <w:bCs/>
                      <w:sz w:val="40"/>
                      <w:szCs w:val="40"/>
                    </w:rPr>
                    <w:t>4</w:t>
                  </w:r>
                </w:p>
                <w:p w:rsidR="00A64AD6" w:rsidRPr="008A02D0" w:rsidRDefault="00A64AD6" w:rsidP="00833C04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40"/>
                      <w:szCs w:val="40"/>
                    </w:rPr>
                  </w:pPr>
                  <w:r w:rsidRPr="008A02D0">
                    <w:rPr>
                      <w:rFonts w:ascii="Angsana New" w:hAnsi="Angsana New" w:cs="Angsana New"/>
                      <w:b/>
                      <w:bCs/>
                      <w:sz w:val="40"/>
                      <w:szCs w:val="40"/>
                      <w:cs/>
                    </w:rPr>
                    <w:t>วิสัยทัศน์  พันธกิจ  และจุดมุ่งหมายเพื่อการพัฒนา</w:t>
                  </w:r>
                  <w:r w:rsidRPr="008A02D0">
                    <w:rPr>
                      <w:rFonts w:ascii="Angsana New" w:hAnsi="Angsana New" w:cs="Angsana New"/>
                      <w:b/>
                      <w:bCs/>
                      <w:sz w:val="40"/>
                      <w:szCs w:val="40"/>
                    </w:rPr>
                    <w:t xml:space="preserve">           </w:t>
                  </w:r>
                </w:p>
              </w:txbxContent>
            </v:textbox>
            <w10:anchorlock/>
          </v:rect>
        </w:pict>
      </w:r>
      <w:r>
        <w:rPr>
          <w:rFonts w:ascii="Angsana New" w:hAnsi="Angsana New"/>
          <w:b/>
          <w:bCs/>
          <w:sz w:val="32"/>
          <w:szCs w:val="32"/>
        </w:rPr>
        <w:tab/>
      </w:r>
    </w:p>
    <w:p w:rsidR="00A64AD6" w:rsidRDefault="00A64AD6" w:rsidP="00833C04">
      <w:pPr>
        <w:ind w:firstLine="720"/>
        <w:rPr>
          <w:rFonts w:ascii="Angsana New" w:hAnsi="Angsana New"/>
          <w:sz w:val="32"/>
          <w:szCs w:val="32"/>
        </w:rPr>
      </w:pPr>
    </w:p>
    <w:p w:rsidR="00A64AD6" w:rsidRDefault="00A64AD6" w:rsidP="00833C04">
      <w:pPr>
        <w:rPr>
          <w:rFonts w:ascii="Angsana New" w:hAnsi="Angsana New"/>
        </w:rPr>
      </w:pPr>
    </w:p>
    <w:p w:rsidR="00A64AD6" w:rsidRDefault="00A64AD6" w:rsidP="0088273E">
      <w:pPr>
        <w:spacing w:after="0"/>
        <w:ind w:left="567"/>
        <w:jc w:val="thaiDistribute"/>
        <w:rPr>
          <w:rFonts w:ascii="Angsana New" w:hAnsi="Angsana New"/>
          <w:b/>
          <w:bCs/>
          <w:sz w:val="36"/>
          <w:szCs w:val="36"/>
        </w:rPr>
      </w:pPr>
      <w:r w:rsidRPr="005B45C6">
        <w:rPr>
          <w:rFonts w:ascii="Angsana New" w:hAnsi="Angsana New"/>
          <w:b/>
          <w:bCs/>
          <w:sz w:val="36"/>
          <w:szCs w:val="36"/>
        </w:rPr>
        <w:t xml:space="preserve">4.1  </w:t>
      </w:r>
      <w:r w:rsidRPr="005B45C6">
        <w:rPr>
          <w:rFonts w:ascii="Angsana New" w:hAnsi="Angsana New"/>
          <w:b/>
          <w:bCs/>
          <w:sz w:val="36"/>
          <w:szCs w:val="36"/>
          <w:cs/>
        </w:rPr>
        <w:t xml:space="preserve">วิสัยทัศน์  </w:t>
      </w:r>
      <w:r w:rsidRPr="005B45C6">
        <w:rPr>
          <w:rFonts w:ascii="Angsana New" w:hAnsi="Angsana New"/>
          <w:b/>
          <w:bCs/>
          <w:sz w:val="36"/>
          <w:szCs w:val="36"/>
        </w:rPr>
        <w:t>(Vision)</w:t>
      </w:r>
    </w:p>
    <w:p w:rsidR="00A64AD6" w:rsidRPr="00C13BAA" w:rsidRDefault="00A64AD6" w:rsidP="00234E89">
      <w:pPr>
        <w:spacing w:after="0"/>
        <w:ind w:left="85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C13BAA">
        <w:rPr>
          <w:rFonts w:ascii="Angsana New" w:hAnsi="Angsana New" w:cs="Angsana New"/>
          <w:sz w:val="32"/>
          <w:szCs w:val="32"/>
        </w:rPr>
        <w:t xml:space="preserve"> </w:t>
      </w:r>
      <w:r w:rsidRPr="00C13BAA">
        <w:rPr>
          <w:rFonts w:ascii="Angsana New" w:hAnsi="Angsana New" w:cs="Angsana New"/>
          <w:b/>
          <w:bCs/>
          <w:sz w:val="32"/>
          <w:szCs w:val="32"/>
        </w:rPr>
        <w:t>“</w:t>
      </w:r>
      <w:r w:rsidRPr="00C13BAA">
        <w:rPr>
          <w:rFonts w:ascii="Angsana New" w:hAnsi="Angsana New" w:cs="Angsana New"/>
          <w:b/>
          <w:bCs/>
          <w:sz w:val="32"/>
          <w:szCs w:val="32"/>
          <w:cs/>
        </w:rPr>
        <w:t>คมนาคมสะดวก  เกษตรก้าวหน้า  ชาวประชาร่มเย็น</w:t>
      </w:r>
      <w:r w:rsidRPr="00C13BAA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C13BAA">
        <w:rPr>
          <w:rFonts w:ascii="Angsana New" w:hAnsi="Angsana New" w:cs="Angsana New"/>
          <w:b/>
          <w:bCs/>
          <w:sz w:val="32"/>
          <w:szCs w:val="32"/>
          <w:cs/>
        </w:rPr>
        <w:t>มุ่งเน้นคุณธรรม</w:t>
      </w:r>
      <w:r w:rsidRPr="00C13BAA">
        <w:rPr>
          <w:rFonts w:ascii="Angsana New" w:hAnsi="Angsana New" w:cs="Angsana New"/>
          <w:b/>
          <w:bCs/>
          <w:sz w:val="32"/>
          <w:szCs w:val="32"/>
        </w:rPr>
        <w:t xml:space="preserve">”  </w:t>
      </w:r>
    </w:p>
    <w:p w:rsidR="00A64AD6" w:rsidRPr="00234E89" w:rsidRDefault="00A64AD6" w:rsidP="0088273E">
      <w:pPr>
        <w:spacing w:after="0"/>
        <w:ind w:left="567" w:firstLine="720"/>
        <w:jc w:val="thaiDistribute"/>
        <w:rPr>
          <w:rFonts w:ascii="Angsana New" w:hAnsi="Angsana New" w:cs="Angsana New"/>
          <w:sz w:val="32"/>
          <w:szCs w:val="32"/>
        </w:rPr>
      </w:pPr>
      <w:r w:rsidRPr="00234E89">
        <w:rPr>
          <w:rFonts w:ascii="Angsana New" w:hAnsi="Angsana New" w:cs="Angsana New"/>
          <w:sz w:val="32"/>
          <w:szCs w:val="32"/>
          <w:cs/>
        </w:rPr>
        <w:tab/>
        <w:t>โดยเทศบาลตำบลหนองพ้อได้เชื่อมโยงจากหลักและแนวคิดในการวางแผนพัฒนาท้องถิ่น  วิเคราะห์จากปัญหาและความต้องการของประชาชน  ขอบข่ายและปัญหา  การคาดการณ์อนาคต  โดยมีประเด็นข้อคิดเห็นหลัก ๆ  ที่เกี่ยวข้องทั้งในเรื่องของการพัฒนาที่ยึดคนเป็นศูนย์กลางและหลักปรัชญาเศรษฐกิจพอเพียง  ที่มีความชัดเจนของสาระทั้งในแง่ของสาระจุดมุ่งหมายและค่านิยมร่วมตลอดจนสาระที่เกี่ยวข้องกับสภาพสังคมไทยที่พึงประสงค์  และแนวความคิดของทุกฝ่ายในสังคมมากำหนดวิสัยทัศน์ร่วมกัน  โดยคำนึงถึงสถานการณ์และกระแสการเปลี่ยนแปลงต่าง ๆ  ทั้งภายในและภายนอก  และกระบวนทัศน์การมองภาพรวม</w:t>
      </w:r>
    </w:p>
    <w:p w:rsidR="00A64AD6" w:rsidRDefault="00A64AD6" w:rsidP="00BA577A">
      <w:pPr>
        <w:spacing w:after="120" w:line="240" w:lineRule="auto"/>
        <w:ind w:left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4.2  </w:t>
      </w:r>
      <w:r w:rsidRPr="00234E89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234E89">
        <w:rPr>
          <w:rFonts w:ascii="Angsana New" w:hAnsi="Angsana New" w:cs="Angsana New"/>
          <w:b/>
          <w:bCs/>
          <w:sz w:val="32"/>
          <w:szCs w:val="32"/>
          <w:cs/>
        </w:rPr>
        <w:t>พันธกิจ  (</w:t>
      </w:r>
      <w:r w:rsidRPr="00234E89">
        <w:rPr>
          <w:rFonts w:ascii="Angsana New" w:hAnsi="Angsana New" w:cs="Angsana New"/>
          <w:b/>
          <w:bCs/>
          <w:sz w:val="32"/>
          <w:szCs w:val="32"/>
        </w:rPr>
        <w:t>Mission</w:t>
      </w:r>
      <w:r w:rsidRPr="00234E89">
        <w:rPr>
          <w:rFonts w:ascii="Angsana New" w:hAnsi="Angsana New" w:cs="Angsana New"/>
          <w:b/>
          <w:bCs/>
          <w:sz w:val="32"/>
          <w:szCs w:val="32"/>
          <w:cs/>
        </w:rPr>
        <w:t>)</w:t>
      </w:r>
      <w:r w:rsidRPr="00234E89">
        <w:rPr>
          <w:rFonts w:ascii="Angsana New" w:hAnsi="Angsana New" w:cs="Angsana New"/>
          <w:sz w:val="32"/>
          <w:szCs w:val="32"/>
        </w:rPr>
        <w:t xml:space="preserve">  </w:t>
      </w:r>
      <w:r w:rsidRPr="00234E89">
        <w:rPr>
          <w:rFonts w:ascii="Angsana New" w:hAnsi="Angsana New" w:cs="Angsana New"/>
          <w:sz w:val="32"/>
          <w:szCs w:val="32"/>
          <w:cs/>
        </w:rPr>
        <w:t>การดูว่าการจะบรรลุไปถึงวิสัยทัศน์ที่วางไว้นั้น  เราจะต้องทำอย่างไรบ้าง</w:t>
      </w:r>
      <w:r w:rsidRPr="00234E89">
        <w:rPr>
          <w:rFonts w:ascii="Angsana New" w:hAnsi="Angsana New" w:cs="Angsana New"/>
          <w:sz w:val="32"/>
          <w:szCs w:val="32"/>
          <w:cs/>
        </w:rPr>
        <w:tab/>
      </w:r>
    </w:p>
    <w:p w:rsidR="00A64AD6" w:rsidRPr="00421D0D" w:rsidRDefault="00A64AD6" w:rsidP="006B4663">
      <w:pPr>
        <w:autoSpaceDE w:val="0"/>
        <w:autoSpaceDN w:val="0"/>
        <w:adjustRightInd w:val="0"/>
        <w:spacing w:after="0"/>
        <w:ind w:left="993" w:firstLine="708"/>
        <w:rPr>
          <w:rFonts w:ascii="Angsana New" w:eastAsia="BrowalliaNew" w:hAnsi="Angsana New" w:cs="Angsana New"/>
          <w:sz w:val="32"/>
          <w:szCs w:val="32"/>
        </w:rPr>
      </w:pPr>
      <w:r w:rsidRPr="00421D0D">
        <w:rPr>
          <w:rFonts w:ascii="Angsana New" w:eastAsia="BrowalliaNew" w:hAnsi="Angsana New" w:cs="Angsana New"/>
          <w:sz w:val="32"/>
          <w:szCs w:val="32"/>
        </w:rPr>
        <w:t xml:space="preserve">1. </w:t>
      </w:r>
      <w:r w:rsidRPr="00421D0D">
        <w:rPr>
          <w:rFonts w:cs="Angsana New"/>
          <w:sz w:val="32"/>
          <w:szCs w:val="32"/>
          <w:cs/>
        </w:rPr>
        <w:t>ก่อสร้าง ปรับปรุง  ซ่อมแซม บำรุงรักษา โครงสร้างพื้นฐาน ระบบสาธารณูปโภคและสาธารณูปการ</w:t>
      </w:r>
    </w:p>
    <w:p w:rsidR="00A64AD6" w:rsidRPr="00421D0D" w:rsidRDefault="00A64AD6" w:rsidP="00F80187">
      <w:pPr>
        <w:autoSpaceDE w:val="0"/>
        <w:autoSpaceDN w:val="0"/>
        <w:adjustRightInd w:val="0"/>
        <w:spacing w:after="0"/>
        <w:ind w:left="720" w:firstLine="981"/>
        <w:rPr>
          <w:rFonts w:ascii="Angsana New" w:eastAsia="BrowalliaNew" w:hAnsi="Angsana New" w:cs="Angsana New"/>
          <w:sz w:val="32"/>
          <w:szCs w:val="32"/>
        </w:rPr>
      </w:pPr>
      <w:r w:rsidRPr="00421D0D">
        <w:rPr>
          <w:rFonts w:cs="Angsana New"/>
          <w:sz w:val="32"/>
          <w:szCs w:val="32"/>
          <w:cs/>
        </w:rPr>
        <w:t>2. ส่งเสริมพัฒนากลุ่มอาชีพและเพิ่มศักยภาพผลผลิตสินค้าทางการเกษตร</w:t>
      </w:r>
    </w:p>
    <w:p w:rsidR="00A64AD6" w:rsidRPr="00421D0D" w:rsidRDefault="00A64AD6" w:rsidP="00F80187">
      <w:pPr>
        <w:autoSpaceDE w:val="0"/>
        <w:autoSpaceDN w:val="0"/>
        <w:adjustRightInd w:val="0"/>
        <w:spacing w:after="0"/>
        <w:ind w:left="981" w:firstLine="720"/>
        <w:rPr>
          <w:rFonts w:cs="Angsana New"/>
          <w:sz w:val="32"/>
          <w:szCs w:val="32"/>
          <w:cs/>
        </w:rPr>
      </w:pPr>
      <w:r w:rsidRPr="00421D0D">
        <w:rPr>
          <w:rFonts w:cs="Angsana New"/>
          <w:sz w:val="32"/>
          <w:szCs w:val="32"/>
          <w:cs/>
        </w:rPr>
        <w:t>3. ส่งเสริมและพัฒนาระบบการศึกษาให้ประชาชนเข้าถึงการศึกษาทุกระดับ</w:t>
      </w:r>
    </w:p>
    <w:p w:rsidR="00A64AD6" w:rsidRPr="00421D0D" w:rsidRDefault="00A64AD6" w:rsidP="00BA577A">
      <w:pPr>
        <w:autoSpaceDE w:val="0"/>
        <w:autoSpaceDN w:val="0"/>
        <w:adjustRightInd w:val="0"/>
        <w:spacing w:after="0"/>
        <w:ind w:left="981" w:firstLine="720"/>
        <w:rPr>
          <w:rFonts w:ascii="Angsana New" w:eastAsia="BrowalliaNew" w:hAnsi="Angsana New" w:cs="Angsana New"/>
          <w:sz w:val="32"/>
          <w:szCs w:val="32"/>
        </w:rPr>
      </w:pPr>
      <w:r w:rsidRPr="00421D0D">
        <w:rPr>
          <w:rFonts w:cs="Angsana New"/>
          <w:sz w:val="32"/>
          <w:szCs w:val="32"/>
          <w:cs/>
        </w:rPr>
        <w:t>4. ส่งเสริม อนุรักษ์  ศิลปวัฒนธรรม จารีตประเพณี ภูมิปัญญาท้องถิ่น และกิจกรรมอนุรักษ์ประเพณีวัฒนธรรม</w:t>
      </w:r>
      <w:r>
        <w:rPr>
          <w:rFonts w:ascii="Angsana New" w:eastAsia="BrowalliaNew" w:hAnsi="Angsana New" w:cs="Angsana New"/>
          <w:sz w:val="32"/>
          <w:szCs w:val="32"/>
        </w:rPr>
        <w:t xml:space="preserve"> </w:t>
      </w:r>
      <w:r>
        <w:rPr>
          <w:rFonts w:cs="Angsana New"/>
          <w:sz w:val="32"/>
          <w:szCs w:val="32"/>
          <w:cs/>
        </w:rPr>
        <w:t>และ</w:t>
      </w:r>
      <w:r>
        <w:rPr>
          <w:rFonts w:ascii="Angsana New" w:eastAsia="BrowalliaNew" w:hAnsi="Angsana New" w:cs="Angsana New"/>
          <w:sz w:val="32"/>
          <w:szCs w:val="32"/>
        </w:rPr>
        <w:t xml:space="preserve"> </w:t>
      </w:r>
      <w:r w:rsidRPr="00421D0D">
        <w:rPr>
          <w:rFonts w:cs="Angsana New"/>
          <w:sz w:val="32"/>
          <w:szCs w:val="32"/>
          <w:cs/>
        </w:rPr>
        <w:t>ด้านศาสนา</w:t>
      </w:r>
    </w:p>
    <w:p w:rsidR="00A64AD6" w:rsidRPr="00421D0D" w:rsidRDefault="00A64AD6" w:rsidP="00F80187">
      <w:pPr>
        <w:autoSpaceDE w:val="0"/>
        <w:autoSpaceDN w:val="0"/>
        <w:adjustRightInd w:val="0"/>
        <w:spacing w:after="0"/>
        <w:ind w:left="1701"/>
        <w:rPr>
          <w:rFonts w:ascii="Angsana New" w:eastAsia="BrowalliaNew" w:hAnsi="Angsana New" w:cs="Angsana New"/>
          <w:sz w:val="32"/>
          <w:szCs w:val="32"/>
        </w:rPr>
      </w:pPr>
      <w:r w:rsidRPr="00421D0D">
        <w:rPr>
          <w:rFonts w:cs="Angsana New"/>
          <w:sz w:val="32"/>
          <w:szCs w:val="32"/>
          <w:cs/>
        </w:rPr>
        <w:t>5. ส่งเสริมและสนับสนุนด้านสาธารณสุข การป้องกันโรค  การแก้ไขปัญหา</w:t>
      </w:r>
      <w:r>
        <w:rPr>
          <w:rFonts w:cs="Angsana New"/>
          <w:sz w:val="32"/>
          <w:szCs w:val="32"/>
          <w:cs/>
        </w:rPr>
        <w:t>ยา</w:t>
      </w:r>
      <w:r w:rsidRPr="00421D0D">
        <w:rPr>
          <w:rFonts w:cs="Angsana New"/>
          <w:sz w:val="32"/>
          <w:szCs w:val="32"/>
          <w:cs/>
        </w:rPr>
        <w:t>เสพติด</w:t>
      </w:r>
    </w:p>
    <w:p w:rsidR="00A64AD6" w:rsidRPr="00421D0D" w:rsidRDefault="00A64AD6" w:rsidP="00F80187">
      <w:pPr>
        <w:autoSpaceDE w:val="0"/>
        <w:autoSpaceDN w:val="0"/>
        <w:adjustRightInd w:val="0"/>
        <w:spacing w:after="0"/>
        <w:ind w:left="981" w:firstLine="720"/>
        <w:rPr>
          <w:rFonts w:ascii="Angsana New" w:eastAsia="BrowalliaNew" w:hAnsi="Angsana New" w:cs="Angsana New"/>
          <w:sz w:val="32"/>
          <w:szCs w:val="32"/>
        </w:rPr>
      </w:pPr>
      <w:r w:rsidRPr="00421D0D">
        <w:rPr>
          <w:rFonts w:cs="Angsana New"/>
          <w:sz w:val="32"/>
          <w:szCs w:val="32"/>
          <w:cs/>
        </w:rPr>
        <w:t>6. ส่งเสริมและสนับสนุนด้านกีฬา นันทนาการแก่ประชาชนในท้องถิ่น</w:t>
      </w:r>
    </w:p>
    <w:p w:rsidR="00A64AD6" w:rsidRPr="00421D0D" w:rsidRDefault="00A64AD6" w:rsidP="00F80187">
      <w:pPr>
        <w:autoSpaceDE w:val="0"/>
        <w:autoSpaceDN w:val="0"/>
        <w:adjustRightInd w:val="0"/>
        <w:spacing w:after="0"/>
        <w:ind w:left="981" w:firstLine="720"/>
        <w:rPr>
          <w:rFonts w:ascii="Angsana New" w:eastAsia="BrowalliaNew" w:hAnsi="Angsana New" w:cs="Angsana New"/>
          <w:sz w:val="32"/>
          <w:szCs w:val="32"/>
        </w:rPr>
      </w:pPr>
      <w:r w:rsidRPr="00421D0D">
        <w:rPr>
          <w:rFonts w:cs="Angsana New"/>
          <w:sz w:val="32"/>
          <w:szCs w:val="32"/>
          <w:cs/>
        </w:rPr>
        <w:t>7. ส่งเสริมและพัฒนาคุณภาพชีวิตให้แก่ผู้สูงอายุ ผู้ด้อยโอกาสในชุมชน</w:t>
      </w:r>
    </w:p>
    <w:p w:rsidR="00A64AD6" w:rsidRDefault="00A64AD6" w:rsidP="00F80187">
      <w:pPr>
        <w:autoSpaceDE w:val="0"/>
        <w:autoSpaceDN w:val="0"/>
        <w:adjustRightInd w:val="0"/>
        <w:spacing w:after="0"/>
        <w:ind w:left="1474" w:firstLine="227"/>
        <w:rPr>
          <w:rFonts w:ascii="Angsana New" w:eastAsia="BrowalliaNew" w:hAnsi="Angsana New" w:cs="Angsana New"/>
          <w:sz w:val="32"/>
          <w:szCs w:val="32"/>
        </w:rPr>
      </w:pPr>
      <w:r w:rsidRPr="00421D0D">
        <w:rPr>
          <w:rFonts w:cs="Angsana New"/>
          <w:sz w:val="32"/>
          <w:szCs w:val="32"/>
          <w:cs/>
        </w:rPr>
        <w:t>8. ส่งเสริมสนับสนุนความสงบเรียบร้อย ความปลอดภัยในชีวิตและทรัพย์สิน และการลดอุบัติเหตุ</w:t>
      </w:r>
      <w:r>
        <w:rPr>
          <w:rFonts w:cs="Angsana New"/>
          <w:sz w:val="32"/>
          <w:szCs w:val="32"/>
          <w:cs/>
        </w:rPr>
        <w:t xml:space="preserve">    </w:t>
      </w:r>
    </w:p>
    <w:p w:rsidR="00A64AD6" w:rsidRPr="00421D0D" w:rsidRDefault="00A64AD6" w:rsidP="00BA577A">
      <w:pPr>
        <w:autoSpaceDE w:val="0"/>
        <w:autoSpaceDN w:val="0"/>
        <w:adjustRightInd w:val="0"/>
        <w:spacing w:after="0"/>
        <w:ind w:left="567" w:firstLine="142"/>
        <w:rPr>
          <w:rFonts w:ascii="Angsana New" w:eastAsia="BrowalliaNew" w:hAnsi="Angsana New" w:cs="Angsana New"/>
          <w:sz w:val="32"/>
          <w:szCs w:val="32"/>
        </w:rPr>
      </w:pPr>
      <w:r>
        <w:rPr>
          <w:rFonts w:cs="Angsana New"/>
          <w:sz w:val="32"/>
          <w:szCs w:val="32"/>
          <w:cs/>
        </w:rPr>
        <w:t xml:space="preserve">   </w:t>
      </w:r>
      <w:r w:rsidRPr="00421D0D">
        <w:rPr>
          <w:rFonts w:cs="Angsana New"/>
          <w:sz w:val="32"/>
          <w:szCs w:val="32"/>
          <w:cs/>
        </w:rPr>
        <w:t>จากการใช้รถใช้ถนน</w:t>
      </w:r>
    </w:p>
    <w:p w:rsidR="00A64AD6" w:rsidRPr="00421D0D" w:rsidRDefault="00A64AD6" w:rsidP="005D4984">
      <w:pPr>
        <w:autoSpaceDE w:val="0"/>
        <w:autoSpaceDN w:val="0"/>
        <w:adjustRightInd w:val="0"/>
        <w:spacing w:after="0"/>
        <w:ind w:left="720" w:firstLine="720"/>
        <w:rPr>
          <w:rFonts w:ascii="Angsana New" w:eastAsia="BrowalliaNew" w:hAnsi="Angsana New" w:cs="Angsana New"/>
          <w:sz w:val="32"/>
          <w:szCs w:val="32"/>
        </w:rPr>
      </w:pPr>
      <w:r>
        <w:rPr>
          <w:rFonts w:cs="Angsana New"/>
          <w:sz w:val="32"/>
          <w:szCs w:val="32"/>
          <w:cs/>
        </w:rPr>
        <w:t xml:space="preserve">    </w:t>
      </w:r>
      <w:r w:rsidRPr="00421D0D">
        <w:rPr>
          <w:rFonts w:cs="Angsana New"/>
          <w:sz w:val="32"/>
          <w:szCs w:val="32"/>
          <w:cs/>
        </w:rPr>
        <w:t>9. ส่งเสริมสนับสนุนกิจกรรมการอนุรักษ์ ทรัพยากรธรรมชาติและสิ่งแวดล้อม</w:t>
      </w:r>
    </w:p>
    <w:p w:rsidR="00A64AD6" w:rsidRDefault="00A64AD6" w:rsidP="0088273E">
      <w:pPr>
        <w:autoSpaceDE w:val="0"/>
        <w:autoSpaceDN w:val="0"/>
        <w:adjustRightInd w:val="0"/>
        <w:spacing w:after="0"/>
        <w:ind w:left="567" w:firstLine="720"/>
        <w:rPr>
          <w:rFonts w:ascii="Angsana New" w:eastAsia="BrowalliaNew" w:hAnsi="Angsana New" w:cs="Angsana New"/>
          <w:sz w:val="32"/>
          <w:szCs w:val="32"/>
        </w:rPr>
      </w:pPr>
      <w:r>
        <w:rPr>
          <w:rFonts w:cs="Angsana New"/>
          <w:sz w:val="32"/>
          <w:szCs w:val="32"/>
          <w:cs/>
        </w:rPr>
        <w:t xml:space="preserve">      </w:t>
      </w:r>
      <w:r w:rsidRPr="00421D0D">
        <w:rPr>
          <w:rFonts w:cs="Angsana New"/>
          <w:sz w:val="32"/>
          <w:szCs w:val="32"/>
          <w:cs/>
        </w:rPr>
        <w:t>10. พัฒนาศักยภาพขององค์กรให้มีประสิทธิภาพภายใต้หลักธรรมาภิบาลและส่งเสริมกระบวนการมี</w:t>
      </w:r>
      <w:r>
        <w:rPr>
          <w:rFonts w:cs="Angsana New"/>
          <w:sz w:val="32"/>
          <w:szCs w:val="32"/>
          <w:cs/>
        </w:rPr>
        <w:t xml:space="preserve">  </w:t>
      </w:r>
    </w:p>
    <w:p w:rsidR="00A64AD6" w:rsidRPr="00421D0D" w:rsidRDefault="00A64AD6" w:rsidP="00C464CE">
      <w:pPr>
        <w:autoSpaceDE w:val="0"/>
        <w:autoSpaceDN w:val="0"/>
        <w:adjustRightInd w:val="0"/>
        <w:spacing w:after="0"/>
        <w:rPr>
          <w:rFonts w:ascii="Angsana New" w:eastAsia="BrowalliaNew" w:hAnsi="Angsana New" w:cs="Angsana New"/>
          <w:sz w:val="32"/>
          <w:szCs w:val="32"/>
        </w:rPr>
      </w:pPr>
      <w:r>
        <w:rPr>
          <w:rFonts w:cs="Angsana New"/>
          <w:sz w:val="32"/>
          <w:szCs w:val="32"/>
          <w:cs/>
        </w:rPr>
        <w:t xml:space="preserve">                </w:t>
      </w:r>
      <w:r w:rsidRPr="00421D0D">
        <w:rPr>
          <w:rFonts w:cs="Angsana New"/>
          <w:sz w:val="32"/>
          <w:szCs w:val="32"/>
          <w:cs/>
        </w:rPr>
        <w:t>ส่วนร่วมของประชาชน</w:t>
      </w:r>
    </w:p>
    <w:p w:rsidR="00A64AD6" w:rsidRPr="00234E89" w:rsidRDefault="00A64AD6" w:rsidP="005D1D56">
      <w:pPr>
        <w:spacing w:after="120"/>
        <w:ind w:left="426"/>
        <w:rPr>
          <w:rFonts w:ascii="Angsana New" w:hAnsi="Angsana New" w:cs="Angsana New"/>
          <w:b/>
          <w:bCs/>
          <w:sz w:val="32"/>
          <w:szCs w:val="32"/>
        </w:rPr>
      </w:pPr>
      <w:r w:rsidRPr="00234E89">
        <w:rPr>
          <w:rFonts w:ascii="Angsana New" w:hAnsi="Angsana New" w:cs="Angsana New"/>
          <w:b/>
          <w:bCs/>
          <w:sz w:val="32"/>
          <w:szCs w:val="32"/>
        </w:rPr>
        <w:t xml:space="preserve">4.3  </w:t>
      </w:r>
      <w:r w:rsidRPr="00234E89">
        <w:rPr>
          <w:rFonts w:ascii="Angsana New" w:hAnsi="Angsana New" w:cs="Angsana New"/>
          <w:b/>
          <w:bCs/>
          <w:sz w:val="32"/>
          <w:szCs w:val="32"/>
          <w:cs/>
        </w:rPr>
        <w:t>จุดมุ่งหมาย  (</w:t>
      </w:r>
      <w:r w:rsidRPr="00234E89">
        <w:rPr>
          <w:rFonts w:ascii="Angsana New" w:hAnsi="Angsana New" w:cs="Angsana New"/>
          <w:b/>
          <w:bCs/>
          <w:sz w:val="32"/>
          <w:szCs w:val="32"/>
        </w:rPr>
        <w:t>Goals</w:t>
      </w:r>
      <w:r w:rsidRPr="00234E89">
        <w:rPr>
          <w:rFonts w:ascii="Angsana New" w:hAnsi="Angsana New" w:cs="Angsana New"/>
          <w:b/>
          <w:bCs/>
          <w:sz w:val="32"/>
          <w:szCs w:val="32"/>
          <w:cs/>
        </w:rPr>
        <w:t>)</w:t>
      </w:r>
      <w:r w:rsidRPr="00234E89">
        <w:rPr>
          <w:rFonts w:ascii="Angsana New" w:hAnsi="Angsana New" w:cs="Angsana New"/>
          <w:sz w:val="32"/>
          <w:szCs w:val="32"/>
          <w:cs/>
        </w:rPr>
        <w:t xml:space="preserve">  คือสิ่งที่เราอยากให้สำเร็จตามระยะเวลาที่กำหนด  จุดมุ่งหมายเป็นส่วนหนึ่งของวิสัยทัศน์ที่จะต้องทำให้สำเร็จในระยะเวลาที่กำหนด  ประกอบด้วย</w:t>
      </w:r>
    </w:p>
    <w:p w:rsidR="00A64AD6" w:rsidRPr="00E8157F" w:rsidRDefault="00A64AD6" w:rsidP="005D1D56">
      <w:pPr>
        <w:autoSpaceDE w:val="0"/>
        <w:autoSpaceDN w:val="0"/>
        <w:adjustRightInd w:val="0"/>
        <w:spacing w:after="120"/>
        <w:ind w:left="1417"/>
        <w:rPr>
          <w:rFonts w:ascii="Angsana New" w:eastAsia="BrowalliaNew" w:hAnsi="Angsana New" w:cs="Angsana New"/>
          <w:sz w:val="32"/>
          <w:szCs w:val="32"/>
        </w:rPr>
      </w:pPr>
      <w:r w:rsidRPr="00E8157F">
        <w:rPr>
          <w:rFonts w:ascii="Angsana New" w:eastAsia="BrowalliaNew" w:hAnsi="Angsana New" w:cs="Angsana New"/>
          <w:sz w:val="32"/>
          <w:szCs w:val="32"/>
        </w:rPr>
        <w:t xml:space="preserve">1. </w:t>
      </w:r>
      <w:r w:rsidRPr="00E8157F">
        <w:rPr>
          <w:rFonts w:cs="Angsana New"/>
          <w:sz w:val="32"/>
          <w:szCs w:val="32"/>
          <w:cs/>
        </w:rPr>
        <w:t>ระบบโครงสร้างพื้นฐาน ระบบสาธารณูปโภคและสาธารณูปการมีความสะดวกปลอดภัยและทั่วถึง</w:t>
      </w:r>
    </w:p>
    <w:p w:rsidR="00A64AD6" w:rsidRPr="00E8157F" w:rsidRDefault="00A64AD6" w:rsidP="005D1D56">
      <w:pPr>
        <w:autoSpaceDE w:val="0"/>
        <w:autoSpaceDN w:val="0"/>
        <w:adjustRightInd w:val="0"/>
        <w:spacing w:after="120"/>
        <w:ind w:left="1417"/>
        <w:rPr>
          <w:rFonts w:ascii="Angsana New" w:eastAsia="BrowalliaNew" w:hAnsi="Angsana New" w:cs="Angsana New"/>
          <w:sz w:val="32"/>
          <w:szCs w:val="32"/>
        </w:rPr>
      </w:pPr>
      <w:r w:rsidRPr="00E8157F">
        <w:rPr>
          <w:rFonts w:cs="Angsana New"/>
          <w:sz w:val="32"/>
          <w:szCs w:val="32"/>
          <w:cs/>
        </w:rPr>
        <w:t>2. เสริมสร้างอาชีพและสร้างรายได้ให้แก่ประชาชนในท้องถิ่น</w:t>
      </w:r>
    </w:p>
    <w:p w:rsidR="00A64AD6" w:rsidRPr="00E8157F" w:rsidRDefault="00A64AD6" w:rsidP="005D1D56">
      <w:pPr>
        <w:autoSpaceDE w:val="0"/>
        <w:autoSpaceDN w:val="0"/>
        <w:adjustRightInd w:val="0"/>
        <w:spacing w:after="120"/>
        <w:ind w:left="1417"/>
        <w:rPr>
          <w:rFonts w:cs="Angsana New"/>
          <w:sz w:val="32"/>
          <w:szCs w:val="32"/>
          <w:cs/>
        </w:rPr>
      </w:pPr>
      <w:r w:rsidRPr="00E8157F">
        <w:rPr>
          <w:rFonts w:cs="Angsana New"/>
          <w:sz w:val="32"/>
          <w:szCs w:val="32"/>
          <w:cs/>
        </w:rPr>
        <w:t>3. ระบบการศึกษาทั้งในระบบและนอกระบบได้มาตรฐานสอดคล้องกับการปฏิรูปการศึกษา</w:t>
      </w:r>
    </w:p>
    <w:p w:rsidR="00A64AD6" w:rsidRPr="00E8157F" w:rsidRDefault="00A64AD6" w:rsidP="005D1D56">
      <w:pPr>
        <w:autoSpaceDE w:val="0"/>
        <w:autoSpaceDN w:val="0"/>
        <w:adjustRightInd w:val="0"/>
        <w:spacing w:after="120"/>
        <w:ind w:left="567" w:firstLine="850"/>
        <w:rPr>
          <w:rFonts w:cs="Angsana New"/>
          <w:sz w:val="32"/>
          <w:szCs w:val="32"/>
          <w:cs/>
        </w:rPr>
      </w:pPr>
      <w:r w:rsidRPr="00E8157F">
        <w:rPr>
          <w:rFonts w:cs="Angsana New"/>
          <w:sz w:val="32"/>
          <w:szCs w:val="32"/>
          <w:cs/>
        </w:rPr>
        <w:t>4. อนุรักษ์ศิลปวัฒนธรรมจารีตประเพณี  ภูมิปัญญาท้องถิ่น และประเพณีวัฒนธรรมทางศาสนาให้คงอยู่</w:t>
      </w:r>
    </w:p>
    <w:p w:rsidR="00A64AD6" w:rsidRPr="00E8157F" w:rsidRDefault="00A64AD6" w:rsidP="005D1D56">
      <w:pPr>
        <w:pStyle w:val="BodyTextIndent"/>
        <w:tabs>
          <w:tab w:val="left" w:pos="360"/>
        </w:tabs>
        <w:ind w:left="1417" w:hanging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</w:t>
      </w:r>
      <w:r>
        <w:rPr>
          <w:rFonts w:ascii="Angsana New" w:hAnsi="Angsana New"/>
          <w:sz w:val="32"/>
          <w:szCs w:val="32"/>
        </w:rPr>
        <w:tab/>
      </w:r>
      <w:r w:rsidRPr="00E8157F">
        <w:rPr>
          <w:rFonts w:ascii="Angsana New" w:hAnsi="Angsana New"/>
          <w:sz w:val="32"/>
          <w:szCs w:val="32"/>
        </w:rPr>
        <w:t xml:space="preserve">5. </w:t>
      </w:r>
      <w:r w:rsidRPr="00E8157F">
        <w:rPr>
          <w:rFonts w:ascii="Angsana New" w:hAnsi="Angsana New"/>
          <w:sz w:val="32"/>
          <w:szCs w:val="32"/>
          <w:cs/>
        </w:rPr>
        <w:t>สนับสนุนกิจกรรมด้านสาธารณสุข การป้องกันโรค  การแก้ไขปัญหายาเสพติด</w:t>
      </w:r>
    </w:p>
    <w:p w:rsidR="00A64AD6" w:rsidRPr="00E8157F" w:rsidRDefault="00A64AD6" w:rsidP="005D1D56">
      <w:pPr>
        <w:pStyle w:val="BodyTextIndent"/>
        <w:tabs>
          <w:tab w:val="left" w:pos="360"/>
        </w:tabs>
        <w:ind w:left="1417" w:hanging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/>
          <w:sz w:val="32"/>
          <w:szCs w:val="32"/>
          <w:cs/>
        </w:rPr>
        <w:tab/>
      </w:r>
      <w:r w:rsidRPr="00E8157F">
        <w:rPr>
          <w:rFonts w:ascii="Angsana New" w:hAnsi="Angsana New"/>
          <w:sz w:val="32"/>
          <w:szCs w:val="32"/>
          <w:cs/>
        </w:rPr>
        <w:t>6. ดำเนินการให้ประชาชนมีสุขภาพอนามัยที่สมบูรณ์ ตลอดจนส่งเสริมด้านกีฬาและนันทนาการ</w:t>
      </w:r>
    </w:p>
    <w:p w:rsidR="00A64AD6" w:rsidRPr="00E8157F" w:rsidRDefault="00A64AD6" w:rsidP="005D1D56">
      <w:pPr>
        <w:pStyle w:val="BodyTextIndent"/>
        <w:tabs>
          <w:tab w:val="left" w:pos="360"/>
        </w:tabs>
        <w:ind w:left="1417" w:hanging="720"/>
        <w:rPr>
          <w:rFonts w:ascii="Angsana New" w:hAnsi="Angsana New"/>
          <w:sz w:val="32"/>
          <w:szCs w:val="32"/>
        </w:rPr>
      </w:pPr>
      <w:r w:rsidRPr="00E8157F">
        <w:rPr>
          <w:rFonts w:ascii="Angsana New" w:hAnsi="Angsana New"/>
          <w:sz w:val="32"/>
          <w:szCs w:val="32"/>
          <w:cs/>
        </w:rPr>
        <w:t xml:space="preserve">       </w:t>
      </w:r>
      <w:r w:rsidRPr="00E8157F">
        <w:rPr>
          <w:rFonts w:ascii="Angsana New" w:hAnsi="Angsana New"/>
          <w:sz w:val="32"/>
          <w:szCs w:val="32"/>
          <w:cs/>
        </w:rPr>
        <w:tab/>
        <w:t>7. คุณภาพชีวิตของประชาชนมีความเป็นอยู่ที่ดีขึ้น โดยเฉพาะผู้สูงอายุ ผู้ด้อยโอกาสทางสังคม</w:t>
      </w:r>
    </w:p>
    <w:p w:rsidR="00A64AD6" w:rsidRPr="00E8157F" w:rsidRDefault="00A64AD6" w:rsidP="005D1D56">
      <w:pPr>
        <w:pStyle w:val="BodyTextIndent"/>
        <w:tabs>
          <w:tab w:val="left" w:pos="360"/>
        </w:tabs>
        <w:ind w:left="567" w:firstLine="851"/>
        <w:rPr>
          <w:rFonts w:ascii="Angsana New" w:hAnsi="Angsana New"/>
          <w:sz w:val="32"/>
          <w:szCs w:val="32"/>
        </w:rPr>
      </w:pPr>
      <w:r w:rsidRPr="00E8157F">
        <w:rPr>
          <w:rFonts w:ascii="Angsana New" w:hAnsi="Angsana New"/>
          <w:sz w:val="32"/>
          <w:szCs w:val="32"/>
          <w:cs/>
        </w:rPr>
        <w:t xml:space="preserve">8. ประชาชนได้รับความมั่นคง ปลอดภัยในชีวิตและทรัพย์สิน </w:t>
      </w:r>
      <w:r>
        <w:rPr>
          <w:rFonts w:ascii="Angsana New" w:hAnsi="Angsana New"/>
          <w:sz w:val="32"/>
          <w:szCs w:val="32"/>
          <w:cs/>
        </w:rPr>
        <w:t>และการลดอุบัติเหตุจากการใช้รถใช้</w:t>
      </w:r>
      <w:r w:rsidRPr="00E8157F">
        <w:rPr>
          <w:rFonts w:ascii="Angsana New" w:hAnsi="Angsana New"/>
          <w:sz w:val="32"/>
          <w:szCs w:val="32"/>
          <w:cs/>
        </w:rPr>
        <w:t>ถนน</w:t>
      </w:r>
    </w:p>
    <w:p w:rsidR="00A64AD6" w:rsidRPr="00E8157F" w:rsidRDefault="00A64AD6" w:rsidP="005D1D56">
      <w:pPr>
        <w:pStyle w:val="BodyTextIndent"/>
        <w:tabs>
          <w:tab w:val="left" w:pos="360"/>
        </w:tabs>
        <w:ind w:left="1417" w:hanging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/>
          <w:sz w:val="32"/>
          <w:szCs w:val="32"/>
          <w:cs/>
        </w:rPr>
        <w:tab/>
      </w:r>
      <w:r w:rsidRPr="00E8157F">
        <w:rPr>
          <w:rFonts w:ascii="Angsana New" w:hAnsi="Angsana New"/>
          <w:sz w:val="32"/>
          <w:szCs w:val="32"/>
          <w:cs/>
        </w:rPr>
        <w:t>9. บริหารจัดการด้านทรัพยากรธรรมชาติและสิ่งแวดล้อมเพื่อการพัฒนาที่ยั่งยืน</w:t>
      </w:r>
    </w:p>
    <w:p w:rsidR="00A64AD6" w:rsidRPr="00E8157F" w:rsidRDefault="00A64AD6" w:rsidP="005D1D56">
      <w:pPr>
        <w:pStyle w:val="BodyTextIndent"/>
        <w:tabs>
          <w:tab w:val="left" w:pos="360"/>
        </w:tabs>
        <w:ind w:left="1417" w:hanging="720"/>
        <w:rPr>
          <w:rFonts w:ascii="Angsana New" w:hAnsi="Angsana New"/>
          <w:sz w:val="32"/>
          <w:szCs w:val="32"/>
          <w:cs/>
        </w:rPr>
      </w:pPr>
      <w:r w:rsidRPr="00E8157F">
        <w:rPr>
          <w:rFonts w:ascii="Angsana New" w:hAnsi="Angsana New"/>
          <w:sz w:val="32"/>
          <w:szCs w:val="32"/>
          <w:cs/>
        </w:rPr>
        <w:t xml:space="preserve">       </w:t>
      </w:r>
      <w:r w:rsidRPr="00E8157F">
        <w:rPr>
          <w:rFonts w:ascii="Angsana New" w:hAnsi="Angsana New"/>
          <w:sz w:val="32"/>
          <w:szCs w:val="32"/>
          <w:cs/>
        </w:rPr>
        <w:tab/>
        <w:t>10. บริหารจัดการองค์กรให้ได้มาตรฐานตามหลักธรรมาภิบาลและสนับสนุนการมีส่วนร่วมของประชาชน</w:t>
      </w:r>
    </w:p>
    <w:p w:rsidR="00A64AD6" w:rsidRDefault="00A64AD6" w:rsidP="00E8157F">
      <w:pPr>
        <w:pStyle w:val="BodyTextIndent"/>
        <w:tabs>
          <w:tab w:val="left" w:pos="360"/>
        </w:tabs>
        <w:spacing w:after="0"/>
        <w:ind w:left="1701" w:hanging="720"/>
        <w:rPr>
          <w:rFonts w:ascii="Angsana New" w:hAnsi="Angsana New"/>
        </w:rPr>
      </w:pPr>
    </w:p>
    <w:p w:rsidR="00A64AD6" w:rsidRDefault="00A64AD6" w:rsidP="006930DC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6930DC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6930DC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64AD6" w:rsidRDefault="00A64AD6" w:rsidP="006930DC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  <w:sectPr w:rsidR="00A64AD6" w:rsidSect="004524EB">
          <w:headerReference w:type="default" r:id="rId9"/>
          <w:footerReference w:type="default" r:id="rId10"/>
          <w:pgSz w:w="11906" w:h="16838" w:code="9"/>
          <w:pgMar w:top="1134" w:right="849" w:bottom="851" w:left="760" w:header="720" w:footer="720" w:gutter="0"/>
          <w:pgNumType w:start="65"/>
          <w:cols w:space="708"/>
          <w:docGrid w:linePitch="381"/>
        </w:sectPr>
      </w:pPr>
    </w:p>
    <w:p w:rsidR="00A64AD6" w:rsidRPr="002B2274" w:rsidRDefault="00A64AD6" w:rsidP="00711C74">
      <w:pPr>
        <w:autoSpaceDE w:val="0"/>
        <w:autoSpaceDN w:val="0"/>
        <w:adjustRightInd w:val="0"/>
        <w:rPr>
          <w:rFonts w:eastAsia="BrowalliaNew"/>
          <w:b/>
          <w:bCs/>
          <w:sz w:val="36"/>
          <w:szCs w:val="36"/>
        </w:rPr>
      </w:pPr>
      <w:r w:rsidRPr="002B2274">
        <w:rPr>
          <w:b/>
          <w:bCs/>
          <w:sz w:val="36"/>
          <w:szCs w:val="36"/>
          <w:cs/>
        </w:rPr>
        <w:t>จุดมุ่งหมายเพื่อการพัฒนาท้องถิ่น  (</w:t>
      </w:r>
      <w:r w:rsidRPr="002B2274">
        <w:rPr>
          <w:rFonts w:eastAsia="BrowalliaNew"/>
          <w:b/>
          <w:bCs/>
          <w:sz w:val="36"/>
          <w:szCs w:val="36"/>
        </w:rPr>
        <w:t>Goals</w:t>
      </w:r>
      <w:r>
        <w:rPr>
          <w:b/>
          <w:bCs/>
          <w:sz w:val="36"/>
          <w:szCs w:val="36"/>
          <w:cs/>
        </w:rPr>
        <w:t>)</w:t>
      </w:r>
    </w:p>
    <w:tbl>
      <w:tblPr>
        <w:tblW w:w="162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07"/>
        <w:gridCol w:w="3993"/>
        <w:gridCol w:w="3420"/>
        <w:gridCol w:w="1080"/>
        <w:gridCol w:w="900"/>
        <w:gridCol w:w="900"/>
        <w:gridCol w:w="900"/>
        <w:gridCol w:w="900"/>
        <w:gridCol w:w="900"/>
      </w:tblGrid>
      <w:tr w:rsidR="00A64AD6" w:rsidRPr="006343C9">
        <w:trPr>
          <w:trHeight w:val="525"/>
        </w:trPr>
        <w:tc>
          <w:tcPr>
            <w:tcW w:w="3207" w:type="dxa"/>
            <w:vMerge w:val="restart"/>
          </w:tcPr>
          <w:p w:rsidR="00A64AD6" w:rsidRPr="007D0A04" w:rsidRDefault="00A64AD6" w:rsidP="00A42B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จุดมุ่งหมายเพื่อการพัฒนาท้องถิ่น 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Goals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993" w:type="dxa"/>
            <w:vMerge w:val="restart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KPLS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20" w:type="dxa"/>
            <w:vMerge w:val="restart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Baseline Data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580" w:type="dxa"/>
            <w:gridSpan w:val="6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เป้าหมาย 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Targets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64AD6" w:rsidRPr="006343C9">
        <w:trPr>
          <w:trHeight w:val="567"/>
        </w:trPr>
        <w:tc>
          <w:tcPr>
            <w:tcW w:w="3207" w:type="dxa"/>
            <w:vMerge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993" w:type="dxa"/>
            <w:vMerge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A64AD6" w:rsidRPr="00F6599A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6599A">
              <w:rPr>
                <w:rFonts w:cs="Angsana New"/>
                <w:b/>
                <w:bCs/>
                <w:sz w:val="32"/>
                <w:szCs w:val="32"/>
                <w:cs/>
              </w:rPr>
              <w:t>ปี 54 - 58</w:t>
            </w:r>
          </w:p>
        </w:tc>
        <w:tc>
          <w:tcPr>
            <w:tcW w:w="900" w:type="dxa"/>
          </w:tcPr>
          <w:p w:rsidR="00A64AD6" w:rsidRPr="00F6599A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6599A">
              <w:rPr>
                <w:rFonts w:cs="Angsana New"/>
                <w:b/>
                <w:bCs/>
                <w:sz w:val="32"/>
                <w:szCs w:val="32"/>
                <w:cs/>
              </w:rPr>
              <w:t>ปี  54</w:t>
            </w:r>
          </w:p>
        </w:tc>
        <w:tc>
          <w:tcPr>
            <w:tcW w:w="900" w:type="dxa"/>
          </w:tcPr>
          <w:p w:rsidR="00A64AD6" w:rsidRPr="00F6599A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6599A">
              <w:rPr>
                <w:rFonts w:cs="Angsana New"/>
                <w:b/>
                <w:bCs/>
                <w:sz w:val="32"/>
                <w:szCs w:val="32"/>
                <w:cs/>
              </w:rPr>
              <w:t>ปี  55</w:t>
            </w:r>
          </w:p>
        </w:tc>
        <w:tc>
          <w:tcPr>
            <w:tcW w:w="900" w:type="dxa"/>
          </w:tcPr>
          <w:p w:rsidR="00A64AD6" w:rsidRPr="00F6599A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6599A">
              <w:rPr>
                <w:rFonts w:cs="Angsana New"/>
                <w:b/>
                <w:bCs/>
                <w:sz w:val="32"/>
                <w:szCs w:val="32"/>
                <w:cs/>
              </w:rPr>
              <w:t>ปี  56</w:t>
            </w:r>
          </w:p>
        </w:tc>
        <w:tc>
          <w:tcPr>
            <w:tcW w:w="900" w:type="dxa"/>
          </w:tcPr>
          <w:p w:rsidR="00A64AD6" w:rsidRPr="00F6599A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6599A">
              <w:rPr>
                <w:rFonts w:cs="Angsana New"/>
                <w:b/>
                <w:bCs/>
                <w:sz w:val="32"/>
                <w:szCs w:val="32"/>
                <w:cs/>
              </w:rPr>
              <w:t>ปี 57</w:t>
            </w:r>
          </w:p>
        </w:tc>
        <w:tc>
          <w:tcPr>
            <w:tcW w:w="900" w:type="dxa"/>
          </w:tcPr>
          <w:p w:rsidR="00A64AD6" w:rsidRPr="00F6599A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6599A">
              <w:rPr>
                <w:rFonts w:cs="Angsana New"/>
                <w:b/>
                <w:bCs/>
                <w:sz w:val="32"/>
                <w:szCs w:val="32"/>
                <w:cs/>
              </w:rPr>
              <w:t>ปี 58</w:t>
            </w:r>
          </w:p>
        </w:tc>
      </w:tr>
      <w:tr w:rsidR="00A64AD6" w:rsidRPr="006343C9">
        <w:trPr>
          <w:trHeight w:val="6880"/>
        </w:trPr>
        <w:tc>
          <w:tcPr>
            <w:tcW w:w="3207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1. </w:t>
            </w:r>
            <w:r w:rsidRPr="007D0A04">
              <w:rPr>
                <w:rFonts w:cs="Angsana New"/>
                <w:sz w:val="32"/>
                <w:szCs w:val="32"/>
                <w:cs/>
              </w:rPr>
              <w:t>ระบบโครงสร้างพื้นฐาน ระบบสาธารณูปโภคและสาธารณูปการมีความสะดวกปลอดภัยและทั่วถึง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6C302A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3993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  <w:cs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1. จำนวนถนนที่ได้รับการก่อสร้าง/ปรับปรุง</w:t>
            </w: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 </w:t>
            </w:r>
            <w:r w:rsidRPr="007D0A04">
              <w:rPr>
                <w:rFonts w:cs="Angsana New"/>
                <w:sz w:val="32"/>
                <w:szCs w:val="32"/>
                <w:cs/>
              </w:rPr>
              <w:t>ให้ได้มาตรฐาน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  <w:cs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2.ร้อยละของจำนวนครัวเรือนที่มีไฟฟ้าใช้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3. ร้อยละของจำนวนครัวเรือนที่มีน้ำประปาใช้ทั่วถึง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4. จำนวนแหล่งน้ำธรรมชาติที่ได้รับการก่อสร้าง/ปรับปรุง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5.  </w:t>
            </w:r>
            <w:r w:rsidRPr="007D0A04">
              <w:rPr>
                <w:rFonts w:cs="Angsana New"/>
                <w:sz w:val="32"/>
                <w:szCs w:val="32"/>
                <w:cs/>
              </w:rPr>
              <w:t>จำนวนสะพานที่ปรับปรุง-ก่อสร้าง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6C302A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6</w:t>
            </w: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. </w:t>
            </w:r>
            <w:r w:rsidRPr="007D0A04">
              <w:rPr>
                <w:rFonts w:cs="Angsana New"/>
                <w:sz w:val="32"/>
                <w:szCs w:val="32"/>
                <w:cs/>
              </w:rPr>
              <w:t>จำนวนหมู่บ้านที่ได้รับการปรับปรุงหอกระจายข่าว</w:t>
            </w:r>
          </w:p>
        </w:tc>
        <w:tc>
          <w:tcPr>
            <w:tcW w:w="3420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1. ถนนภายในเขตเทศบาลตำบลหนองพ้อได้รับการก่อสร้าง/ปรับปรุง</w:t>
            </w: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 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2. ครัวเรือนที่มีไฟฟ้าใช้ร้อยละ 100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3. ครัวเรือนที่มีน้ำประปาใช้ทั่วถึงทุกครัวเรือน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 xml:space="preserve"> 4. แหล่งน้ำที่ได้รับการก่อสร้าง/ปรับปรุง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  <w:cs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5. </w:t>
            </w:r>
            <w:r w:rsidRPr="007D0A04">
              <w:rPr>
                <w:rFonts w:cs="Angsana New"/>
                <w:sz w:val="32"/>
                <w:szCs w:val="32"/>
                <w:cs/>
              </w:rPr>
              <w:t xml:space="preserve">สะพานที่มีอยู่แล้วชำรุดและเมื่อมีการขยายถนนกว้างขึ้นจึงทำให้สะพานแคบ  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6</w:t>
            </w:r>
            <w:r w:rsidRPr="007D0A04">
              <w:rPr>
                <w:rFonts w:cs="Angsana New"/>
                <w:sz w:val="32"/>
                <w:szCs w:val="32"/>
                <w:cs/>
              </w:rPr>
              <w:t>. หมู่บ้านที่ได้รับการปรับปรุง</w:t>
            </w:r>
          </w:p>
          <w:p w:rsidR="00A64AD6" w:rsidRPr="007D0A04" w:rsidRDefault="00A64AD6" w:rsidP="006C302A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หอกระจายข่าว</w:t>
            </w:r>
          </w:p>
        </w:tc>
        <w:tc>
          <w:tcPr>
            <w:tcW w:w="1080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56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100 %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60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8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6C302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6C302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900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8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100</w:t>
            </w: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80%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3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1</w:t>
            </w: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15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C555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15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95%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F659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900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15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6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15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5063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</w:tr>
    </w:tbl>
    <w:p w:rsidR="00A64AD6" w:rsidRPr="002B2274" w:rsidRDefault="00A64AD6" w:rsidP="006C7893">
      <w:pPr>
        <w:autoSpaceDE w:val="0"/>
        <w:autoSpaceDN w:val="0"/>
        <w:adjustRightInd w:val="0"/>
        <w:rPr>
          <w:rFonts w:eastAsia="BrowalliaNew"/>
          <w:b/>
          <w:bCs/>
          <w:sz w:val="36"/>
          <w:szCs w:val="36"/>
        </w:rPr>
      </w:pPr>
      <w:r w:rsidRPr="002B2274">
        <w:rPr>
          <w:b/>
          <w:bCs/>
          <w:sz w:val="36"/>
          <w:szCs w:val="36"/>
          <w:cs/>
        </w:rPr>
        <w:t>จุดมุ่งหมายเพื่อการพัฒนาท้องถิ่น  (</w:t>
      </w:r>
      <w:r w:rsidRPr="002B2274">
        <w:rPr>
          <w:rFonts w:eastAsia="BrowalliaNew"/>
          <w:b/>
          <w:bCs/>
          <w:sz w:val="36"/>
          <w:szCs w:val="36"/>
        </w:rPr>
        <w:t>Goals</w:t>
      </w:r>
      <w:r>
        <w:rPr>
          <w:b/>
          <w:bCs/>
          <w:sz w:val="36"/>
          <w:szCs w:val="36"/>
          <w:cs/>
        </w:rPr>
        <w:t>)</w:t>
      </w:r>
    </w:p>
    <w:tbl>
      <w:tblPr>
        <w:tblW w:w="162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80"/>
        <w:gridCol w:w="3420"/>
        <w:gridCol w:w="3420"/>
        <w:gridCol w:w="1080"/>
        <w:gridCol w:w="900"/>
        <w:gridCol w:w="900"/>
        <w:gridCol w:w="900"/>
        <w:gridCol w:w="900"/>
        <w:gridCol w:w="900"/>
      </w:tblGrid>
      <w:tr w:rsidR="00A64AD6" w:rsidRPr="006343C9">
        <w:trPr>
          <w:trHeight w:val="525"/>
        </w:trPr>
        <w:tc>
          <w:tcPr>
            <w:tcW w:w="3780" w:type="dxa"/>
            <w:vMerge w:val="restart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  <w:cs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จุดมุ่งหมายเพื่อการพัฒนาท้องถิ่น 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Goals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 w:val="restart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KPLS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20" w:type="dxa"/>
            <w:vMerge w:val="restart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Baseline Data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580" w:type="dxa"/>
            <w:gridSpan w:val="6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เป้าหมาย 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Targets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64AD6" w:rsidRPr="006343C9">
        <w:trPr>
          <w:trHeight w:val="540"/>
        </w:trPr>
        <w:tc>
          <w:tcPr>
            <w:tcW w:w="3780" w:type="dxa"/>
            <w:vMerge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ปี 54 - 58</w:t>
            </w: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ปี  54</w:t>
            </w: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ปี  55</w:t>
            </w: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ปี  56</w:t>
            </w: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ปี 57</w:t>
            </w: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ปี 58</w:t>
            </w:r>
          </w:p>
        </w:tc>
      </w:tr>
      <w:tr w:rsidR="00A64AD6" w:rsidRPr="006343C9">
        <w:trPr>
          <w:trHeight w:val="3424"/>
        </w:trPr>
        <w:tc>
          <w:tcPr>
            <w:tcW w:w="378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2. เสริมสร้างอาชีพและสร้างรายได้ให้แก่ประชาชนในท้องถิ่น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9836E2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342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1. </w:t>
            </w:r>
            <w:r w:rsidRPr="007D0A04">
              <w:rPr>
                <w:rFonts w:cs="Angsana New"/>
                <w:sz w:val="32"/>
                <w:szCs w:val="32"/>
                <w:cs/>
              </w:rPr>
              <w:t>จำนวนกลุ่มอาชีพที่ได้รับการส่งเสริม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2. จำนวนกลุ่มอาชีพและเกษตรกรที่ได้รับการฝึกอบรม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3. จำนวนการก่อสร้างโรงสีข้าวขนาดเล็กในชุมชน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4.  จำนวนกลุ่มผลิตข้าวกล้อง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9836E2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9836E2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9836E2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</w:p>
        </w:tc>
        <w:tc>
          <w:tcPr>
            <w:tcW w:w="342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1. กลุ่มอาชีพที่ได้รับการส่งเสริม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อย่างต่อเนื่อง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2. กลุ่มอาชีพที่ได้รับการฝึกอบรม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อย่างต่อเนื่อง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3.  โรงสีข้าวที่มีอยู่ในเขตชุมชนไม่เพียงพอ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9836E2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4. กลุ่มผลิตข้าวกล้องที่ได้รับการส่งเสริม</w:t>
            </w:r>
          </w:p>
        </w:tc>
        <w:tc>
          <w:tcPr>
            <w:tcW w:w="108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19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9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5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5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3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BE39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4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4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5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3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1</w:t>
            </w:r>
          </w:p>
          <w:p w:rsidR="00A64AD6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</w:p>
          <w:p w:rsidR="00A64AD6" w:rsidRPr="007D0A04" w:rsidRDefault="00A64AD6" w:rsidP="001A217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43120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</w:tr>
    </w:tbl>
    <w:p w:rsidR="00A64AD6" w:rsidRDefault="00A64AD6" w:rsidP="00711C74">
      <w:pPr>
        <w:pStyle w:val="BodyTextIndent"/>
        <w:tabs>
          <w:tab w:val="left" w:pos="360"/>
        </w:tabs>
        <w:ind w:left="0"/>
        <w:rPr>
          <w:rFonts w:ascii="Angsana New" w:hAnsi="Angsana New"/>
          <w:b/>
          <w:bCs/>
          <w:sz w:val="36"/>
          <w:szCs w:val="36"/>
        </w:rPr>
      </w:pPr>
    </w:p>
    <w:p w:rsidR="00A64AD6" w:rsidRDefault="00A64AD6" w:rsidP="00711C74">
      <w:pPr>
        <w:pStyle w:val="BodyTextIndent"/>
        <w:tabs>
          <w:tab w:val="left" w:pos="360"/>
        </w:tabs>
        <w:ind w:left="0"/>
        <w:rPr>
          <w:rFonts w:ascii="Angsana New" w:hAnsi="Angsana New"/>
          <w:b/>
          <w:bCs/>
          <w:sz w:val="36"/>
          <w:szCs w:val="36"/>
        </w:rPr>
      </w:pPr>
    </w:p>
    <w:tbl>
      <w:tblPr>
        <w:tblW w:w="162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80"/>
        <w:gridCol w:w="3600"/>
        <w:gridCol w:w="3240"/>
        <w:gridCol w:w="1080"/>
        <w:gridCol w:w="900"/>
        <w:gridCol w:w="900"/>
        <w:gridCol w:w="900"/>
        <w:gridCol w:w="900"/>
        <w:gridCol w:w="900"/>
      </w:tblGrid>
      <w:tr w:rsidR="00A64AD6" w:rsidRPr="006343C9">
        <w:trPr>
          <w:trHeight w:val="525"/>
        </w:trPr>
        <w:tc>
          <w:tcPr>
            <w:tcW w:w="3780" w:type="dxa"/>
            <w:vMerge w:val="restart"/>
          </w:tcPr>
          <w:p w:rsidR="00A64AD6" w:rsidRPr="007D0A04" w:rsidRDefault="00A64AD6" w:rsidP="00A42BAF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จุดมุ่งหมายเพื่อการพัฒนาท้องถิ่น 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Goals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600" w:type="dxa"/>
            <w:vMerge w:val="restart"/>
          </w:tcPr>
          <w:p w:rsidR="00A64AD6" w:rsidRPr="007D0A0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64AD6" w:rsidRPr="007D0A0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KPLS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40" w:type="dxa"/>
            <w:vMerge w:val="restart"/>
          </w:tcPr>
          <w:p w:rsidR="00A64AD6" w:rsidRPr="007D0A0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A64AD6" w:rsidRPr="007D0A0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Baseline Data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580" w:type="dxa"/>
            <w:gridSpan w:val="6"/>
          </w:tcPr>
          <w:p w:rsidR="00A64AD6" w:rsidRPr="007D0A0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เป้าหมาย (</w:t>
            </w:r>
            <w:r w:rsidRPr="007D0A04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Targets</w:t>
            </w:r>
            <w:r w:rsidRPr="007D0A04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64AD6" w:rsidRPr="006343C9">
        <w:trPr>
          <w:trHeight w:val="540"/>
        </w:trPr>
        <w:tc>
          <w:tcPr>
            <w:tcW w:w="3780" w:type="dxa"/>
            <w:vMerge/>
          </w:tcPr>
          <w:p w:rsidR="00A64AD6" w:rsidRPr="007D0A04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  <w:vMerge/>
          </w:tcPr>
          <w:p w:rsidR="00A64AD6" w:rsidRPr="007D0A04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240" w:type="dxa"/>
            <w:vMerge/>
          </w:tcPr>
          <w:p w:rsidR="00A64AD6" w:rsidRPr="007D0A04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A64AD6" w:rsidRPr="00854E4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854E44">
              <w:rPr>
                <w:rFonts w:cs="Angsana New"/>
                <w:b/>
                <w:bCs/>
                <w:sz w:val="32"/>
                <w:szCs w:val="32"/>
                <w:cs/>
              </w:rPr>
              <w:t>ปี 54 - 58</w:t>
            </w:r>
          </w:p>
        </w:tc>
        <w:tc>
          <w:tcPr>
            <w:tcW w:w="900" w:type="dxa"/>
          </w:tcPr>
          <w:p w:rsidR="00A64AD6" w:rsidRPr="00854E4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854E44">
              <w:rPr>
                <w:rFonts w:cs="Angsana New"/>
                <w:b/>
                <w:bCs/>
                <w:sz w:val="32"/>
                <w:szCs w:val="32"/>
                <w:cs/>
              </w:rPr>
              <w:t>ปี  54</w:t>
            </w:r>
          </w:p>
        </w:tc>
        <w:tc>
          <w:tcPr>
            <w:tcW w:w="900" w:type="dxa"/>
          </w:tcPr>
          <w:p w:rsidR="00A64AD6" w:rsidRPr="00854E4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854E44">
              <w:rPr>
                <w:rFonts w:cs="Angsana New"/>
                <w:b/>
                <w:bCs/>
                <w:sz w:val="32"/>
                <w:szCs w:val="32"/>
                <w:cs/>
              </w:rPr>
              <w:t>ปี  55</w:t>
            </w:r>
          </w:p>
        </w:tc>
        <w:tc>
          <w:tcPr>
            <w:tcW w:w="900" w:type="dxa"/>
          </w:tcPr>
          <w:p w:rsidR="00A64AD6" w:rsidRPr="00854E4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854E44">
              <w:rPr>
                <w:rFonts w:cs="Angsana New"/>
                <w:b/>
                <w:bCs/>
                <w:sz w:val="32"/>
                <w:szCs w:val="32"/>
                <w:cs/>
              </w:rPr>
              <w:t>ปี  56</w:t>
            </w:r>
          </w:p>
        </w:tc>
        <w:tc>
          <w:tcPr>
            <w:tcW w:w="900" w:type="dxa"/>
          </w:tcPr>
          <w:p w:rsidR="00A64AD6" w:rsidRPr="00854E4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854E44">
              <w:rPr>
                <w:rFonts w:cs="Angsana New"/>
                <w:b/>
                <w:bCs/>
                <w:sz w:val="32"/>
                <w:szCs w:val="32"/>
                <w:cs/>
              </w:rPr>
              <w:t>ปี 57</w:t>
            </w:r>
          </w:p>
        </w:tc>
        <w:tc>
          <w:tcPr>
            <w:tcW w:w="900" w:type="dxa"/>
          </w:tcPr>
          <w:p w:rsidR="00A64AD6" w:rsidRPr="00854E44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854E44">
              <w:rPr>
                <w:rFonts w:cs="Angsana New"/>
                <w:b/>
                <w:bCs/>
                <w:sz w:val="32"/>
                <w:szCs w:val="32"/>
                <w:cs/>
              </w:rPr>
              <w:t>ปี 58</w:t>
            </w:r>
          </w:p>
        </w:tc>
      </w:tr>
      <w:tr w:rsidR="00A64AD6" w:rsidRPr="006343C9">
        <w:trPr>
          <w:trHeight w:val="6247"/>
        </w:trPr>
        <w:tc>
          <w:tcPr>
            <w:tcW w:w="3780" w:type="dxa"/>
          </w:tcPr>
          <w:p w:rsidR="00A64AD6" w:rsidRPr="007D0A04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3. ระบบการศึกษาทั้งในระบบและนอกระบบได้มาตรฐานสอดคล้องกับการปฏิรูปการศึกษา</w:t>
            </w:r>
          </w:p>
          <w:p w:rsidR="00A64AD6" w:rsidRPr="007D0A04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4. อนุรักษ์ศิลปวัฒนธรรมจารีตประเพณี  ภูมิปัญญาท้องถิ่น และประเพณีวัฒนธรรมทางศาสนาให้คงอยู่</w:t>
            </w:r>
          </w:p>
          <w:p w:rsidR="00A64AD6" w:rsidRPr="007D0A04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3600" w:type="dxa"/>
          </w:tcPr>
          <w:p w:rsidR="00A64AD6" w:rsidRPr="007D0A0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>1</w:t>
            </w:r>
            <w:r w:rsidRPr="007D0A04">
              <w:rPr>
                <w:rFonts w:cs="Angsana New"/>
                <w:sz w:val="32"/>
                <w:szCs w:val="32"/>
                <w:cs/>
              </w:rPr>
              <w:t>. ร้อยละของนักเรียนที่ได้รับการศึกษาสูงขึ้น</w:t>
            </w:r>
          </w:p>
          <w:p w:rsidR="00A64AD6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2. ร้อยละของนักเรียนที่ได้รับการสนับสนุนด้านการศึกษา</w:t>
            </w:r>
          </w:p>
          <w:p w:rsidR="00A64AD6" w:rsidRPr="007D0A0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1. </w:t>
            </w:r>
            <w:r w:rsidRPr="007D0A04">
              <w:rPr>
                <w:rFonts w:cs="Angsana New"/>
                <w:sz w:val="32"/>
                <w:szCs w:val="32"/>
                <w:cs/>
              </w:rPr>
              <w:t>จำนวนกิจกรรมที่สนับสนุน การอนุรักษ์ สืบทอดวัฒนธรรมประเพณี ภูมิปัญญาท้องถิ่น</w:t>
            </w:r>
          </w:p>
          <w:p w:rsidR="00A64AD6" w:rsidRPr="007D0A0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2. </w:t>
            </w:r>
            <w:r w:rsidRPr="007D0A04">
              <w:rPr>
                <w:rFonts w:cs="Angsana New"/>
                <w:sz w:val="32"/>
                <w:szCs w:val="32"/>
                <w:cs/>
              </w:rPr>
              <w:t>ร้อยละของผู้เข้าร่วมกิจกรรมเกี่ยวกับการอนุรักษ์ สืบทอดวัฒนธรรมประเพณี ภูมิปัญญาท้องถิ่น</w:t>
            </w:r>
          </w:p>
        </w:tc>
        <w:tc>
          <w:tcPr>
            <w:tcW w:w="3240" w:type="dxa"/>
          </w:tcPr>
          <w:p w:rsidR="00A64AD6" w:rsidRPr="007D0A0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1. นักเรียนที่ได้รับศึกษาต่อในระดับที่สูงขึ้น</w:t>
            </w:r>
          </w:p>
          <w:p w:rsidR="00A64AD6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2. </w:t>
            </w:r>
            <w:r w:rsidRPr="007D0A04">
              <w:rPr>
                <w:rFonts w:cs="Angsana New"/>
                <w:sz w:val="32"/>
                <w:szCs w:val="32"/>
                <w:cs/>
              </w:rPr>
              <w:t>นักเรียนที่ได้รับการสนับสนุนด้านการศึกษา</w:t>
            </w:r>
          </w:p>
          <w:p w:rsidR="00A64AD6" w:rsidRPr="007D0A0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7D0A0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1. </w:t>
            </w:r>
            <w:r w:rsidRPr="007D0A04">
              <w:rPr>
                <w:rFonts w:cs="Angsana New"/>
                <w:sz w:val="32"/>
                <w:szCs w:val="32"/>
                <w:cs/>
              </w:rPr>
              <w:t>กิจกรรมที่สนับสนุน การอนุรักษ์ สืบทอดวัฒนธรรมประเพณี ภูมิปัญญาท้องถิ่นจำนวน  7 กิจกรรม/ปี</w:t>
            </w:r>
          </w:p>
          <w:p w:rsidR="00A64AD6" w:rsidRPr="007D0A04" w:rsidRDefault="00A64AD6" w:rsidP="007D0A04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 w:rsidRPr="007D0A04">
              <w:rPr>
                <w:rFonts w:cs="Angsana New"/>
                <w:sz w:val="32"/>
                <w:szCs w:val="32"/>
                <w:cs/>
              </w:rPr>
              <w:t>2. ผู้เข้าร่วมกิจกรรมเกี่ยวกับการอนุรักษ์ สืบทอดวัฒนธรรมประเพณี ภูมิปัญญาท้องถิ่น</w:t>
            </w:r>
            <w:r w:rsidRPr="007D0A04">
              <w:rPr>
                <w:rFonts w:ascii="Angsana New" w:eastAsia="Browallia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080" w:type="dxa"/>
          </w:tcPr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35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80%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7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381B9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65%</w:t>
            </w:r>
          </w:p>
        </w:tc>
        <w:tc>
          <w:tcPr>
            <w:tcW w:w="900" w:type="dxa"/>
          </w:tcPr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7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381B9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70%</w:t>
            </w:r>
          </w:p>
        </w:tc>
        <w:tc>
          <w:tcPr>
            <w:tcW w:w="900" w:type="dxa"/>
          </w:tcPr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cs="Angsana New"/>
                <w:sz w:val="32"/>
                <w:szCs w:val="32"/>
                <w:cs/>
              </w:rPr>
              <w:t>100</w:t>
            </w: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7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381B9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75%</w:t>
            </w:r>
          </w:p>
        </w:tc>
        <w:tc>
          <w:tcPr>
            <w:tcW w:w="900" w:type="dxa"/>
          </w:tcPr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7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381B9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80%</w:t>
            </w:r>
          </w:p>
        </w:tc>
        <w:tc>
          <w:tcPr>
            <w:tcW w:w="900" w:type="dxa"/>
          </w:tcPr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7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854E44">
              <w:rPr>
                <w:rFonts w:ascii="Angsana New" w:eastAsia="BrowalliaNew" w:hAnsi="Angsana New" w:cs="Angsana New"/>
                <w:sz w:val="32"/>
                <w:szCs w:val="32"/>
              </w:rPr>
              <w:t>80%</w:t>
            </w: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854E44" w:rsidRDefault="00A64AD6" w:rsidP="00722B8F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</w:tr>
    </w:tbl>
    <w:p w:rsidR="00A64AD6" w:rsidRDefault="00A64AD6" w:rsidP="00711C74">
      <w:pPr>
        <w:pStyle w:val="BodyTextIndent"/>
        <w:tabs>
          <w:tab w:val="left" w:pos="360"/>
        </w:tabs>
        <w:ind w:left="0"/>
        <w:rPr>
          <w:rFonts w:ascii="Angsana New" w:hAnsi="Angsana New"/>
          <w:b/>
          <w:bCs/>
          <w:sz w:val="36"/>
          <w:szCs w:val="36"/>
        </w:rPr>
      </w:pPr>
    </w:p>
    <w:p w:rsidR="00A64AD6" w:rsidRDefault="00A64AD6" w:rsidP="00711C74">
      <w:pPr>
        <w:pStyle w:val="BodyTextIndent"/>
        <w:tabs>
          <w:tab w:val="left" w:pos="360"/>
        </w:tabs>
        <w:ind w:left="0"/>
        <w:rPr>
          <w:rFonts w:ascii="Angsana New" w:hAnsi="Angsana New"/>
          <w:b/>
          <w:bCs/>
          <w:sz w:val="36"/>
          <w:szCs w:val="36"/>
        </w:rPr>
      </w:pPr>
    </w:p>
    <w:tbl>
      <w:tblPr>
        <w:tblW w:w="160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7"/>
        <w:gridCol w:w="3170"/>
        <w:gridCol w:w="3261"/>
        <w:gridCol w:w="1134"/>
        <w:gridCol w:w="850"/>
        <w:gridCol w:w="992"/>
        <w:gridCol w:w="851"/>
        <w:gridCol w:w="850"/>
        <w:gridCol w:w="993"/>
      </w:tblGrid>
      <w:tr w:rsidR="00A64AD6" w:rsidRPr="006343C9">
        <w:trPr>
          <w:trHeight w:val="525"/>
        </w:trPr>
        <w:tc>
          <w:tcPr>
            <w:tcW w:w="3967" w:type="dxa"/>
            <w:vMerge w:val="restart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  <w:cs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จุดมุ่งหมายเพื่อการพัฒนาท้องถิ่น (</w:t>
            </w:r>
            <w:r w:rsidRPr="00FA31D2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Goals</w:t>
            </w: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170" w:type="dxa"/>
            <w:vMerge w:val="restart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FA31D2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KPLS</w:t>
            </w: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61" w:type="dxa"/>
            <w:vMerge w:val="restart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FA31D2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Baseline Data</w:t>
            </w: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670" w:type="dxa"/>
            <w:gridSpan w:val="6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เป้าหมาย (</w:t>
            </w:r>
            <w:r w:rsidRPr="00FA31D2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Targets</w:t>
            </w: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64AD6" w:rsidRPr="006343C9">
        <w:trPr>
          <w:trHeight w:val="540"/>
        </w:trPr>
        <w:tc>
          <w:tcPr>
            <w:tcW w:w="3967" w:type="dxa"/>
            <w:vMerge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170" w:type="dxa"/>
            <w:vMerge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261" w:type="dxa"/>
            <w:vMerge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ปี 54 - 58</w:t>
            </w:r>
          </w:p>
        </w:tc>
        <w:tc>
          <w:tcPr>
            <w:tcW w:w="850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ปี  54</w:t>
            </w:r>
          </w:p>
        </w:tc>
        <w:tc>
          <w:tcPr>
            <w:tcW w:w="992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ปี  55</w:t>
            </w:r>
          </w:p>
        </w:tc>
        <w:tc>
          <w:tcPr>
            <w:tcW w:w="851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ปี  56</w:t>
            </w:r>
          </w:p>
        </w:tc>
        <w:tc>
          <w:tcPr>
            <w:tcW w:w="850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ปี 57</w:t>
            </w:r>
          </w:p>
        </w:tc>
        <w:tc>
          <w:tcPr>
            <w:tcW w:w="993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FA31D2">
              <w:rPr>
                <w:rFonts w:cs="Angsana New"/>
                <w:b/>
                <w:bCs/>
                <w:sz w:val="32"/>
                <w:szCs w:val="32"/>
                <w:cs/>
              </w:rPr>
              <w:t>ปี 58</w:t>
            </w:r>
          </w:p>
        </w:tc>
      </w:tr>
      <w:tr w:rsidR="00A64AD6" w:rsidRPr="006343C9">
        <w:trPr>
          <w:trHeight w:val="5205"/>
        </w:trPr>
        <w:tc>
          <w:tcPr>
            <w:tcW w:w="3967" w:type="dxa"/>
          </w:tcPr>
          <w:p w:rsidR="00A64AD6" w:rsidRPr="00FA31D2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0"/>
              <w:rPr>
                <w:rFonts w:ascii="Angsana New" w:hAnsi="Angsana New"/>
                <w:sz w:val="32"/>
                <w:szCs w:val="32"/>
              </w:rPr>
            </w:pPr>
            <w:r w:rsidRPr="00FA31D2">
              <w:rPr>
                <w:rFonts w:ascii="Angsana New" w:hAnsi="Angsana New"/>
                <w:sz w:val="32"/>
                <w:szCs w:val="32"/>
              </w:rPr>
              <w:t xml:space="preserve">5. </w:t>
            </w:r>
            <w:r w:rsidRPr="00FA31D2">
              <w:rPr>
                <w:rFonts w:ascii="Angsana New" w:hAnsi="Angsana New"/>
                <w:sz w:val="32"/>
                <w:szCs w:val="32"/>
                <w:cs/>
              </w:rPr>
              <w:t>สนับสนุนกิจกรรมด้านสาธารณสุข การป้องกันโรค  การแก้ไขปัญหายาเสพติด</w:t>
            </w:r>
          </w:p>
          <w:p w:rsidR="00A64AD6" w:rsidRPr="00FA31D2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227" w:hanging="720"/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A64AD6" w:rsidRPr="00FA31D2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227" w:hanging="720"/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A64AD6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227" w:hanging="720"/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A64AD6" w:rsidRPr="00FA31D2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227" w:hanging="720"/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A64AD6" w:rsidRPr="00FA31D2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227" w:hanging="7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A31D2">
              <w:rPr>
                <w:rFonts w:ascii="Angsana New" w:hAnsi="Angsana New"/>
                <w:sz w:val="32"/>
                <w:szCs w:val="32"/>
                <w:cs/>
              </w:rPr>
              <w:t xml:space="preserve">   6. ดำเนินการให้ประชาชนมีสุขภาพอนามัย</w:t>
            </w:r>
          </w:p>
          <w:p w:rsidR="00A64AD6" w:rsidRPr="00FA31D2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227" w:hanging="7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A31D2">
              <w:rPr>
                <w:rFonts w:ascii="Angsana New" w:hAnsi="Angsana New"/>
                <w:sz w:val="32"/>
                <w:szCs w:val="32"/>
                <w:cs/>
              </w:rPr>
              <w:t xml:space="preserve">  ที่สมบูรณ์ ตลอดจนส่งเสริมด้านกีฬาและ</w:t>
            </w:r>
          </w:p>
          <w:p w:rsidR="00A64AD6" w:rsidRPr="00FA31D2" w:rsidRDefault="00A64AD6" w:rsidP="00A60DEF">
            <w:pPr>
              <w:pStyle w:val="BodyTextIndent"/>
              <w:tabs>
                <w:tab w:val="left" w:pos="360"/>
              </w:tabs>
              <w:spacing w:after="0"/>
              <w:ind w:left="227"/>
              <w:rPr>
                <w:rFonts w:ascii="Angsana New" w:eastAsia="BrowalliaNew" w:hAnsi="Angsana New"/>
                <w:sz w:val="32"/>
                <w:szCs w:val="32"/>
              </w:rPr>
            </w:pPr>
            <w:r w:rsidRPr="00FA31D2">
              <w:rPr>
                <w:rFonts w:ascii="Angsana New" w:hAnsi="Angsana New"/>
                <w:sz w:val="32"/>
                <w:szCs w:val="32"/>
                <w:cs/>
              </w:rPr>
              <w:t>นันทนาการ</w:t>
            </w:r>
            <w:r w:rsidRPr="00FA31D2">
              <w:rPr>
                <w:rFonts w:ascii="Angsana New" w:eastAsia="Browallia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3170" w:type="dxa"/>
          </w:tcPr>
          <w:p w:rsidR="00A64AD6" w:rsidRPr="00FA31D2" w:rsidRDefault="00A64AD6" w:rsidP="00BD7568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 xml:space="preserve">1. </w:t>
            </w:r>
            <w:r w:rsidRPr="00FA31D2">
              <w:rPr>
                <w:rFonts w:cs="Angsana New"/>
                <w:sz w:val="32"/>
                <w:szCs w:val="32"/>
                <w:cs/>
              </w:rPr>
              <w:t>จำนวนกิจกรรมที่สนับสนุนงานด้านสาธารณสุข การป้องกันโรค</w:t>
            </w:r>
          </w:p>
          <w:p w:rsidR="00A64AD6" w:rsidRPr="00FA31D2" w:rsidRDefault="00A64AD6" w:rsidP="00BD7568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2. จำนวนกิจกรรมที่สนับสนุนการแก้ไขปัญหายาเสพติด</w:t>
            </w:r>
          </w:p>
          <w:p w:rsidR="00A64AD6" w:rsidRPr="00FA31D2" w:rsidRDefault="00A64AD6" w:rsidP="00BD7568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BD7568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1. จำนวนกิจกรรมที่สนับสนุนด้านกีฬาและนันทนาการ</w:t>
            </w:r>
          </w:p>
          <w:p w:rsidR="00A64AD6" w:rsidRPr="00FA31D2" w:rsidRDefault="00A64AD6" w:rsidP="00BD7568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2. ร้อยละของจำนวนประชาชนที่เข้าร่วมกิจกรรมกีฬาและนันทนาการ</w:t>
            </w:r>
          </w:p>
        </w:tc>
        <w:tc>
          <w:tcPr>
            <w:tcW w:w="3261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1. กิจกรรมที่สนับสนุนงานด้านสาธารณสุข การป้องกันโรค</w:t>
            </w: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 xml:space="preserve"> </w:t>
            </w:r>
          </w:p>
          <w:p w:rsidR="00A64AD6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2. กิจกรรมที่สนับสนุนการแก้ไขปัญหายาเสพติด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  <w:cs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1. กิจกรรมที่สนับสนุนด้านกีฬาและนันทนาการ</w:t>
            </w: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 xml:space="preserve"> 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2.จำนวนประชาชนที่เข้าร่วมกิจกรรมกีฬาและนันทนาการ</w:t>
            </w:r>
          </w:p>
          <w:p w:rsidR="00A64AD6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cs="Angsana New"/>
                <w:sz w:val="32"/>
                <w:szCs w:val="32"/>
                <w:cs/>
              </w:rPr>
              <w:t>ร้อยละ 70</w:t>
            </w:r>
          </w:p>
          <w:p w:rsidR="00A64AD6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20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20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25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90</w:t>
            </w: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5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70%</w:t>
            </w:r>
          </w:p>
        </w:tc>
        <w:tc>
          <w:tcPr>
            <w:tcW w:w="992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5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80%</w:t>
            </w:r>
          </w:p>
        </w:tc>
        <w:tc>
          <w:tcPr>
            <w:tcW w:w="851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5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80%</w:t>
            </w:r>
          </w:p>
        </w:tc>
        <w:tc>
          <w:tcPr>
            <w:tcW w:w="850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5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90%</w:t>
            </w:r>
          </w:p>
        </w:tc>
        <w:tc>
          <w:tcPr>
            <w:tcW w:w="993" w:type="dxa"/>
          </w:tcPr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4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5</w:t>
            </w: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FA31D2" w:rsidRDefault="00A64AD6" w:rsidP="00F83A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90</w:t>
            </w:r>
            <w:r w:rsidRPr="00FA31D2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</w:tc>
      </w:tr>
    </w:tbl>
    <w:p w:rsidR="00A64AD6" w:rsidRDefault="00A64AD6" w:rsidP="00711C74">
      <w:pPr>
        <w:pStyle w:val="BodyTextIndent"/>
        <w:tabs>
          <w:tab w:val="left" w:pos="360"/>
        </w:tabs>
        <w:ind w:left="0"/>
        <w:rPr>
          <w:rFonts w:ascii="Angsana New" w:hAnsi="Angsana New"/>
          <w:b/>
          <w:bCs/>
          <w:sz w:val="36"/>
          <w:szCs w:val="36"/>
        </w:rPr>
      </w:pPr>
    </w:p>
    <w:p w:rsidR="00A64AD6" w:rsidRDefault="00A64AD6" w:rsidP="00711C74">
      <w:pPr>
        <w:pStyle w:val="BodyTextIndent"/>
        <w:tabs>
          <w:tab w:val="left" w:pos="360"/>
        </w:tabs>
        <w:ind w:left="0"/>
        <w:rPr>
          <w:rFonts w:ascii="Angsana New" w:hAnsi="Angsana New"/>
          <w:b/>
          <w:bCs/>
          <w:sz w:val="36"/>
          <w:szCs w:val="36"/>
        </w:rPr>
      </w:pPr>
    </w:p>
    <w:tbl>
      <w:tblPr>
        <w:tblW w:w="1602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40"/>
        <w:gridCol w:w="2997"/>
        <w:gridCol w:w="423"/>
        <w:gridCol w:w="2700"/>
        <w:gridCol w:w="180"/>
        <w:gridCol w:w="900"/>
        <w:gridCol w:w="180"/>
        <w:gridCol w:w="720"/>
        <w:gridCol w:w="180"/>
        <w:gridCol w:w="720"/>
        <w:gridCol w:w="180"/>
        <w:gridCol w:w="720"/>
        <w:gridCol w:w="180"/>
        <w:gridCol w:w="720"/>
        <w:gridCol w:w="900"/>
        <w:gridCol w:w="180"/>
      </w:tblGrid>
      <w:tr w:rsidR="00A64AD6" w:rsidRPr="006343C9">
        <w:trPr>
          <w:gridAfter w:val="1"/>
          <w:wAfter w:w="180" w:type="dxa"/>
          <w:trHeight w:val="525"/>
        </w:trPr>
        <w:tc>
          <w:tcPr>
            <w:tcW w:w="4140" w:type="dxa"/>
            <w:vMerge w:val="restart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  <w:cs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จุดมุ่งหมายเพื่อการพัฒนาท้องถิ่น (</w:t>
            </w:r>
            <w:r w:rsidRPr="00CC6B85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Goals</w:t>
            </w: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997" w:type="dxa"/>
            <w:vMerge w:val="restart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CC6B85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KPLS</w:t>
            </w: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123" w:type="dxa"/>
            <w:gridSpan w:val="2"/>
            <w:vMerge w:val="restart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CC6B85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Baseline Data</w:t>
            </w: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580" w:type="dxa"/>
            <w:gridSpan w:val="11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เป้าหมาย (</w:t>
            </w:r>
            <w:r w:rsidRPr="00CC6B85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Targets</w:t>
            </w: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64AD6" w:rsidRPr="006343C9">
        <w:trPr>
          <w:gridAfter w:val="1"/>
          <w:wAfter w:w="180" w:type="dxa"/>
          <w:trHeight w:val="540"/>
        </w:trPr>
        <w:tc>
          <w:tcPr>
            <w:tcW w:w="4140" w:type="dxa"/>
            <w:vMerge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997" w:type="dxa"/>
            <w:vMerge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123" w:type="dxa"/>
            <w:gridSpan w:val="2"/>
            <w:vMerge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gridSpan w:val="2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ปี 54 - 58</w:t>
            </w:r>
          </w:p>
        </w:tc>
        <w:tc>
          <w:tcPr>
            <w:tcW w:w="900" w:type="dxa"/>
            <w:gridSpan w:val="2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ปี  54</w:t>
            </w:r>
          </w:p>
        </w:tc>
        <w:tc>
          <w:tcPr>
            <w:tcW w:w="900" w:type="dxa"/>
            <w:gridSpan w:val="2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ปี  55</w:t>
            </w:r>
          </w:p>
        </w:tc>
        <w:tc>
          <w:tcPr>
            <w:tcW w:w="900" w:type="dxa"/>
            <w:gridSpan w:val="2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ปี  56</w:t>
            </w:r>
          </w:p>
        </w:tc>
        <w:tc>
          <w:tcPr>
            <w:tcW w:w="900" w:type="dxa"/>
            <w:gridSpan w:val="2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ปี 57</w:t>
            </w:r>
          </w:p>
        </w:tc>
        <w:tc>
          <w:tcPr>
            <w:tcW w:w="900" w:type="dxa"/>
          </w:tcPr>
          <w:p w:rsidR="00A64AD6" w:rsidRPr="00CC6B85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CC6B85">
              <w:rPr>
                <w:rFonts w:cs="Angsana New"/>
                <w:b/>
                <w:bCs/>
                <w:sz w:val="32"/>
                <w:szCs w:val="32"/>
                <w:cs/>
              </w:rPr>
              <w:t>ปี 58</w:t>
            </w:r>
          </w:p>
        </w:tc>
      </w:tr>
      <w:tr w:rsidR="00A64AD6" w:rsidRPr="006343C9">
        <w:trPr>
          <w:gridAfter w:val="1"/>
          <w:wAfter w:w="180" w:type="dxa"/>
          <w:trHeight w:val="5205"/>
        </w:trPr>
        <w:tc>
          <w:tcPr>
            <w:tcW w:w="4140" w:type="dxa"/>
          </w:tcPr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  <w:r w:rsidRPr="00CC6B85">
              <w:rPr>
                <w:rFonts w:ascii="Angsana New" w:hAnsi="Angsana New"/>
                <w:sz w:val="32"/>
                <w:szCs w:val="32"/>
                <w:cs/>
              </w:rPr>
              <w:t>7. คุณภาพชีวิตของประชาชนมีความเป็นอยู่</w:t>
            </w: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  <w:r w:rsidRPr="00CC6B85">
              <w:rPr>
                <w:rFonts w:ascii="Angsana New" w:hAnsi="Angsana New"/>
                <w:sz w:val="32"/>
                <w:szCs w:val="32"/>
                <w:cs/>
              </w:rPr>
              <w:t>ที่ดีขึ้น โดยเฉพาะผู้สูงอายุ ผู้ด้อยโอกาสทาง</w:t>
            </w: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  <w:r w:rsidRPr="00CC6B85">
              <w:rPr>
                <w:rFonts w:ascii="Angsana New" w:hAnsi="Angsana New"/>
                <w:sz w:val="32"/>
                <w:szCs w:val="32"/>
                <w:cs/>
              </w:rPr>
              <w:t>สังคม</w:t>
            </w: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  <w:r w:rsidRPr="00CC6B85">
              <w:rPr>
                <w:rFonts w:ascii="Angsana New" w:hAnsi="Angsana New"/>
                <w:sz w:val="32"/>
                <w:szCs w:val="32"/>
                <w:cs/>
              </w:rPr>
              <w:t xml:space="preserve">       </w:t>
            </w:r>
            <w:r w:rsidRPr="00CC6B85">
              <w:rPr>
                <w:rFonts w:ascii="Angsana New" w:hAnsi="Angsana New"/>
                <w:sz w:val="32"/>
                <w:szCs w:val="32"/>
                <w:cs/>
              </w:rPr>
              <w:tab/>
            </w: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  <w:r w:rsidRPr="00CC6B85">
              <w:rPr>
                <w:rFonts w:ascii="Angsana New" w:hAnsi="Angsana New"/>
                <w:sz w:val="32"/>
                <w:szCs w:val="32"/>
                <w:cs/>
              </w:rPr>
              <w:t>8. ประชาชนได้รับความมั่นคง ปลอดภัยใน</w:t>
            </w:r>
          </w:p>
          <w:p w:rsidR="00A64AD6" w:rsidRPr="00CC6B85" w:rsidRDefault="00A64AD6" w:rsidP="00EE4030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32"/>
                <w:szCs w:val="32"/>
              </w:rPr>
            </w:pPr>
            <w:r w:rsidRPr="00CC6B85">
              <w:rPr>
                <w:rFonts w:ascii="Angsana New" w:hAnsi="Angsana New"/>
                <w:sz w:val="32"/>
                <w:szCs w:val="32"/>
                <w:cs/>
              </w:rPr>
              <w:t>ชีวิตและทรัพย์สิน และการลดอุบัติเหตุจาก</w:t>
            </w:r>
          </w:p>
          <w:p w:rsidR="00A64AD6" w:rsidRPr="00CC6B85" w:rsidRDefault="00A64AD6" w:rsidP="003349C7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sz w:val="32"/>
                <w:szCs w:val="32"/>
              </w:rPr>
            </w:pPr>
            <w:r w:rsidRPr="00CC6B85">
              <w:rPr>
                <w:rFonts w:ascii="Angsana New" w:hAnsi="Angsana New"/>
                <w:sz w:val="32"/>
                <w:szCs w:val="32"/>
                <w:cs/>
              </w:rPr>
              <w:t>การใช้รถใช้ถนน</w:t>
            </w:r>
          </w:p>
        </w:tc>
        <w:tc>
          <w:tcPr>
            <w:tcW w:w="2997" w:type="dxa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1. ร้อยละของจำนวนผู้สูงอายุและผู้ด้อยโอกาสที่ได้รับเบี้ยยังชีพ</w:t>
            </w: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2. จำนวนผู้สูงอายุที่ได้เข้าร่วมกิจกรรมของชมรมผู้สูงอายุเทศบาลตำบลหนองพ้อ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  <w:cs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1. จำนวนกิจกรรมที่ส่งเสริมสนับสนุนการลดอุบัติเหตุในช่วงเทศกาล</w:t>
            </w:r>
          </w:p>
          <w:p w:rsidR="00A64AD6" w:rsidRPr="00CC6B85" w:rsidRDefault="00A64AD6" w:rsidP="00946DF0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2. การช่วยเหลือผู้ประสบภัยพิบัติในเขตเทศบาลตำบลหนองพ้อ</w:t>
            </w:r>
          </w:p>
        </w:tc>
        <w:tc>
          <w:tcPr>
            <w:tcW w:w="3123" w:type="dxa"/>
            <w:gridSpan w:val="2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1. ผู้สูงอายุและผู้ด้อยโอกาสที่ได้รับเบี้ยยังชีพอย่างต่อเนื่อง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  <w:cs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2. ผู้สูงอายุที่ได้เข้าร่วมกิจกรรมของชมรมผู้สูงอายุ</w:t>
            </w:r>
            <w:r>
              <w:rPr>
                <w:rFonts w:cs="Angsana New"/>
                <w:sz w:val="32"/>
                <w:szCs w:val="32"/>
                <w:cs/>
              </w:rPr>
              <w:t>เทศบาลตำบลหนอง</w:t>
            </w:r>
            <w:r w:rsidRPr="00CC6B85">
              <w:rPr>
                <w:rFonts w:cs="Angsana New"/>
                <w:sz w:val="32"/>
                <w:szCs w:val="32"/>
                <w:cs/>
              </w:rPr>
              <w:t>พ้ออย่างต่อเนื่อง</w:t>
            </w: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 xml:space="preserve">1. เทศบาลตำบลหนองพ้อได้มีการจัดตั้งหน่วยบริการจุดพักรถในช่วงเทศกาล  จำนวน  2  ครั้ง 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/</w:t>
            </w:r>
            <w:r w:rsidRPr="00CC6B85">
              <w:rPr>
                <w:rFonts w:cs="Angsana New"/>
                <w:sz w:val="32"/>
                <w:szCs w:val="32"/>
                <w:cs/>
              </w:rPr>
              <w:t>ปี</w:t>
            </w:r>
          </w:p>
          <w:p w:rsidR="00A64AD6" w:rsidRPr="00CC6B85" w:rsidRDefault="00A64AD6" w:rsidP="003349C7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2. เทศบาลตำบลหนองพ้อตั้งงบประมาณในการช่วยเหลือผู้ประสบภัยพิบัติอย่างต่อเนื่อง</w:t>
            </w:r>
          </w:p>
        </w:tc>
        <w:tc>
          <w:tcPr>
            <w:tcW w:w="1080" w:type="dxa"/>
            <w:gridSpan w:val="2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100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 xml:space="preserve">90 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10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  <w:gridSpan w:val="2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100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80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80%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  <w:gridSpan w:val="2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100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85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90%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ngsana New"/>
                <w:sz w:val="32"/>
                <w:szCs w:val="32"/>
              </w:rPr>
            </w:pPr>
          </w:p>
        </w:tc>
        <w:tc>
          <w:tcPr>
            <w:tcW w:w="900" w:type="dxa"/>
            <w:gridSpan w:val="2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100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87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  <w:gridSpan w:val="2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100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88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  <w:tc>
          <w:tcPr>
            <w:tcW w:w="900" w:type="dxa"/>
          </w:tcPr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cs="Angsana New"/>
                <w:sz w:val="32"/>
                <w:szCs w:val="32"/>
                <w:cs/>
              </w:rPr>
              <w:t>100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>
              <w:rPr>
                <w:rFonts w:ascii="Angsana New" w:eastAsia="BrowalliaNew" w:hAnsi="Angsana New" w:cs="Angsana New"/>
                <w:sz w:val="32"/>
                <w:szCs w:val="32"/>
              </w:rPr>
              <w:t>90</w:t>
            </w: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2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  <w:r w:rsidRPr="00CC6B85">
              <w:rPr>
                <w:rFonts w:ascii="Angsana New" w:eastAsia="BrowalliaNew" w:hAnsi="Angsana New" w:cs="Angsana New"/>
                <w:sz w:val="32"/>
                <w:szCs w:val="32"/>
              </w:rPr>
              <w:t>100%</w:t>
            </w: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  <w:p w:rsidR="00A64AD6" w:rsidRPr="00CC6B85" w:rsidRDefault="00A64AD6" w:rsidP="00F53D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32"/>
                <w:szCs w:val="32"/>
              </w:rPr>
            </w:pPr>
          </w:p>
        </w:tc>
      </w:tr>
      <w:tr w:rsidR="00A64AD6" w:rsidRPr="006343C9">
        <w:trPr>
          <w:trHeight w:val="525"/>
        </w:trPr>
        <w:tc>
          <w:tcPr>
            <w:tcW w:w="4140" w:type="dxa"/>
            <w:vMerge w:val="restart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  <w:cs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จุดมุ่งหมายเพื่อการพัฒนาท้องถิ่น (</w:t>
            </w:r>
            <w:r w:rsidRPr="003D60BC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Goals</w:t>
            </w: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gridSpan w:val="2"/>
            <w:vMerge w:val="restart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3D60BC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KPLS</w:t>
            </w: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880" w:type="dxa"/>
            <w:gridSpan w:val="2"/>
            <w:vMerge w:val="restart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(</w:t>
            </w:r>
            <w:r w:rsidRPr="003D60BC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Baseline Data</w:t>
            </w: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580" w:type="dxa"/>
            <w:gridSpan w:val="11"/>
          </w:tcPr>
          <w:p w:rsidR="00A64AD6" w:rsidRPr="000E503B" w:rsidRDefault="00A64AD6" w:rsidP="000E503B">
            <w:pPr>
              <w:tabs>
                <w:tab w:val="center" w:pos="2682"/>
                <w:tab w:val="right" w:pos="5364"/>
              </w:tabs>
              <w:autoSpaceDE w:val="0"/>
              <w:autoSpaceDN w:val="0"/>
              <w:adjustRightInd w:val="0"/>
              <w:rPr>
                <w:rFonts w:cs="Angsana New"/>
                <w:b/>
                <w:bCs/>
                <w:sz w:val="32"/>
                <w:szCs w:val="32"/>
                <w:highlight w:val="yellow"/>
              </w:rPr>
            </w:pPr>
            <w:r w:rsidRPr="00A42BAF">
              <w:rPr>
                <w:rFonts w:cs="Angsana New"/>
                <w:b/>
                <w:bCs/>
                <w:sz w:val="32"/>
                <w:szCs w:val="32"/>
                <w:cs/>
              </w:rPr>
              <w:tab/>
              <w:t>เป้าหมาย (</w:t>
            </w:r>
            <w:r w:rsidRPr="00A42BAF"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  <w:t>Targets</w:t>
            </w:r>
            <w:r w:rsidRPr="00A42BAF">
              <w:rPr>
                <w:rFonts w:cs="Angsana New"/>
                <w:b/>
                <w:bCs/>
                <w:sz w:val="32"/>
                <w:szCs w:val="32"/>
                <w:cs/>
              </w:rPr>
              <w:t>)</w:t>
            </w:r>
            <w:r w:rsidRPr="00A42BAF">
              <w:rPr>
                <w:rFonts w:cs="Angsana New"/>
                <w:b/>
                <w:bCs/>
                <w:sz w:val="32"/>
                <w:szCs w:val="32"/>
                <w:cs/>
              </w:rPr>
              <w:tab/>
            </w:r>
          </w:p>
        </w:tc>
      </w:tr>
      <w:tr w:rsidR="00A64AD6" w:rsidRPr="006343C9">
        <w:trPr>
          <w:trHeight w:val="540"/>
        </w:trPr>
        <w:tc>
          <w:tcPr>
            <w:tcW w:w="4140" w:type="dxa"/>
            <w:vMerge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gridSpan w:val="2"/>
            <w:vMerge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  <w:gridSpan w:val="2"/>
            <w:vMerge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gridSpan w:val="2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ปี 54 - 58</w:t>
            </w:r>
          </w:p>
        </w:tc>
        <w:tc>
          <w:tcPr>
            <w:tcW w:w="900" w:type="dxa"/>
            <w:gridSpan w:val="2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ปี  54</w:t>
            </w:r>
          </w:p>
        </w:tc>
        <w:tc>
          <w:tcPr>
            <w:tcW w:w="900" w:type="dxa"/>
            <w:gridSpan w:val="2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ปี  55</w:t>
            </w:r>
          </w:p>
        </w:tc>
        <w:tc>
          <w:tcPr>
            <w:tcW w:w="900" w:type="dxa"/>
            <w:gridSpan w:val="2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ปี  56</w:t>
            </w:r>
          </w:p>
        </w:tc>
        <w:tc>
          <w:tcPr>
            <w:tcW w:w="720" w:type="dxa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ปี 57</w:t>
            </w:r>
          </w:p>
        </w:tc>
        <w:tc>
          <w:tcPr>
            <w:tcW w:w="1080" w:type="dxa"/>
            <w:gridSpan w:val="2"/>
          </w:tcPr>
          <w:p w:rsidR="00A64AD6" w:rsidRPr="003D60BC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eastAsia="BrowalliaNew" w:hAnsi="Angsana New" w:cs="Angsana New"/>
                <w:b/>
                <w:bCs/>
                <w:sz w:val="32"/>
                <w:szCs w:val="32"/>
              </w:rPr>
            </w:pPr>
            <w:r w:rsidRPr="003D60BC">
              <w:rPr>
                <w:rFonts w:cs="Angsana New"/>
                <w:b/>
                <w:bCs/>
                <w:sz w:val="32"/>
                <w:szCs w:val="32"/>
                <w:cs/>
              </w:rPr>
              <w:t>ปี 58</w:t>
            </w:r>
          </w:p>
        </w:tc>
      </w:tr>
      <w:tr w:rsidR="00A64AD6" w:rsidRPr="006343C9">
        <w:trPr>
          <w:trHeight w:val="7167"/>
        </w:trPr>
        <w:tc>
          <w:tcPr>
            <w:tcW w:w="4140" w:type="dxa"/>
          </w:tcPr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6343C9">
              <w:rPr>
                <w:rFonts w:ascii="Angsana New" w:hAnsi="Angsana New" w:cs="Angsana New"/>
                <w:sz w:val="28"/>
                <w:cs/>
              </w:rPr>
              <w:t>9. บริหารจัดการด้านทรัพยากรธรรมชาติและสิ่งแวดล้อมเพื่อการพัฒนาที่ยั่งยืน</w:t>
            </w:r>
          </w:p>
          <w:p w:rsidR="00A64AD6" w:rsidRPr="003349C7" w:rsidRDefault="00A64AD6" w:rsidP="00B93D79">
            <w:pPr>
              <w:pStyle w:val="BodyTextIndent"/>
              <w:tabs>
                <w:tab w:val="left" w:pos="360"/>
              </w:tabs>
              <w:spacing w:after="0"/>
              <w:ind w:left="850" w:hanging="720"/>
              <w:rPr>
                <w:rFonts w:ascii="Angsana New" w:hAnsi="Angsana New"/>
                <w:sz w:val="28"/>
              </w:rPr>
            </w:pPr>
            <w:r w:rsidRPr="003349C7">
              <w:rPr>
                <w:rFonts w:ascii="Angsana New" w:hAnsi="Angsana New"/>
                <w:sz w:val="28"/>
                <w:cs/>
              </w:rPr>
              <w:t xml:space="preserve">       </w:t>
            </w:r>
            <w:r w:rsidRPr="003349C7">
              <w:rPr>
                <w:rFonts w:ascii="Angsana New" w:hAnsi="Angsana New"/>
                <w:sz w:val="28"/>
                <w:cs/>
              </w:rPr>
              <w:tab/>
            </w:r>
          </w:p>
          <w:p w:rsidR="00A64AD6" w:rsidRPr="003349C7" w:rsidRDefault="00A64AD6" w:rsidP="00B93D79">
            <w:pPr>
              <w:pStyle w:val="BodyTextIndent"/>
              <w:tabs>
                <w:tab w:val="left" w:pos="360"/>
              </w:tabs>
              <w:spacing w:after="0"/>
              <w:ind w:left="850" w:hanging="720"/>
              <w:rPr>
                <w:rFonts w:ascii="Angsana New" w:hAnsi="Angsana New"/>
                <w:sz w:val="28"/>
              </w:rPr>
            </w:pPr>
          </w:p>
          <w:p w:rsidR="00A64AD6" w:rsidRPr="003349C7" w:rsidRDefault="00A64AD6" w:rsidP="00B93D79">
            <w:pPr>
              <w:pStyle w:val="BodyTextIndent"/>
              <w:tabs>
                <w:tab w:val="left" w:pos="360"/>
              </w:tabs>
              <w:spacing w:after="0"/>
              <w:ind w:left="850" w:hanging="720"/>
              <w:rPr>
                <w:rFonts w:ascii="Angsana New" w:hAnsi="Angsana New"/>
                <w:sz w:val="28"/>
              </w:rPr>
            </w:pPr>
          </w:p>
          <w:p w:rsidR="00A64AD6" w:rsidRPr="003349C7" w:rsidRDefault="00A64AD6" w:rsidP="00B93D79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28"/>
              </w:rPr>
            </w:pPr>
            <w:r w:rsidRPr="003349C7">
              <w:rPr>
                <w:rFonts w:ascii="Angsana New" w:hAnsi="Angsana New"/>
                <w:sz w:val="28"/>
                <w:cs/>
              </w:rPr>
              <w:t>10. บริหารจัดการองค์กรให้ได้มาตรฐานตาม</w:t>
            </w:r>
          </w:p>
          <w:p w:rsidR="00A64AD6" w:rsidRPr="003349C7" w:rsidRDefault="00A64AD6" w:rsidP="00B93D79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hAnsi="Angsana New"/>
                <w:sz w:val="28"/>
              </w:rPr>
            </w:pPr>
            <w:r w:rsidRPr="003349C7">
              <w:rPr>
                <w:rFonts w:ascii="Angsana New" w:hAnsi="Angsana New"/>
                <w:sz w:val="28"/>
                <w:cs/>
              </w:rPr>
              <w:t>หลักธรรมาภิบาลและสนับสนุนการมีส่วน</w:t>
            </w:r>
          </w:p>
          <w:p w:rsidR="00A64AD6" w:rsidRPr="003349C7" w:rsidRDefault="00A64AD6" w:rsidP="00BB2B32">
            <w:pPr>
              <w:pStyle w:val="BodyTextIndent"/>
              <w:tabs>
                <w:tab w:val="left" w:pos="360"/>
              </w:tabs>
              <w:spacing w:after="0"/>
              <w:ind w:left="737" w:hanging="720"/>
              <w:rPr>
                <w:rFonts w:ascii="Angsana New" w:eastAsia="BrowalliaNew" w:hAnsi="Angsana New"/>
                <w:sz w:val="28"/>
              </w:rPr>
            </w:pPr>
            <w:r w:rsidRPr="003349C7">
              <w:rPr>
                <w:rFonts w:ascii="Angsana New" w:hAnsi="Angsana New"/>
                <w:sz w:val="28"/>
                <w:cs/>
              </w:rPr>
              <w:t>ร่วมของประชาชน</w:t>
            </w:r>
          </w:p>
        </w:tc>
        <w:tc>
          <w:tcPr>
            <w:tcW w:w="3420" w:type="dxa"/>
            <w:gridSpan w:val="2"/>
          </w:tcPr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28"/>
                <w:cs/>
              </w:rPr>
            </w:pPr>
            <w:r w:rsidRPr="003349C7">
              <w:rPr>
                <w:rFonts w:cs="Angsana New"/>
                <w:sz w:val="28"/>
                <w:cs/>
              </w:rPr>
              <w:t>1. จำนวนต้นไม้ที่ได้ปลูกในพื้นที่เทศบาลตำบลหนองพ้อ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 xml:space="preserve">2. </w:t>
            </w:r>
            <w:r w:rsidRPr="003349C7">
              <w:rPr>
                <w:rFonts w:cs="Angsana New"/>
                <w:sz w:val="28"/>
                <w:cs/>
              </w:rPr>
              <w:t>จำนวนกิจกรรมที่สร้างจิตสำนึกในการอนุรักษ์ทรัพยากรธรรมชาติและสิ่งแวดล้อม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1. ร้อยละของพนักงานที่ได้เข้ารับการฝึกอบรมเพิ่มประสิทธิภาพ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2. ร้อยละของความพึงพอใจของประชาชนที่มาใช้บริการ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3. ร้อยละของการมีส่วนร่วมของประชาชนในการบริหารจัดการท้องถิ่น</w:t>
            </w:r>
          </w:p>
        </w:tc>
        <w:tc>
          <w:tcPr>
            <w:tcW w:w="2880" w:type="dxa"/>
            <w:gridSpan w:val="2"/>
          </w:tcPr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 xml:space="preserve">1. </w:t>
            </w:r>
            <w:r w:rsidRPr="003349C7">
              <w:rPr>
                <w:rFonts w:cs="Angsana New"/>
                <w:sz w:val="28"/>
                <w:cs/>
              </w:rPr>
              <w:t>ต้นไม้ที่ปลูกในพื้นที่เทศบาลตำบลหนองพ้อมีจำนวนเพิ่มขึ้น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2. กิจกรรมที่สร้างจิตสำนึกในการอนุรักษ์ทรัพยากรธรรมชาติและสิ่งแวดล้อม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1. พนักงานที่ได้เข้ารับการฝึกอบรมเพิ่มประสิทธิภาพอย่างต่อเนื่องในสายงานที่ปฏิบัติ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2. ความพึงพอใจของประชาชนที่มาใช้บริการมากยิ่งขึ้น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28"/>
                <w:cs/>
              </w:rPr>
            </w:pPr>
            <w:r w:rsidRPr="003349C7">
              <w:rPr>
                <w:rFonts w:cs="Angsana New"/>
                <w:sz w:val="28"/>
                <w:cs/>
              </w:rPr>
              <w:t>3.การมีส่วนร่วมของประชาชนในการบริหารจัดการท้องถิ่น</w:t>
            </w:r>
          </w:p>
          <w:p w:rsidR="00A64AD6" w:rsidRPr="003349C7" w:rsidRDefault="00A64AD6" w:rsidP="00B93D79">
            <w:pPr>
              <w:autoSpaceDE w:val="0"/>
              <w:autoSpaceDN w:val="0"/>
              <w:adjustRightInd w:val="0"/>
              <w:spacing w:after="0"/>
              <w:rPr>
                <w:rFonts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มากยิ่งขึ้นและเป็นไปตามระเบียบกฎหมาย</w:t>
            </w:r>
          </w:p>
        </w:tc>
        <w:tc>
          <w:tcPr>
            <w:tcW w:w="1080" w:type="dxa"/>
            <w:gridSpan w:val="2"/>
          </w:tcPr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500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15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100%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100%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100%</w:t>
            </w:r>
          </w:p>
        </w:tc>
        <w:tc>
          <w:tcPr>
            <w:tcW w:w="900" w:type="dxa"/>
            <w:gridSpan w:val="2"/>
          </w:tcPr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100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3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80%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80%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80</w:t>
            </w:r>
            <w:r w:rsidRPr="003349C7">
              <w:rPr>
                <w:rFonts w:ascii="Angsana New" w:eastAsia="BrowalliaNew" w:hAnsi="Angsana New" w:cs="Angsana New"/>
                <w:sz w:val="28"/>
              </w:rPr>
              <w:t>%</w:t>
            </w:r>
          </w:p>
        </w:tc>
        <w:tc>
          <w:tcPr>
            <w:tcW w:w="900" w:type="dxa"/>
            <w:gridSpan w:val="2"/>
          </w:tcPr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100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3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85%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90%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>
              <w:rPr>
                <w:rFonts w:ascii="Angsana New" w:eastAsia="BrowalliaNew" w:hAnsi="Angsana New" w:cs="Angsana New"/>
                <w:sz w:val="28"/>
              </w:rPr>
              <w:t>85</w:t>
            </w:r>
            <w:r w:rsidRPr="003349C7">
              <w:rPr>
                <w:rFonts w:ascii="Angsana New" w:eastAsia="BrowalliaNew" w:hAnsi="Angsana New" w:cs="Angsana New"/>
                <w:sz w:val="28"/>
              </w:rPr>
              <w:t>%</w:t>
            </w:r>
          </w:p>
        </w:tc>
        <w:tc>
          <w:tcPr>
            <w:tcW w:w="900" w:type="dxa"/>
            <w:gridSpan w:val="2"/>
          </w:tcPr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100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3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90%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100%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>
              <w:rPr>
                <w:rFonts w:ascii="Angsana New" w:eastAsia="BrowalliaNew" w:hAnsi="Angsana New" w:cs="Angsana New"/>
                <w:sz w:val="28"/>
              </w:rPr>
              <w:t>90</w:t>
            </w:r>
            <w:r w:rsidRPr="003349C7">
              <w:rPr>
                <w:rFonts w:ascii="Angsana New" w:eastAsia="BrowalliaNew" w:hAnsi="Angsana New" w:cs="Angsana New"/>
                <w:sz w:val="28"/>
              </w:rPr>
              <w:t>%</w:t>
            </w:r>
          </w:p>
        </w:tc>
        <w:tc>
          <w:tcPr>
            <w:tcW w:w="720" w:type="dxa"/>
          </w:tcPr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100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3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95%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100%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>
              <w:rPr>
                <w:rFonts w:ascii="Angsana New" w:eastAsia="BrowalliaNew" w:hAnsi="Angsana New" w:cs="Angsana New"/>
                <w:sz w:val="28"/>
              </w:rPr>
              <w:t>95</w:t>
            </w:r>
            <w:r w:rsidRPr="003349C7">
              <w:rPr>
                <w:rFonts w:ascii="Angsana New" w:eastAsia="BrowalliaNew" w:hAnsi="Angsana New" w:cs="Angsana New"/>
                <w:sz w:val="28"/>
              </w:rPr>
              <w:t>%</w:t>
            </w:r>
          </w:p>
        </w:tc>
        <w:tc>
          <w:tcPr>
            <w:tcW w:w="1080" w:type="dxa"/>
            <w:gridSpan w:val="2"/>
          </w:tcPr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cs="Angsana New"/>
                <w:sz w:val="28"/>
                <w:cs/>
              </w:rPr>
              <w:t>100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3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>
              <w:rPr>
                <w:rFonts w:ascii="Angsana New" w:eastAsia="BrowalliaNew" w:hAnsi="Angsana New" w:cs="Angsana New"/>
                <w:sz w:val="28"/>
              </w:rPr>
              <w:t>100</w:t>
            </w:r>
            <w:r w:rsidRPr="003349C7">
              <w:rPr>
                <w:rFonts w:ascii="Angsana New" w:eastAsia="BrowalliaNew" w:hAnsi="Angsana New" w:cs="Angsana New"/>
                <w:sz w:val="28"/>
              </w:rPr>
              <w:t>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100%</w:t>
            </w:r>
          </w:p>
          <w:p w:rsidR="00A64AD6" w:rsidRPr="003349C7" w:rsidRDefault="00A64AD6" w:rsidP="002563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BB2B32">
            <w:pPr>
              <w:spacing w:after="0"/>
              <w:jc w:val="center"/>
              <w:rPr>
                <w:rFonts w:ascii="Angsana New" w:eastAsia="BrowalliaNew" w:hAnsi="Angsana New" w:cs="Angsana New"/>
                <w:sz w:val="28"/>
              </w:rPr>
            </w:pPr>
            <w:r w:rsidRPr="003349C7">
              <w:rPr>
                <w:rFonts w:ascii="Angsana New" w:eastAsia="BrowalliaNew" w:hAnsi="Angsana New" w:cs="Angsana New"/>
                <w:sz w:val="28"/>
              </w:rPr>
              <w:t>100%</w:t>
            </w:r>
          </w:p>
          <w:p w:rsidR="00A64AD6" w:rsidRPr="003349C7" w:rsidRDefault="00A64AD6" w:rsidP="00256326">
            <w:pPr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  <w:p w:rsidR="00A64AD6" w:rsidRPr="003349C7" w:rsidRDefault="00A64AD6" w:rsidP="00256326">
            <w:pPr>
              <w:spacing w:after="0"/>
              <w:rPr>
                <w:rFonts w:ascii="Angsana New" w:eastAsia="BrowalliaNew" w:hAnsi="Angsana New" w:cs="Angsana New"/>
                <w:sz w:val="28"/>
              </w:rPr>
            </w:pPr>
          </w:p>
        </w:tc>
      </w:tr>
    </w:tbl>
    <w:p w:rsidR="00A64AD6" w:rsidRPr="00CD5121" w:rsidRDefault="00A64AD6" w:rsidP="00711C74">
      <w:pPr>
        <w:pStyle w:val="BodyTextIndent"/>
        <w:tabs>
          <w:tab w:val="left" w:pos="360"/>
        </w:tabs>
        <w:ind w:left="0"/>
        <w:jc w:val="center"/>
        <w:rPr>
          <w:rFonts w:ascii="Angsana New" w:hAnsi="Angsana New"/>
          <w:b/>
          <w:bCs/>
          <w:sz w:val="40"/>
          <w:szCs w:val="40"/>
          <w:u w:val="single"/>
          <w:cs/>
        </w:rPr>
      </w:pPr>
      <w:r w:rsidRPr="00CD5121">
        <w:rPr>
          <w:rFonts w:ascii="Angsana New" w:hAnsi="Angsana New"/>
          <w:b/>
          <w:bCs/>
          <w:sz w:val="40"/>
          <w:szCs w:val="40"/>
          <w:u w:val="single"/>
          <w:cs/>
        </w:rPr>
        <w:t>บทที่  5</w:t>
      </w:r>
    </w:p>
    <w:p w:rsidR="00A64AD6" w:rsidRPr="007D5617" w:rsidRDefault="00A64AD6" w:rsidP="004524EB">
      <w:pPr>
        <w:pStyle w:val="BodyTextIndent"/>
        <w:tabs>
          <w:tab w:val="left" w:pos="360"/>
        </w:tabs>
        <w:spacing w:after="360"/>
        <w:ind w:left="720" w:hanging="720"/>
        <w:jc w:val="center"/>
        <w:rPr>
          <w:rFonts w:ascii="Angsana New" w:hAnsi="Angsana New"/>
          <w:b/>
          <w:bCs/>
          <w:sz w:val="36"/>
          <w:szCs w:val="36"/>
        </w:rPr>
      </w:pPr>
      <w:r w:rsidRPr="00CD5121">
        <w:rPr>
          <w:rFonts w:ascii="Angsana New" w:hAnsi="Angsana New"/>
          <w:b/>
          <w:bCs/>
          <w:sz w:val="40"/>
          <w:szCs w:val="40"/>
          <w:u w:val="single"/>
          <w:cs/>
        </w:rPr>
        <w:t>ยุทธศาสตร์และแนวทางการพัฒนา</w:t>
      </w:r>
      <w:r>
        <w:rPr>
          <w:rFonts w:ascii="Angsana New" w:hAnsi="Angsana New"/>
          <w:b/>
          <w:bCs/>
          <w:sz w:val="40"/>
          <w:szCs w:val="40"/>
          <w:u w:val="single"/>
          <w:cs/>
        </w:rPr>
        <w:t>ท้องถิ่น</w:t>
      </w:r>
    </w:p>
    <w:tbl>
      <w:tblPr>
        <w:tblW w:w="1431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80"/>
        <w:gridCol w:w="5940"/>
        <w:gridCol w:w="3697"/>
      </w:tblGrid>
      <w:tr w:rsidR="00A64AD6" w:rsidRPr="006343C9">
        <w:trPr>
          <w:trHeight w:val="480"/>
        </w:trPr>
        <w:tc>
          <w:tcPr>
            <w:tcW w:w="4680" w:type="dxa"/>
          </w:tcPr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5940" w:type="dxa"/>
          </w:tcPr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697" w:type="dxa"/>
          </w:tcPr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64AD6" w:rsidRPr="006343C9">
        <w:trPr>
          <w:trHeight w:val="3092"/>
        </w:trPr>
        <w:tc>
          <w:tcPr>
            <w:tcW w:w="4680" w:type="dxa"/>
          </w:tcPr>
          <w:p w:rsidR="00A64AD6" w:rsidRPr="00BB2B32" w:rsidRDefault="00A64AD6" w:rsidP="00BB2B32">
            <w:pPr>
              <w:pStyle w:val="BodyTextIndent"/>
              <w:tabs>
                <w:tab w:val="left" w:pos="360"/>
              </w:tabs>
              <w:spacing w:after="0"/>
              <w:ind w:left="850" w:hanging="720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BB2B3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ยุทธศาสตร์ที่ 1  ประชาชนอยู่ดีมีสุข</w:t>
            </w:r>
          </w:p>
          <w:p w:rsidR="00A64AD6" w:rsidRPr="00BB2B32" w:rsidRDefault="00A64AD6" w:rsidP="00BB2B32">
            <w:pPr>
              <w:pStyle w:val="BodyTextIndent"/>
              <w:tabs>
                <w:tab w:val="left" w:pos="360"/>
              </w:tabs>
              <w:spacing w:after="0"/>
              <w:ind w:left="85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A64AD6" w:rsidRPr="00BB2B32" w:rsidRDefault="00A64AD6" w:rsidP="00BB2B32">
            <w:pPr>
              <w:pStyle w:val="BodyTextIndent"/>
              <w:tabs>
                <w:tab w:val="left" w:pos="360"/>
              </w:tabs>
              <w:spacing w:after="0"/>
              <w:ind w:left="85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BB2B32" w:rsidRDefault="00A64AD6" w:rsidP="00BB2B32">
            <w:pPr>
              <w:pStyle w:val="BodyTextIndent"/>
              <w:tabs>
                <w:tab w:val="left" w:pos="360"/>
              </w:tabs>
              <w:spacing w:after="0"/>
              <w:ind w:left="85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5940" w:type="dxa"/>
          </w:tcPr>
          <w:p w:rsidR="00A64AD6" w:rsidRPr="006343C9" w:rsidRDefault="00A64AD6" w:rsidP="00BB2B32">
            <w:pPr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1.1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แนวทางการพัฒนาด้านส่งเสริมและสนับสนุนด้านเศรษฐกิจพอเพียง</w:t>
            </w:r>
          </w:p>
          <w:p w:rsidR="00A64AD6" w:rsidRPr="006343C9" w:rsidRDefault="00A64AD6" w:rsidP="00BB2B32">
            <w:pPr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1.2   ส่งเสริมงานพัฒนาและสร้างโอกาสในชุมชน</w:t>
            </w:r>
          </w:p>
          <w:p w:rsidR="00A64AD6" w:rsidRPr="006343C9" w:rsidRDefault="00A64AD6" w:rsidP="00BB2B32">
            <w:pPr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1.3   การเสริมสร้างความมั่นคงของชีวิตและทรัพย์สิน</w:t>
            </w:r>
          </w:p>
          <w:p w:rsidR="00A64AD6" w:rsidRPr="006343C9" w:rsidRDefault="00A64AD6" w:rsidP="00BB2B32">
            <w:pPr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1.4   พัฒนาด้านการบริการสาธารณะ   (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>Public  Policy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)</w:t>
            </w:r>
          </w:p>
        </w:tc>
        <w:tc>
          <w:tcPr>
            <w:tcW w:w="3697" w:type="dxa"/>
          </w:tcPr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กองช่าง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ind w:left="850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tbl>
      <w:tblPr>
        <w:tblW w:w="1431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80"/>
        <w:gridCol w:w="5966"/>
        <w:gridCol w:w="3671"/>
      </w:tblGrid>
      <w:tr w:rsidR="00A64AD6" w:rsidRPr="006343C9">
        <w:trPr>
          <w:trHeight w:val="480"/>
        </w:trPr>
        <w:tc>
          <w:tcPr>
            <w:tcW w:w="4680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5966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671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64AD6" w:rsidRPr="006343C9">
        <w:trPr>
          <w:trHeight w:val="5014"/>
        </w:trPr>
        <w:tc>
          <w:tcPr>
            <w:tcW w:w="4680" w:type="dxa"/>
          </w:tcPr>
          <w:p w:rsidR="00A64AD6" w:rsidRPr="007160A3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160A3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ยุทธศาสตร์ที่ 2  การพัฒนาคนและสังคมที่มีคุณภาพ</w:t>
            </w:r>
          </w:p>
          <w:p w:rsidR="00A64AD6" w:rsidRPr="007160A3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7160A3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7160A3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7160A3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5966" w:type="dxa"/>
          </w:tcPr>
          <w:p w:rsidR="00A64AD6" w:rsidRPr="006343C9" w:rsidRDefault="00A64AD6" w:rsidP="007160A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7160A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2.1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การสร้างสังคมแห่งการเรียนรู้ตลอดชีวิต พัฒนาคนให้มีความรู้คู่คุณธรรม</w:t>
            </w:r>
          </w:p>
          <w:p w:rsidR="00A64AD6" w:rsidRPr="006343C9" w:rsidRDefault="00A64AD6" w:rsidP="007160A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  2.2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การอนุรักษ์ สืบทอดประเพณี วัฒนธรรมที่ดีงามและพัฒนาภูมิปัญญาให้เกิดประโยชน์ต่อการพัฒนา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เศรษฐกิจและสังคม</w:t>
            </w:r>
          </w:p>
          <w:p w:rsidR="00A64AD6" w:rsidRPr="006343C9" w:rsidRDefault="00A64AD6" w:rsidP="007160A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 2.3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การเสริมสร้างสุขภาวะของประชาชนอย่างครบวงจรและมีคุณภาพมาตรฐาน</w:t>
            </w:r>
          </w:p>
          <w:p w:rsidR="00A64AD6" w:rsidRPr="006343C9" w:rsidRDefault="00A64AD6" w:rsidP="007160A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 2.4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ส่งเสริมและพัฒนาการท่องเที่ยว  การกีฬา  การศึกษา</w:t>
            </w:r>
          </w:p>
          <w:p w:rsidR="00A64AD6" w:rsidRPr="006343C9" w:rsidRDefault="00A64AD6" w:rsidP="007160A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 2.5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การส่งเสริมและสงเคราะห์แก่  เด็ก สตรี เยาวชน คนชรา คนพิการ และผู้ด้อยโอกาส</w:t>
            </w:r>
          </w:p>
          <w:p w:rsidR="00A64AD6" w:rsidRPr="006343C9" w:rsidRDefault="00A64AD6" w:rsidP="007160A3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 2.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6  การพัฒนาท้องถิ่นให้เป็นท้องถิ่นที่เข้มแข็ง</w:t>
            </w:r>
          </w:p>
          <w:p w:rsidR="00A64AD6" w:rsidRPr="006343C9" w:rsidRDefault="00A64AD6" w:rsidP="007160A3">
            <w:pPr>
              <w:autoSpaceDE w:val="0"/>
              <w:autoSpaceDN w:val="0"/>
              <w:adjustRightInd w:val="0"/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และน่าอยู่</w:t>
            </w:r>
          </w:p>
        </w:tc>
        <w:tc>
          <w:tcPr>
            <w:tcW w:w="3671" w:type="dxa"/>
          </w:tcPr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กองการศึกษา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BB2B32">
            <w:pPr>
              <w:autoSpaceDE w:val="0"/>
              <w:autoSpaceDN w:val="0"/>
              <w:adjustRightInd w:val="0"/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tbl>
      <w:tblPr>
        <w:tblW w:w="1417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60"/>
        <w:gridCol w:w="5786"/>
        <w:gridCol w:w="3529"/>
      </w:tblGrid>
      <w:tr w:rsidR="00A64AD6" w:rsidRPr="006343C9">
        <w:trPr>
          <w:trHeight w:val="480"/>
        </w:trPr>
        <w:tc>
          <w:tcPr>
            <w:tcW w:w="4860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5786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529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64AD6" w:rsidRPr="006343C9">
        <w:trPr>
          <w:trHeight w:val="5014"/>
        </w:trPr>
        <w:tc>
          <w:tcPr>
            <w:tcW w:w="4860" w:type="dxa"/>
          </w:tcPr>
          <w:p w:rsidR="00A64AD6" w:rsidRPr="00036590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3659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ยุทธศาสตร์ที่ 3  การบริหารจัดการ</w:t>
            </w:r>
          </w:p>
          <w:p w:rsidR="00A64AD6" w:rsidRPr="00036590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3659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  <w:p w:rsidR="00A64AD6" w:rsidRPr="00036590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036590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036590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036590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036590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5786" w:type="dxa"/>
          </w:tcPr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3.1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การสร้างสมดุลของการใช้ประโยชน์และการอนุรักษ์เพื่อการพัฒนาที่ยั่งยืน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3.2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การคุ้มครองและใช้ประโยชน์ความหลากหลายทางชีวภาพอย่างยั่งยืนและเป็นธรรม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 3.3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การอนุรักษ์พัฒนา และฟื้นฟูทรัพยากรธรรมชาติ  ดิน  และป่าไม้ตามแนวพระราชดำริ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</w:rPr>
              <w:t xml:space="preserve">   3.4  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การบริหารจัดการน้ำอย่างเป็นระบบ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   3.5   การบริหารจัดการทรัพยากรธรรมชาติและสิ่งแวดล้อมภายใต้การมีส่วนร่วมของชุมชน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 xml:space="preserve">   3.6   การควบคุมมลพิษจากขยะ  น้ำเสีย  ฝุ่นละออง     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กลิ่นและเสียง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529" w:type="dxa"/>
          </w:tcPr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  <w:r w:rsidRPr="006343C9">
              <w:rPr>
                <w:rFonts w:ascii="Angsana New" w:hAnsi="Angsana New" w:cs="Angsana New"/>
                <w:sz w:val="32"/>
                <w:szCs w:val="32"/>
              </w:rPr>
              <w:t>/</w:t>
            </w: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กองช่าง</w:t>
            </w:r>
          </w:p>
          <w:p w:rsidR="00A64AD6" w:rsidRPr="006343C9" w:rsidRDefault="00A64AD6" w:rsidP="00036590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กองช่าง</w:t>
            </w: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กองช่าง</w:t>
            </w: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กองช่าง</w:t>
            </w: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สำนักปลัดเทศบาล</w:t>
            </w: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036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A42BAF">
      <w:pPr>
        <w:tabs>
          <w:tab w:val="right" w:pos="13958"/>
        </w:tabs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A42BAF">
      <w:pPr>
        <w:tabs>
          <w:tab w:val="right" w:pos="13958"/>
        </w:tabs>
        <w:autoSpaceDE w:val="0"/>
        <w:autoSpaceDN w:val="0"/>
        <w:adjustRightInd w:val="0"/>
        <w:rPr>
          <w:rFonts w:eastAsia="BrowalliaNew"/>
          <w:sz w:val="36"/>
          <w:szCs w:val="36"/>
        </w:rPr>
      </w:pPr>
      <w:r>
        <w:rPr>
          <w:rFonts w:eastAsia="BrowalliaNew"/>
          <w:sz w:val="36"/>
          <w:szCs w:val="36"/>
        </w:rPr>
        <w:tab/>
      </w:r>
    </w:p>
    <w:tbl>
      <w:tblPr>
        <w:tblW w:w="1389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60"/>
        <w:gridCol w:w="5786"/>
        <w:gridCol w:w="3246"/>
      </w:tblGrid>
      <w:tr w:rsidR="00A64AD6" w:rsidRPr="006343C9">
        <w:trPr>
          <w:trHeight w:val="480"/>
        </w:trPr>
        <w:tc>
          <w:tcPr>
            <w:tcW w:w="4860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5786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246" w:type="dxa"/>
          </w:tcPr>
          <w:p w:rsidR="00A64AD6" w:rsidRPr="006343C9" w:rsidRDefault="00A64AD6" w:rsidP="00201E2A">
            <w:pPr>
              <w:autoSpaceDE w:val="0"/>
              <w:autoSpaceDN w:val="0"/>
              <w:adjustRightInd w:val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64AD6" w:rsidRPr="006343C9">
        <w:trPr>
          <w:trHeight w:val="5014"/>
        </w:trPr>
        <w:tc>
          <w:tcPr>
            <w:tcW w:w="4860" w:type="dxa"/>
          </w:tcPr>
          <w:p w:rsidR="00A64AD6" w:rsidRPr="00AD3568" w:rsidRDefault="00A64AD6" w:rsidP="00201E2A">
            <w:pPr>
              <w:pStyle w:val="BodyTextIndent"/>
              <w:tabs>
                <w:tab w:val="left" w:pos="360"/>
              </w:tabs>
              <w:ind w:left="0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D3568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ยุทธศาสตร์ที่ 4 ส่งเสริมการบริหารกิจการบ้านเมืองที่ดี </w:t>
            </w:r>
          </w:p>
          <w:p w:rsidR="00A64AD6" w:rsidRPr="00AD3568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AD3568" w:rsidRDefault="00A64AD6" w:rsidP="00201E2A">
            <w:pPr>
              <w:pStyle w:val="BodyTextIndent"/>
              <w:tabs>
                <w:tab w:val="left" w:pos="360"/>
              </w:tabs>
              <w:ind w:left="720" w:hanging="720"/>
              <w:rPr>
                <w:rFonts w:ascii="Angsana New" w:hAnsi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5786" w:type="dxa"/>
          </w:tcPr>
          <w:p w:rsidR="00A64AD6" w:rsidRPr="006343C9" w:rsidRDefault="00A64AD6" w:rsidP="00201E2A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88687C">
            <w:pPr>
              <w:numPr>
                <w:ilvl w:val="1"/>
                <w:numId w:val="38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การเพิ่มประสิทธิภาพการบริหารงานของท้องถิ่น</w:t>
            </w:r>
          </w:p>
          <w:p w:rsidR="00A64AD6" w:rsidRPr="006343C9" w:rsidRDefault="00A64AD6" w:rsidP="0088687C">
            <w:pPr>
              <w:numPr>
                <w:ilvl w:val="1"/>
                <w:numId w:val="38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การเสริมสร้างธรรมาภิบาลในองค์กรและชุมชน</w:t>
            </w:r>
          </w:p>
          <w:p w:rsidR="00A64AD6" w:rsidRPr="006343C9" w:rsidRDefault="00A64AD6" w:rsidP="0088687C">
            <w:pPr>
              <w:numPr>
                <w:ilvl w:val="1"/>
                <w:numId w:val="38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เสริมสร้างความเข้มแข็งกระบวนการมีส่วนร่วมของ</w:t>
            </w:r>
          </w:p>
          <w:p w:rsidR="00A64AD6" w:rsidRPr="006343C9" w:rsidRDefault="00A64AD6" w:rsidP="00201E2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343C9">
              <w:rPr>
                <w:rFonts w:ascii="Angsana New" w:hAnsi="Angsana New" w:cs="Angsana New"/>
                <w:sz w:val="32"/>
                <w:szCs w:val="32"/>
                <w:cs/>
              </w:rPr>
              <w:t>ประชาชนตามระบอบประชาธิปไตย</w:t>
            </w:r>
          </w:p>
          <w:p w:rsidR="00A64AD6" w:rsidRPr="006343C9" w:rsidRDefault="00A64AD6" w:rsidP="00201E2A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246" w:type="dxa"/>
          </w:tcPr>
          <w:p w:rsidR="00A64AD6" w:rsidRPr="006343C9" w:rsidRDefault="00A64AD6" w:rsidP="00201E2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A64AD6" w:rsidRPr="006343C9" w:rsidRDefault="00A64AD6" w:rsidP="00201E2A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343C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เทศบาลตำบลหนองพ้อ</w:t>
            </w:r>
          </w:p>
          <w:p w:rsidR="00A64AD6" w:rsidRPr="006343C9" w:rsidRDefault="00A64AD6" w:rsidP="00201E2A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64AD6" w:rsidRPr="000070DA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</w:pPr>
    </w:p>
    <w:p w:rsidR="00A64AD6" w:rsidRDefault="00A64AD6" w:rsidP="00711C74">
      <w:pPr>
        <w:autoSpaceDE w:val="0"/>
        <w:autoSpaceDN w:val="0"/>
        <w:adjustRightInd w:val="0"/>
        <w:rPr>
          <w:rFonts w:eastAsia="BrowalliaNew"/>
          <w:sz w:val="36"/>
          <w:szCs w:val="36"/>
        </w:rPr>
        <w:sectPr w:rsidR="00A64AD6" w:rsidSect="00201E2A">
          <w:pgSz w:w="16838" w:h="11906" w:orient="landscape" w:code="9"/>
          <w:pgMar w:top="851" w:right="1440" w:bottom="1134" w:left="1440" w:header="720" w:footer="720" w:gutter="0"/>
          <w:cols w:space="720"/>
          <w:docGrid w:linePitch="360"/>
        </w:sectPr>
      </w:pPr>
    </w:p>
    <w:p w:rsidR="00A64AD6" w:rsidRPr="005D29BD" w:rsidRDefault="00A64AD6" w:rsidP="00EA2FC1">
      <w:pPr>
        <w:jc w:val="center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5D29B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ส่วนที่  </w:t>
      </w:r>
      <w:r w:rsidRPr="005D29BD">
        <w:rPr>
          <w:rFonts w:ascii="Angsana New" w:hAnsi="Angsana New" w:cs="Angsana New"/>
          <w:b/>
          <w:bCs/>
          <w:sz w:val="32"/>
          <w:szCs w:val="32"/>
          <w:u w:val="single"/>
        </w:rPr>
        <w:t>6</w:t>
      </w:r>
    </w:p>
    <w:p w:rsidR="00A64AD6" w:rsidRPr="005D29BD" w:rsidRDefault="00A64AD6" w:rsidP="00B93D9B">
      <w:pPr>
        <w:ind w:left="283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5D29B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การนำแผนยุทธศาสตร์การพัฒนาท้องถิ่นไปสู่การปฏิบัติและการติดตาม ประเมินผล</w:t>
      </w:r>
    </w:p>
    <w:p w:rsidR="00A64AD6" w:rsidRPr="005D29BD" w:rsidRDefault="00A64AD6" w:rsidP="00B93D9B">
      <w:pPr>
        <w:ind w:left="283"/>
        <w:jc w:val="thaiDistribute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1.  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>จุดมุ่งหมายสำคัญของการประเมินผลแผนยุทธศาสตร์การพัฒนา</w:t>
      </w:r>
      <w:r w:rsidRPr="005D29BD">
        <w:rPr>
          <w:rFonts w:ascii="Angsana New" w:hAnsi="Angsana New" w:cs="Angsana New"/>
          <w:sz w:val="32"/>
          <w:szCs w:val="32"/>
          <w:cs/>
        </w:rPr>
        <w:t>นั้นคือ  การประเมินว่ามีการนำแผนไปปฏิบัติอย่างแท้จริงเพียงใด  และได้ผลเป็นอย่างไร  เพื่อที่จะสามารถวัดความสัมฤทธิ์ผลของยุทธศาสตร์  ดังนั้นการที่จะประเมินแผนยุทธศาสตร์การพัฒนาจำเป็นต้องประเมินผลในการปฏิบัติแต่ละแนวทางก่อน  เพื่อนำไปสู่การวัดความสำเร็จของแผน  ซึ่งจะแสดงไว้ในแนวทางใด  บรรลุวัตถุประสงค์ในการพัฒนาและตอบสนองต่อวิสัยทัศน์หรือไม่  ดังนั้นองค์กรปกครองส่วนท้องถิ่นจำเป็นต้องติดตามประเมินผลแผนยุทธศาสตร์การพัฒนา ให้ได้ข้อมูล  ข้อเท็จจริง  อันจะนำไปสู่จุดมุ่งหมายที่ตั้งไว้</w:t>
      </w:r>
    </w:p>
    <w:p w:rsidR="00A64AD6" w:rsidRPr="005D29BD" w:rsidRDefault="00A64AD6" w:rsidP="00B93D9B">
      <w:pPr>
        <w:ind w:left="283"/>
        <w:jc w:val="thaiDistribute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2.  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>องค์กรรับผิดชอบในการติดตามและประเมินผล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 ตามระเบียบกระทรวงมหาดไทย  ว่าด้วยการจัดทำแผนพัฒนาขององค์กรปกครองส่วนท้องถิ่น  พ</w:t>
      </w:r>
      <w:r w:rsidRPr="005D29BD">
        <w:rPr>
          <w:rFonts w:ascii="Angsana New" w:hAnsi="Angsana New" w:cs="Angsana New"/>
          <w:sz w:val="32"/>
          <w:szCs w:val="32"/>
        </w:rPr>
        <w:t>.</w:t>
      </w:r>
      <w:r w:rsidRPr="005D29BD">
        <w:rPr>
          <w:rFonts w:ascii="Angsana New" w:hAnsi="Angsana New" w:cs="Angsana New"/>
          <w:sz w:val="32"/>
          <w:szCs w:val="32"/>
          <w:cs/>
        </w:rPr>
        <w:t>ศ</w:t>
      </w:r>
      <w:r w:rsidRPr="005D29BD">
        <w:rPr>
          <w:rFonts w:ascii="Angsana New" w:hAnsi="Angsana New" w:cs="Angsana New"/>
          <w:sz w:val="32"/>
          <w:szCs w:val="32"/>
        </w:rPr>
        <w:t>.2548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 ข้อ</w:t>
      </w:r>
      <w:r w:rsidRPr="005D29BD">
        <w:rPr>
          <w:rFonts w:ascii="Angsana New" w:hAnsi="Angsana New" w:cs="Angsana New"/>
          <w:sz w:val="32"/>
          <w:szCs w:val="32"/>
        </w:rPr>
        <w:t xml:space="preserve">  28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 กำหนดให้มีคณะกรรมการติดตามและประเมินผลแผนพัฒนาท้องถิ่น  โดยให้คณะกรรมการพัฒนาท้องถิ่นแต่งตั้งคณะอนุกรรมการหรือคณะทำงานขึ้นช่วยในการติดตามและการประเมินผลได้ตามความเหมาะสม</w:t>
      </w:r>
    </w:p>
    <w:p w:rsidR="00A64AD6" w:rsidRPr="005D29BD" w:rsidRDefault="00A64AD6" w:rsidP="00B93D9B">
      <w:pPr>
        <w:spacing w:before="240"/>
        <w:ind w:left="283"/>
        <w:jc w:val="thaiDistribute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3.  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  มีอำนาจหน้าที่ ดังนี้</w:t>
      </w:r>
    </w:p>
    <w:p w:rsidR="00A64AD6" w:rsidRDefault="00A64AD6" w:rsidP="00B93D9B">
      <w:pPr>
        <w:ind w:left="34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</w:t>
      </w:r>
      <w:r w:rsidRPr="005D29BD">
        <w:rPr>
          <w:rFonts w:ascii="Angsana New" w:hAnsi="Angsana New" w:cs="Angsana New"/>
          <w:sz w:val="32"/>
          <w:szCs w:val="32"/>
          <w:cs/>
        </w:rPr>
        <w:t>(1)  กำหนดแนวทาง วิธีการในการติดตามและประเมินผลแผนพัฒนา</w:t>
      </w:r>
    </w:p>
    <w:p w:rsidR="00A64AD6" w:rsidRPr="005D29BD" w:rsidRDefault="00A64AD6" w:rsidP="00B93D9B">
      <w:pPr>
        <w:ind w:left="1417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</w:t>
      </w:r>
      <w:r w:rsidRPr="005D29BD">
        <w:rPr>
          <w:rFonts w:ascii="Angsana New" w:hAnsi="Angsana New" w:cs="Angsana New"/>
          <w:sz w:val="32"/>
          <w:szCs w:val="32"/>
          <w:cs/>
        </w:rPr>
        <w:t>ดำเนินการติดตามและประเมินผลแผนพัฒนา</w:t>
      </w:r>
    </w:p>
    <w:p w:rsidR="00A64AD6" w:rsidRPr="005D29BD" w:rsidRDefault="00A64AD6" w:rsidP="00B93D9B">
      <w:pPr>
        <w:spacing w:after="0" w:line="240" w:lineRule="auto"/>
        <w:ind w:left="2137" w:firstLine="2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รายงานผลและเสนอความเห็นซึ่งได้จากการติดตามและประเมินผลแผนพัฒนาต่อ</w:t>
      </w:r>
    </w:p>
    <w:p w:rsidR="00A64AD6" w:rsidRPr="005D29BD" w:rsidRDefault="00A64AD6" w:rsidP="00B93D9B">
      <w:pPr>
        <w:ind w:left="284"/>
        <w:jc w:val="thaiDistribute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ผู้บริหารท้องถิ่น  เพื่อให้ผู้บริหารท้องถิ่นเสนอต่อสภาท้องถิ่น  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A64AD6" w:rsidRPr="005D29BD" w:rsidRDefault="00A64AD6" w:rsidP="00B93D9B">
      <w:pPr>
        <w:spacing w:after="0" w:line="240" w:lineRule="auto"/>
        <w:ind w:left="180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(4)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 w:rsidRPr="005D29BD">
        <w:rPr>
          <w:rFonts w:ascii="Angsana New" w:hAnsi="Angsana New" w:cs="Angsana New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A64AD6" w:rsidRPr="005D29BD" w:rsidRDefault="00A64AD6" w:rsidP="00B93D9B">
      <w:pPr>
        <w:tabs>
          <w:tab w:val="left" w:pos="1418"/>
        </w:tabs>
        <w:spacing w:before="240"/>
        <w:ind w:left="284"/>
        <w:jc w:val="thaiDistribute"/>
        <w:rPr>
          <w:rFonts w:ascii="Angsana New" w:hAnsi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 xml:space="preserve">         </w:t>
      </w: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 4.  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>การกำหนดวิธีการติดตามและประเมินผล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  เป็นการกำหนดรูปแบบที่จะใช้ในการติดตามและ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5D29BD">
        <w:rPr>
          <w:rFonts w:ascii="Angsana New" w:hAnsi="Angsana New" w:cs="Angsana New"/>
          <w:sz w:val="32"/>
          <w:szCs w:val="32"/>
          <w:cs/>
        </w:rPr>
        <w:t>ประเมินผลเพื่อตรวจสอบว่าการดำเนินกิจกรรมตามโครงการ อยู่ภายใต้ระยะเวลา และงบประมาณที่กำหนดไว้หรือไม่  และผลของการดำเนินโครงการ บรรลุวัตถุประสงค์ที่ได้วางไว้หรือไม่</w:t>
      </w:r>
    </w:p>
    <w:p w:rsidR="00A64AD6" w:rsidRPr="005D29BD" w:rsidRDefault="00A64AD6" w:rsidP="000B2255">
      <w:pPr>
        <w:spacing w:before="240"/>
        <w:ind w:left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 xml:space="preserve">  </w:t>
      </w:r>
      <w:r w:rsidRPr="005D29BD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-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 การติดตาม  </w:t>
      </w:r>
      <w:r w:rsidRPr="005D29BD">
        <w:rPr>
          <w:rFonts w:ascii="Angsana New" w:hAnsi="Angsana New" w:cs="Angsana New"/>
          <w:sz w:val="32"/>
          <w:szCs w:val="32"/>
        </w:rPr>
        <w:t>(MONITORING)</w:t>
      </w:r>
    </w:p>
    <w:p w:rsidR="00A64AD6" w:rsidRPr="005D29BD" w:rsidRDefault="00A64AD6" w:rsidP="00C54F61">
      <w:pPr>
        <w:tabs>
          <w:tab w:val="left" w:pos="284"/>
        </w:tabs>
        <w:spacing w:after="0"/>
        <w:ind w:left="283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</w:t>
      </w:r>
      <w:r>
        <w:rPr>
          <w:rFonts w:ascii="Angsana New" w:hAnsi="Angsana New" w:cs="Angsana New"/>
          <w:sz w:val="32"/>
          <w:szCs w:val="32"/>
          <w:cs/>
        </w:rPr>
        <w:t xml:space="preserve">     </w:t>
      </w:r>
      <w:r w:rsidRPr="005D29BD">
        <w:rPr>
          <w:rFonts w:ascii="Angsana New" w:hAnsi="Angsana New" w:cs="Angsana New"/>
          <w:sz w:val="32"/>
          <w:szCs w:val="32"/>
          <w:cs/>
        </w:rPr>
        <w:t>การติดตามนั้น  จะทำให้เราทราบว่าขณะนี้ได้มีการปฏิบัติตามแผนยุทธศาสตร์หรือแผนสามปี  ถึงระยะใดแล้ว  ตรงตามระยะเวลาที่กำหนดไว้หรือไม่  ผลเป็นอย่างไร  มีปัญหาอุปสรรคอะไรหรือไม่  ถ้ามีอุปสรรคจะแก้ไขอย่างไร</w:t>
      </w:r>
    </w:p>
    <w:p w:rsidR="00A64AD6" w:rsidRPr="005D29BD" w:rsidRDefault="00A64AD6" w:rsidP="00C54F61">
      <w:pPr>
        <w:ind w:left="283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สำหรับรูปแบบการติดตามผลนั้น  สำนักปลัดเทศบาลตำบล</w:t>
      </w:r>
      <w:r>
        <w:rPr>
          <w:rFonts w:ascii="Angsana New" w:hAnsi="Angsana New" w:cs="Angsana New"/>
          <w:sz w:val="32"/>
          <w:szCs w:val="32"/>
          <w:cs/>
        </w:rPr>
        <w:t>หนองพ้อ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  ได้ใช้รูปแบบของแบบติดตามผลการดำเนินงานขององค์กรปกครองส่วนท้องถิ่นรายไตรมาส ประกอบไปด้วยเนื้อหาที่สำคัญ 4 ส่วน คือ</w:t>
      </w:r>
    </w:p>
    <w:p w:rsidR="00A64AD6" w:rsidRPr="005D29BD" w:rsidRDefault="00A64AD6" w:rsidP="00711C74">
      <w:pPr>
        <w:ind w:left="720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1  ข้อมูลทั่วไป</w:t>
      </w:r>
    </w:p>
    <w:p w:rsidR="00A64AD6" w:rsidRPr="005D29BD" w:rsidRDefault="00A64AD6" w:rsidP="004524EB">
      <w:pPr>
        <w:spacing w:after="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 xml:space="preserve"> -   ชื่อหน่วยงาน 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-   ไตรมาสที่รายงาน</w:t>
      </w:r>
    </w:p>
    <w:p w:rsidR="00A64AD6" w:rsidRPr="005D29BD" w:rsidRDefault="00A64AD6" w:rsidP="00711C74">
      <w:pPr>
        <w:ind w:left="720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2  ผลการดำเนินงานตามแผนพัฒนาสามปี</w:t>
      </w:r>
    </w:p>
    <w:p w:rsidR="00A64AD6" w:rsidRPr="005D29BD" w:rsidRDefault="00A64AD6" w:rsidP="004524EB">
      <w:pPr>
        <w:spacing w:after="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 xml:space="preserve"> -   จำนวนโครงการและงบประมาณตามแผนพัฒนาสามปี</w:t>
      </w:r>
    </w:p>
    <w:p w:rsidR="00A64AD6" w:rsidRPr="005D29BD" w:rsidRDefault="00A64AD6" w:rsidP="004524EB">
      <w:pPr>
        <w:spacing w:after="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-   จำนวนโครงการตามแผนยุทธศาสตร์การพัฒนาจังหวัด</w:t>
      </w:r>
    </w:p>
    <w:p w:rsidR="00A64AD6" w:rsidRPr="005D29BD" w:rsidRDefault="00A64AD6" w:rsidP="004524EB">
      <w:pPr>
        <w:spacing w:after="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 xml:space="preserve"> -   ผลการดำเนินงานตามแผนพัฒนาประจำปี</w:t>
      </w:r>
    </w:p>
    <w:p w:rsidR="00A64AD6" w:rsidRPr="005D29BD" w:rsidRDefault="00A64AD6" w:rsidP="004524EB">
      <w:pPr>
        <w:spacing w:after="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-    จำนวนโครงการที่มีการเปลี่ยนแปลง</w:t>
      </w:r>
    </w:p>
    <w:p w:rsidR="00A64AD6" w:rsidRPr="005D29BD" w:rsidRDefault="00A64AD6" w:rsidP="004524EB">
      <w:pPr>
        <w:spacing w:after="1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-    การเบิกจ่ายงบประมาณ</w:t>
      </w:r>
    </w:p>
    <w:p w:rsidR="00A64AD6" w:rsidRPr="005D29BD" w:rsidRDefault="00A64AD6" w:rsidP="00711C74">
      <w:pPr>
        <w:ind w:left="720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3  ผลการดำเนินงานตามโครงการที่ได้รับเงินอุดหนุนเฉพาะกิจ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-  โครงการที่ได้รับเงินอุดหนุนเฉพาะกิจประจำปี</w:t>
      </w:r>
    </w:p>
    <w:p w:rsidR="00A64AD6" w:rsidRPr="005D29BD" w:rsidRDefault="00A64AD6" w:rsidP="006B757B">
      <w:pPr>
        <w:ind w:left="720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ส่วนที่ 4  ปัญหาและอุปสรรคในการทำงาน           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 xml:space="preserve">                       4.2  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การประเมินผล  </w:t>
      </w:r>
      <w:r w:rsidRPr="005D29BD">
        <w:rPr>
          <w:rFonts w:ascii="Angsana New" w:hAnsi="Angsana New" w:cs="Angsana New"/>
          <w:sz w:val="32"/>
          <w:szCs w:val="32"/>
        </w:rPr>
        <w:t>(EVALUATION)</w:t>
      </w:r>
    </w:p>
    <w:p w:rsidR="00A64AD6" w:rsidRPr="005D29BD" w:rsidRDefault="00A64AD6" w:rsidP="004524EB">
      <w:pPr>
        <w:spacing w:after="120"/>
        <w:ind w:left="36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 xml:space="preserve">                 </w:t>
      </w:r>
      <w:r w:rsidRPr="005D29BD">
        <w:rPr>
          <w:rFonts w:ascii="Angsana New" w:hAnsi="Angsana New" w:cs="Angsana New"/>
          <w:sz w:val="32"/>
          <w:szCs w:val="32"/>
          <w:cs/>
        </w:rPr>
        <w:t>การประเมินผลเป็นการตรวจสอบผลที่เกิดขึ้นจริงเมื่อดำเนินโครงการแล้วเสร็จเปรียบเทียบ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</w:t>
      </w:r>
      <w:r w:rsidRPr="005D29BD">
        <w:rPr>
          <w:rFonts w:ascii="Angsana New" w:hAnsi="Angsana New" w:cs="Angsana New"/>
          <w:sz w:val="32"/>
          <w:szCs w:val="32"/>
          <w:cs/>
        </w:rPr>
        <w:t>กับวัตถุประสงค์ที่ตั้งไว้ โดยมีแบบ ดังนี้</w:t>
      </w:r>
    </w:p>
    <w:p w:rsidR="00A64AD6" w:rsidRPr="005D29BD" w:rsidRDefault="00A64AD6" w:rsidP="0088687C">
      <w:pPr>
        <w:numPr>
          <w:ilvl w:val="0"/>
          <w:numId w:val="3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แบบประเมินผลการดำเนินงานตามแผนยุทธศาสตร์ ประกอบไปด้วย เนื้อหาที่สำคัญ </w:t>
      </w:r>
    </w:p>
    <w:p w:rsidR="00A64AD6" w:rsidRDefault="00A64AD6" w:rsidP="00711C7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</w:t>
      </w:r>
      <w:r w:rsidRPr="005D29BD">
        <w:rPr>
          <w:rFonts w:ascii="Angsana New" w:hAnsi="Angsana New" w:cs="Angsana New"/>
          <w:sz w:val="32"/>
          <w:szCs w:val="32"/>
          <w:cs/>
        </w:rPr>
        <w:t>3  ส่วนคือ</w:t>
      </w:r>
    </w:p>
    <w:p w:rsidR="00A64AD6" w:rsidRPr="005D29BD" w:rsidRDefault="00A64AD6" w:rsidP="00711C74">
      <w:pPr>
        <w:ind w:left="720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1 ข้อมูลทั่วไป</w:t>
      </w:r>
    </w:p>
    <w:p w:rsidR="00A64AD6" w:rsidRPr="005D29BD" w:rsidRDefault="00A64AD6" w:rsidP="00711C74">
      <w:pPr>
        <w:ind w:left="36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-  ชื่อองค์กรปกครองส่วนท้องถิ่น</w:t>
      </w:r>
    </w:p>
    <w:p w:rsidR="00A64AD6" w:rsidRPr="005D29BD" w:rsidRDefault="00A64AD6" w:rsidP="00711C74">
      <w:pPr>
        <w:ind w:left="36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-   วัน/เดือน/ปีที่รายงาน</w:t>
      </w:r>
    </w:p>
    <w:p w:rsidR="00A64AD6" w:rsidRPr="005D29BD" w:rsidRDefault="00A64AD6" w:rsidP="00711C74">
      <w:pPr>
        <w:ind w:left="1080" w:firstLine="36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2 ยุทธศาสตร์และโครงการในปี.....................</w:t>
      </w:r>
    </w:p>
    <w:p w:rsidR="00A64AD6" w:rsidRPr="005D29BD" w:rsidRDefault="00A64AD6" w:rsidP="0088687C">
      <w:pPr>
        <w:numPr>
          <w:ilvl w:val="0"/>
          <w:numId w:val="39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A64AD6" w:rsidRPr="005D29BD" w:rsidRDefault="00A64AD6" w:rsidP="00711C74">
      <w:pPr>
        <w:pStyle w:val="BodyTextIndent"/>
        <w:tabs>
          <w:tab w:val="left" w:pos="360"/>
        </w:tabs>
        <w:ind w:left="720" w:hanging="720"/>
        <w:rPr>
          <w:rFonts w:ascii="Angsana New" w:hAnsi="Angsana New"/>
          <w:sz w:val="32"/>
          <w:szCs w:val="32"/>
        </w:rPr>
      </w:pPr>
    </w:p>
    <w:p w:rsidR="00A64AD6" w:rsidRPr="005D29BD" w:rsidRDefault="00A64AD6" w:rsidP="00711C74">
      <w:pPr>
        <w:ind w:left="1080" w:firstLine="36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3 ผลการดำเนินงาน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  <w:t xml:space="preserve">             -   ความพึงพอใจต่อผลการดำเนินงานขององค์กรปกครองส่วนท้องถิ่นในภาพรวม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           </w:t>
      </w:r>
      <w:r w:rsidRPr="005D29BD">
        <w:rPr>
          <w:rFonts w:ascii="Angsana New" w:hAnsi="Angsana New" w:cs="Angsana New"/>
          <w:sz w:val="32"/>
          <w:szCs w:val="32"/>
          <w:cs/>
        </w:rPr>
        <w:tab/>
        <w:t xml:space="preserve">             -   ผลการดำเนินงานในแต่ละยุทธศาสตร์</w:t>
      </w:r>
    </w:p>
    <w:p w:rsidR="00A64AD6" w:rsidRPr="005D29BD" w:rsidRDefault="00A64AD6" w:rsidP="00711C74">
      <w:pPr>
        <w:ind w:left="1440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-   ความพึงพอใจของผู้เกี่ยวข้อง</w:t>
      </w:r>
    </w:p>
    <w:p w:rsidR="00A64AD6" w:rsidRPr="005D29BD" w:rsidRDefault="00A64AD6" w:rsidP="00711C74">
      <w:pPr>
        <w:ind w:left="1440" w:firstLine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-   การเปลี่ยนแปลงของชุมชนตามตัวชี้วัดทีเลือก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(2)   แบบประเมินความพึงพอใจต่อผลการดำเนินงานขององค์กรปกครองส่วนท้องถิ่นในภาพรวม ประกอบไปด้วย เนื้อหาที่สำคัญ 2 ส่วนคือ</w:t>
      </w:r>
    </w:p>
    <w:p w:rsidR="00A64AD6" w:rsidRPr="005D29BD" w:rsidRDefault="00A64AD6" w:rsidP="00711C74">
      <w:pPr>
        <w:ind w:left="1080" w:firstLine="360"/>
        <w:rPr>
          <w:rFonts w:ascii="Angsana New" w:hAnsi="Angsana New" w:cs="Angsana New"/>
          <w:sz w:val="32"/>
          <w:szCs w:val="32"/>
          <w:cs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1  ข้อมูลทั่วไป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ส่วนที่ 2  ความพึงพอใจต่อผลการดำเนินงานขององค์กรปกครองส่วนท้องถิ่นในภาพรวม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(3)  แบบประเมินความพึงพอใจต่อผลการดำเนินงานขององค์กรปกครองส่วนท้องถิ่นในภาพรวม ประกอบไปด้วย เนื้อหาที่สำคัญ 2 ส่วนคือ</w:t>
      </w:r>
    </w:p>
    <w:p w:rsidR="00A64AD6" w:rsidRPr="005D29BD" w:rsidRDefault="00A64AD6" w:rsidP="00711C74">
      <w:pPr>
        <w:ind w:left="1080" w:firstLine="360"/>
        <w:rPr>
          <w:rFonts w:ascii="Angsana New" w:hAnsi="Angsana New" w:cs="Angsana New"/>
          <w:sz w:val="32"/>
          <w:szCs w:val="32"/>
          <w:cs/>
        </w:rPr>
      </w:pPr>
      <w:r w:rsidRPr="005D29BD">
        <w:rPr>
          <w:rFonts w:ascii="Angsana New" w:hAnsi="Angsana New" w:cs="Angsana New"/>
          <w:sz w:val="32"/>
          <w:szCs w:val="32"/>
          <w:cs/>
        </w:rPr>
        <w:t>ยุทธศาสตร์............................................</w:t>
      </w:r>
    </w:p>
    <w:p w:rsidR="00A64AD6" w:rsidRPr="005D29BD" w:rsidRDefault="00A64AD6" w:rsidP="00711C74">
      <w:pPr>
        <w:ind w:left="720" w:firstLine="720"/>
        <w:rPr>
          <w:rFonts w:ascii="Angsana New" w:hAnsi="Angsana New" w:cs="Angsana New"/>
          <w:sz w:val="32"/>
          <w:szCs w:val="32"/>
          <w:cs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ส่วนที่ 1  ข้อมูลทั่วไป</w:t>
      </w:r>
    </w:p>
    <w:p w:rsidR="00A64AD6" w:rsidRDefault="00A64AD6" w:rsidP="00711C74">
      <w:pPr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   </w:t>
      </w:r>
      <w:r w:rsidRPr="005D29BD">
        <w:rPr>
          <w:rFonts w:ascii="Angsana New" w:hAnsi="Angsana New" w:cs="Angsana New"/>
          <w:sz w:val="32"/>
          <w:szCs w:val="32"/>
          <w:cs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ab/>
        <w:t>ส่วนที่ 2  ความพึงพอใจต่อผลการดำเนินงานขององค์กรปกครองส่วนท้องถิ่นในภาพรวม</w:t>
      </w:r>
    </w:p>
    <w:p w:rsidR="00A64AD6" w:rsidRPr="005D29BD" w:rsidRDefault="00A64AD6" w:rsidP="00711C74">
      <w:pPr>
        <w:rPr>
          <w:rFonts w:ascii="Angsana New" w:hAnsi="Angsana New" w:cs="Angsana New"/>
          <w:sz w:val="32"/>
          <w:szCs w:val="32"/>
        </w:rPr>
      </w:pPr>
    </w:p>
    <w:p w:rsidR="00A64AD6" w:rsidRPr="005D29BD" w:rsidRDefault="00A64AD6" w:rsidP="00711C74">
      <w:pPr>
        <w:spacing w:before="240"/>
        <w:rPr>
          <w:rFonts w:ascii="Angsana New" w:hAnsi="Angsana New" w:cs="Angsana New"/>
          <w:b/>
          <w:bCs/>
          <w:sz w:val="32"/>
          <w:szCs w:val="32"/>
        </w:rPr>
      </w:pP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               5.  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>รูปแบบที่จะใช้ในการติดตามและประเมินผล</w:t>
      </w:r>
    </w:p>
    <w:p w:rsidR="00A64AD6" w:rsidRPr="005D29BD" w:rsidRDefault="00A64AD6" w:rsidP="00AB423D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 xml:space="preserve">เพื่อให้ได้ทราบว่าผลการดำเนินงานนั้นเป็นไปตามโครงการ </w:t>
      </w:r>
      <w:r w:rsidRPr="005D29BD">
        <w:rPr>
          <w:rFonts w:ascii="Angsana New" w:hAnsi="Angsana New" w:cs="Angsana New"/>
          <w:sz w:val="32"/>
          <w:szCs w:val="32"/>
        </w:rPr>
        <w:t xml:space="preserve">/ </w:t>
      </w:r>
      <w:r w:rsidRPr="005D29BD">
        <w:rPr>
          <w:rFonts w:ascii="Angsana New" w:hAnsi="Angsana New" w:cs="Angsana New"/>
          <w:sz w:val="32"/>
          <w:szCs w:val="32"/>
          <w:cs/>
        </w:rPr>
        <w:t xml:space="preserve">แผนงาน </w:t>
      </w:r>
      <w:r w:rsidRPr="005D29BD">
        <w:rPr>
          <w:rFonts w:ascii="Angsana New" w:hAnsi="Angsana New" w:cs="Angsana New"/>
          <w:sz w:val="32"/>
          <w:szCs w:val="32"/>
        </w:rPr>
        <w:t xml:space="preserve">/ </w:t>
      </w:r>
      <w:r w:rsidRPr="005D29BD">
        <w:rPr>
          <w:rFonts w:ascii="Angsana New" w:hAnsi="Angsana New" w:cs="Angsana New"/>
          <w:sz w:val="32"/>
          <w:szCs w:val="32"/>
          <w:cs/>
        </w:rPr>
        <w:t>กิจกรรม</w:t>
      </w:r>
      <w:r w:rsidRPr="005D29BD">
        <w:rPr>
          <w:rFonts w:ascii="Angsana New" w:hAnsi="Angsana New" w:cs="Angsana New"/>
          <w:sz w:val="32"/>
          <w:szCs w:val="32"/>
        </w:rPr>
        <w:t xml:space="preserve">/ </w:t>
      </w:r>
    </w:p>
    <w:p w:rsidR="00A64AD6" w:rsidRPr="005D29BD" w:rsidRDefault="00A64AD6" w:rsidP="005C47D9">
      <w:pPr>
        <w:ind w:left="426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 xml:space="preserve"> วัตถุประสงค์ </w:t>
      </w:r>
      <w:r w:rsidRPr="005D29BD">
        <w:rPr>
          <w:rFonts w:ascii="Angsana New" w:hAnsi="Angsana New" w:cs="Angsana New"/>
          <w:sz w:val="32"/>
          <w:szCs w:val="32"/>
        </w:rPr>
        <w:t xml:space="preserve">/ </w:t>
      </w:r>
      <w:r w:rsidRPr="005D29BD">
        <w:rPr>
          <w:rFonts w:ascii="Angsana New" w:hAnsi="Angsana New" w:cs="Angsana New"/>
          <w:sz w:val="32"/>
          <w:szCs w:val="32"/>
          <w:cs/>
        </w:rPr>
        <w:t>ห้วงระยะเวลาและงบประมาณที่กำหนดไว้หรือไม่  ผลของการดำเนินโครงการบรรลุวัตถุประสงค์ที่วางไว้หรือไม่  คณะกรรมการควรกำหนดรูปแบบหรือวิธีการดังต่อไปนี้</w:t>
      </w:r>
    </w:p>
    <w:p w:rsidR="00A64AD6" w:rsidRPr="005D29BD" w:rsidRDefault="00A64AD6" w:rsidP="0088687C">
      <w:pPr>
        <w:numPr>
          <w:ilvl w:val="1"/>
          <w:numId w:val="3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แต่งตั้งคณะอนุกรรมการเพื่อช่วยเหลือในการปฏิบัติงาน</w:t>
      </w:r>
    </w:p>
    <w:p w:rsidR="00A64AD6" w:rsidRPr="005D29BD" w:rsidRDefault="00A64AD6" w:rsidP="0088687C">
      <w:pPr>
        <w:numPr>
          <w:ilvl w:val="1"/>
          <w:numId w:val="3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ตรวจสอบเอกสารโครงการกิจกรรม</w:t>
      </w:r>
    </w:p>
    <w:p w:rsidR="00A64AD6" w:rsidRPr="005D29BD" w:rsidRDefault="00A64AD6" w:rsidP="0088687C">
      <w:pPr>
        <w:numPr>
          <w:ilvl w:val="1"/>
          <w:numId w:val="3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ออกไปตรวจสอบสภาพพื้นที่ที่ดำเนินการ</w:t>
      </w:r>
    </w:p>
    <w:p w:rsidR="00A64AD6" w:rsidRPr="005D29BD" w:rsidRDefault="00A64AD6" w:rsidP="0088687C">
      <w:pPr>
        <w:numPr>
          <w:ilvl w:val="1"/>
          <w:numId w:val="3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บันทึกผลการปฏิบัติงาน</w:t>
      </w:r>
    </w:p>
    <w:p w:rsidR="00A64AD6" w:rsidRPr="005D29BD" w:rsidRDefault="00A64AD6" w:rsidP="0088687C">
      <w:pPr>
        <w:numPr>
          <w:ilvl w:val="1"/>
          <w:numId w:val="3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สรุปข้อเท็จจริงที่ได้รับ</w:t>
      </w:r>
    </w:p>
    <w:p w:rsidR="00A64AD6" w:rsidRPr="005D29BD" w:rsidRDefault="00A64AD6" w:rsidP="00AA0CB1">
      <w:pPr>
        <w:numPr>
          <w:ilvl w:val="1"/>
          <w:numId w:val="35"/>
        </w:numPr>
        <w:spacing w:after="12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เสนอผลการตรวจสอบ</w:t>
      </w:r>
    </w:p>
    <w:p w:rsidR="00A64AD6" w:rsidRPr="005D29BD" w:rsidRDefault="00A64AD6" w:rsidP="00AA0CB1">
      <w:pPr>
        <w:spacing w:after="120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                     6.  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>เกณฑ์การชี้วัดผลสำเร็จ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A64AD6" w:rsidRPr="005D29BD" w:rsidRDefault="00A64AD6" w:rsidP="0088687C">
      <w:pPr>
        <w:numPr>
          <w:ilvl w:val="1"/>
          <w:numId w:val="36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ได้ดำเนินโครงการตามแผนหรือไม่</w:t>
      </w:r>
    </w:p>
    <w:p w:rsidR="00A64AD6" w:rsidRPr="005D29BD" w:rsidRDefault="00A64AD6" w:rsidP="0088687C">
      <w:pPr>
        <w:numPr>
          <w:ilvl w:val="1"/>
          <w:numId w:val="36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ได้นำแผนปฏิบัติหรือไม่</w:t>
      </w:r>
    </w:p>
    <w:p w:rsidR="00A64AD6" w:rsidRPr="005C47D9" w:rsidRDefault="00A64AD6" w:rsidP="005C47D9">
      <w:pPr>
        <w:numPr>
          <w:ilvl w:val="1"/>
          <w:numId w:val="36"/>
        </w:numPr>
        <w:tabs>
          <w:tab w:val="left" w:pos="360"/>
        </w:tabs>
        <w:spacing w:after="0" w:line="240" w:lineRule="auto"/>
        <w:rPr>
          <w:rFonts w:ascii="Angsana New" w:hAnsi="Angsana New"/>
          <w:sz w:val="32"/>
          <w:szCs w:val="32"/>
        </w:rPr>
      </w:pPr>
      <w:r w:rsidRPr="005C47D9">
        <w:rPr>
          <w:rFonts w:ascii="Angsana New" w:hAnsi="Angsana New" w:cs="Angsana New"/>
          <w:sz w:val="32"/>
          <w:szCs w:val="32"/>
          <w:cs/>
        </w:rPr>
        <w:t>ผลงานเป็นไปตามรูปแบบที่กำหนดไว้หรือไม่</w:t>
      </w:r>
    </w:p>
    <w:p w:rsidR="00A64AD6" w:rsidRPr="005D29BD" w:rsidRDefault="00A64AD6" w:rsidP="0088687C">
      <w:pPr>
        <w:numPr>
          <w:ilvl w:val="1"/>
          <w:numId w:val="36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ผลที่ได้รับคุ้มค่าหรือไม่</w:t>
      </w:r>
    </w:p>
    <w:p w:rsidR="00A64AD6" w:rsidRPr="005D29BD" w:rsidRDefault="00A64AD6" w:rsidP="00E443B3">
      <w:pPr>
        <w:numPr>
          <w:ilvl w:val="1"/>
          <w:numId w:val="36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  <w:cs/>
        </w:rPr>
        <w:t>ผลจากการดำเนินงาน  สมาชิกสภาเทศบาล  ประชาชน  มีความพอใจมากน้อยเพียงใด</w:t>
      </w:r>
    </w:p>
    <w:p w:rsidR="00A64AD6" w:rsidRPr="005D29BD" w:rsidRDefault="00A64AD6" w:rsidP="00E443B3">
      <w:pPr>
        <w:spacing w:before="240"/>
        <w:ind w:left="675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</w:t>
      </w:r>
      <w:r w:rsidRPr="005D29BD">
        <w:rPr>
          <w:rFonts w:ascii="Angsana New" w:hAnsi="Angsana New" w:cs="Angsana New"/>
          <w:b/>
          <w:bCs/>
          <w:sz w:val="32"/>
          <w:szCs w:val="32"/>
        </w:rPr>
        <w:t xml:space="preserve">7.  </w:t>
      </w:r>
      <w:r w:rsidRPr="005D29BD">
        <w:rPr>
          <w:rFonts w:ascii="Angsana New" w:hAnsi="Angsana New" w:cs="Angsana New"/>
          <w:b/>
          <w:bCs/>
          <w:sz w:val="32"/>
          <w:szCs w:val="32"/>
          <w:cs/>
        </w:rPr>
        <w:t>การกำหนดห้วงเวลาในการติดตามและประเมินผล</w:t>
      </w:r>
    </w:p>
    <w:p w:rsidR="00A64AD6" w:rsidRDefault="00A64AD6" w:rsidP="00E443B3">
      <w:pPr>
        <w:ind w:left="28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D29BD">
        <w:rPr>
          <w:rFonts w:ascii="Angsana New" w:hAnsi="Angsana New" w:cs="Angsana New"/>
          <w:sz w:val="32"/>
          <w:szCs w:val="32"/>
        </w:rPr>
        <w:t xml:space="preserve">           </w:t>
      </w:r>
      <w:r w:rsidRPr="005D29BD">
        <w:rPr>
          <w:rFonts w:ascii="Angsana New" w:hAnsi="Angsana New" w:cs="Angsana New"/>
          <w:sz w:val="32"/>
          <w:szCs w:val="32"/>
        </w:rPr>
        <w:tab/>
      </w:r>
      <w:r w:rsidRPr="005D29BD">
        <w:rPr>
          <w:rFonts w:ascii="Angsana New" w:hAnsi="Angsana New" w:cs="Angsana New"/>
          <w:sz w:val="32"/>
          <w:szCs w:val="32"/>
          <w:cs/>
        </w:rPr>
        <w:t>เพื่อให้การติดตามและประเมินผลแผนยุทธศาสตร์การพัฒนาเป็นไปตามระเบียบที่กำหนดและได้ผลที่แท้จริงจากการดำเนินงาน  ควรออกติดตามและประเมินผลโดยใช้กระบวนการติดตามและประเมินผลกิจกรรม/โครงการตามรูปแบบ โครงการละ 3 ครั้ง และมีการประเมินผลโครงการในภาพรวม ปีละ 1 ครั้ง เพื่อรายงานผลและเสนอความเห็นซึ่งได้จากการติดตามและประเมินผลต่อผู้บริหารท้องถิ่น เพื่อให้ผู้บริหารท้องถิ่นนำเสนอต่อสภาท้องถิ่น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และประกาศผลการติดตามและประเมินผลแผนพัฒนาให้ประชาชนในเขตเทศบาลตำบล</w:t>
      </w:r>
      <w:r>
        <w:rPr>
          <w:rFonts w:ascii="Angsana New" w:hAnsi="Angsana New" w:cs="Angsana New"/>
          <w:sz w:val="32"/>
          <w:szCs w:val="32"/>
          <w:cs/>
        </w:rPr>
        <w:t>หนองพ้อ</w:t>
      </w:r>
      <w:r w:rsidRPr="005D29BD">
        <w:rPr>
          <w:rFonts w:ascii="Angsana New" w:hAnsi="Angsana New" w:cs="Angsana New"/>
          <w:sz w:val="32"/>
          <w:szCs w:val="32"/>
          <w:cs/>
        </w:rPr>
        <w:t>ทราบ</w:t>
      </w:r>
    </w:p>
    <w:sectPr w:rsidR="00A64AD6" w:rsidSect="00D83FE4">
      <w:pgSz w:w="11906" w:h="16838"/>
      <w:pgMar w:top="624" w:right="1259" w:bottom="851" w:left="92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AD6" w:rsidRDefault="00A64AD6" w:rsidP="00C25539">
      <w:pPr>
        <w:spacing w:after="0" w:line="240" w:lineRule="auto"/>
      </w:pPr>
      <w:r>
        <w:separator/>
      </w:r>
    </w:p>
  </w:endnote>
  <w:endnote w:type="continuationSeparator" w:id="1">
    <w:p w:rsidR="00A64AD6" w:rsidRDefault="00A64AD6" w:rsidP="00C2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Sans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D6" w:rsidRDefault="00A64AD6">
    <w:pPr>
      <w:pStyle w:val="Footer"/>
      <w:jc w:val="right"/>
    </w:pPr>
    <w:fldSimple w:instr=" PAGE   \* MERGEFORMAT ">
      <w:r w:rsidRPr="00A810D5">
        <w:rPr>
          <w:noProof/>
          <w:szCs w:val="28"/>
          <w:lang w:val="th-TH"/>
        </w:rPr>
        <w:t>41</w:t>
      </w:r>
    </w:fldSimple>
  </w:p>
  <w:p w:rsidR="00A64AD6" w:rsidRDefault="00A64A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D6" w:rsidRDefault="00A64AD6">
    <w:pPr>
      <w:pStyle w:val="Footer"/>
      <w:jc w:val="right"/>
    </w:pPr>
    <w:fldSimple w:instr=" PAGE   \* MERGEFORMAT ">
      <w:r w:rsidRPr="00A810D5">
        <w:rPr>
          <w:noProof/>
          <w:szCs w:val="28"/>
          <w:lang w:val="th-TH"/>
        </w:rPr>
        <w:t>80</w:t>
      </w:r>
    </w:fldSimple>
  </w:p>
  <w:p w:rsidR="00A64AD6" w:rsidRDefault="00A64AD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AD6" w:rsidRDefault="00A64AD6" w:rsidP="00C25539">
      <w:pPr>
        <w:spacing w:after="0" w:line="240" w:lineRule="auto"/>
      </w:pPr>
      <w:r>
        <w:separator/>
      </w:r>
    </w:p>
  </w:footnote>
  <w:footnote w:type="continuationSeparator" w:id="1">
    <w:p w:rsidR="00A64AD6" w:rsidRDefault="00A64AD6" w:rsidP="00C25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D6" w:rsidRDefault="00A64AD6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D6" w:rsidRDefault="00A64AD6">
    <w:pPr>
      <w:pStyle w:val="Header"/>
      <w:jc w:val="right"/>
    </w:pPr>
  </w:p>
  <w:p w:rsidR="00A64AD6" w:rsidRDefault="00A64AD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C6F"/>
    <w:multiLevelType w:val="multilevel"/>
    <w:tmpl w:val="1E9458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cs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cs"/>
      </w:rPr>
    </w:lvl>
  </w:abstractNum>
  <w:abstractNum w:abstractNumId="1">
    <w:nsid w:val="01821500"/>
    <w:multiLevelType w:val="hybridMultilevel"/>
    <w:tmpl w:val="8982BE10"/>
    <w:lvl w:ilvl="0" w:tplc="ECFC127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eastAsia="BrowalliaNew-Bold" w:cs="Times New Roman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03EA4BD3"/>
    <w:multiLevelType w:val="multilevel"/>
    <w:tmpl w:val="3484FC7E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3">
    <w:nsid w:val="07410B33"/>
    <w:multiLevelType w:val="multilevel"/>
    <w:tmpl w:val="8CC4D7F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234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469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68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0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00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3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344" w:hanging="1440"/>
      </w:pPr>
      <w:rPr>
        <w:rFonts w:cs="Times New Roman" w:hint="default"/>
      </w:rPr>
    </w:lvl>
  </w:abstractNum>
  <w:abstractNum w:abstractNumId="4">
    <w:nsid w:val="083B6897"/>
    <w:multiLevelType w:val="multilevel"/>
    <w:tmpl w:val="5C20C5B8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cs="Times New Roman" w:hint="cs"/>
      </w:rPr>
    </w:lvl>
    <w:lvl w:ilvl="1">
      <w:start w:val="7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5">
    <w:nsid w:val="099C61E7"/>
    <w:multiLevelType w:val="multilevel"/>
    <w:tmpl w:val="2A6A9278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6">
    <w:nsid w:val="09AE1AB0"/>
    <w:multiLevelType w:val="multilevel"/>
    <w:tmpl w:val="A0E042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 w:hint="default"/>
      </w:rPr>
    </w:lvl>
  </w:abstractNum>
  <w:abstractNum w:abstractNumId="7">
    <w:nsid w:val="157C6325"/>
    <w:multiLevelType w:val="multilevel"/>
    <w:tmpl w:val="90CED4DA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8">
    <w:nsid w:val="193534EC"/>
    <w:multiLevelType w:val="multilevel"/>
    <w:tmpl w:val="0ED440C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9">
    <w:nsid w:val="20104792"/>
    <w:multiLevelType w:val="multilevel"/>
    <w:tmpl w:val="CA383F8A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10">
    <w:nsid w:val="20202D95"/>
    <w:multiLevelType w:val="hybridMultilevel"/>
    <w:tmpl w:val="16FAB944"/>
    <w:lvl w:ilvl="0" w:tplc="18A6F4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0242F0F"/>
    <w:multiLevelType w:val="multilevel"/>
    <w:tmpl w:val="2A1E06A6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12">
    <w:nsid w:val="204A5CAE"/>
    <w:multiLevelType w:val="multilevel"/>
    <w:tmpl w:val="8898CF7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13">
    <w:nsid w:val="23C270C6"/>
    <w:multiLevelType w:val="multilevel"/>
    <w:tmpl w:val="77F6B8F4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14">
    <w:nsid w:val="3096243F"/>
    <w:multiLevelType w:val="multilevel"/>
    <w:tmpl w:val="57B2AE00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u w:val="single"/>
      </w:rPr>
    </w:lvl>
    <w:lvl w:ilvl="1">
      <w:start w:val="1"/>
      <w:numFmt w:val="decimal"/>
      <w:lvlText w:val="%1.%2"/>
      <w:lvlJc w:val="left"/>
      <w:pPr>
        <w:ind w:left="1496" w:hanging="360"/>
      </w:pPr>
      <w:rPr>
        <w:rFonts w:cs="Times New Roman" w:hint="default"/>
        <w:u w:val="single"/>
      </w:rPr>
    </w:lvl>
    <w:lvl w:ilvl="2">
      <w:start w:val="1"/>
      <w:numFmt w:val="decimal"/>
      <w:lvlText w:val="%1.%2.%3"/>
      <w:lvlJc w:val="left"/>
      <w:pPr>
        <w:ind w:left="2992" w:hanging="720"/>
      </w:pPr>
      <w:rPr>
        <w:rFonts w:cs="Times New Roman" w:hint="default"/>
        <w:u w:val="single"/>
      </w:rPr>
    </w:lvl>
    <w:lvl w:ilvl="3">
      <w:start w:val="1"/>
      <w:numFmt w:val="decimal"/>
      <w:lvlText w:val="%1.%2.%3.%4"/>
      <w:lvlJc w:val="left"/>
      <w:pPr>
        <w:ind w:left="4128" w:hanging="720"/>
      </w:pPr>
      <w:rPr>
        <w:rFonts w:cs="Times New Roman" w:hint="default"/>
        <w:u w:val="single"/>
      </w:rPr>
    </w:lvl>
    <w:lvl w:ilvl="4">
      <w:start w:val="1"/>
      <w:numFmt w:val="decimal"/>
      <w:lvlText w:val="%1.%2.%3.%4.%5"/>
      <w:lvlJc w:val="left"/>
      <w:pPr>
        <w:ind w:left="5624" w:hanging="1080"/>
      </w:pPr>
      <w:rPr>
        <w:rFonts w:cs="Times New Roman" w:hint="default"/>
        <w:u w:val="single"/>
      </w:rPr>
    </w:lvl>
    <w:lvl w:ilvl="5">
      <w:start w:val="1"/>
      <w:numFmt w:val="decimal"/>
      <w:lvlText w:val="%1.%2.%3.%4.%5.%6"/>
      <w:lvlJc w:val="left"/>
      <w:pPr>
        <w:ind w:left="6760" w:hanging="1080"/>
      </w:pPr>
      <w:rPr>
        <w:rFonts w:cs="Times New Roman" w:hint="default"/>
        <w:u w:val="single"/>
      </w:rPr>
    </w:lvl>
    <w:lvl w:ilvl="6">
      <w:start w:val="1"/>
      <w:numFmt w:val="decimal"/>
      <w:lvlText w:val="%1.%2.%3.%4.%5.%6.%7"/>
      <w:lvlJc w:val="left"/>
      <w:pPr>
        <w:ind w:left="7896" w:hanging="1080"/>
      </w:pPr>
      <w:rPr>
        <w:rFonts w:cs="Times New Roman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9392" w:hanging="1440"/>
      </w:pPr>
      <w:rPr>
        <w:rFonts w:cs="Times New Roman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0528" w:hanging="1440"/>
      </w:pPr>
      <w:rPr>
        <w:rFonts w:cs="Times New Roman" w:hint="default"/>
        <w:u w:val="single"/>
      </w:rPr>
    </w:lvl>
  </w:abstractNum>
  <w:abstractNum w:abstractNumId="15">
    <w:nsid w:val="3B2D61A5"/>
    <w:multiLevelType w:val="hybridMultilevel"/>
    <w:tmpl w:val="9AB4643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5D61FE"/>
    <w:multiLevelType w:val="multilevel"/>
    <w:tmpl w:val="2D2A176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17">
    <w:nsid w:val="3D7D2A63"/>
    <w:multiLevelType w:val="multilevel"/>
    <w:tmpl w:val="C1BE4F7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8">
    <w:nsid w:val="415C2A45"/>
    <w:multiLevelType w:val="multilevel"/>
    <w:tmpl w:val="91F83D70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9">
    <w:nsid w:val="42C3670B"/>
    <w:multiLevelType w:val="multilevel"/>
    <w:tmpl w:val="C9B23DF4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20">
    <w:nsid w:val="43BC57BE"/>
    <w:multiLevelType w:val="hybridMultilevel"/>
    <w:tmpl w:val="A094C71A"/>
    <w:lvl w:ilvl="0" w:tplc="FDF40A2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53A74C0"/>
    <w:multiLevelType w:val="multilevel"/>
    <w:tmpl w:val="50567DC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22">
    <w:nsid w:val="46626857"/>
    <w:multiLevelType w:val="hybridMultilevel"/>
    <w:tmpl w:val="25801FDC"/>
    <w:lvl w:ilvl="0" w:tplc="E20EE69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8925874"/>
    <w:multiLevelType w:val="multilevel"/>
    <w:tmpl w:val="64F21BC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34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469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68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0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00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3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344" w:hanging="1440"/>
      </w:pPr>
      <w:rPr>
        <w:rFonts w:cs="Times New Roman" w:hint="default"/>
      </w:rPr>
    </w:lvl>
  </w:abstractNum>
  <w:abstractNum w:abstractNumId="24">
    <w:nsid w:val="4A891C1B"/>
    <w:multiLevelType w:val="multilevel"/>
    <w:tmpl w:val="E0A259F4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25">
    <w:nsid w:val="4A8B0172"/>
    <w:multiLevelType w:val="multilevel"/>
    <w:tmpl w:val="5AC0F2B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26">
    <w:nsid w:val="52FC5516"/>
    <w:multiLevelType w:val="multilevel"/>
    <w:tmpl w:val="FCDC4E1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27">
    <w:nsid w:val="679A5314"/>
    <w:multiLevelType w:val="multilevel"/>
    <w:tmpl w:val="CBA058CE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cs="Times New Roman" w:hint="cs"/>
      </w:rPr>
    </w:lvl>
  </w:abstractNum>
  <w:abstractNum w:abstractNumId="28">
    <w:nsid w:val="682C21B0"/>
    <w:multiLevelType w:val="multilevel"/>
    <w:tmpl w:val="405A15C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29">
    <w:nsid w:val="6A07550C"/>
    <w:multiLevelType w:val="hybridMultilevel"/>
    <w:tmpl w:val="D62840C6"/>
    <w:lvl w:ilvl="0" w:tplc="FFFFFFFF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30">
    <w:nsid w:val="75EE09F5"/>
    <w:multiLevelType w:val="hybridMultilevel"/>
    <w:tmpl w:val="67021A98"/>
    <w:lvl w:ilvl="0" w:tplc="C00E77CE">
      <w:start w:val="1"/>
      <w:numFmt w:val="decimal"/>
      <w:lvlText w:val="(%1)"/>
      <w:lvlJc w:val="left"/>
      <w:pPr>
        <w:ind w:left="1637" w:hanging="360"/>
      </w:pPr>
      <w:rPr>
        <w:rFonts w:cs="Times New Roman" w:hint="default"/>
      </w:rPr>
    </w:lvl>
    <w:lvl w:ilvl="1" w:tplc="8A9E649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497C748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5E89F4E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2208FE5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A7C859C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A34909E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74F8C948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591AAA1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76CE0364"/>
    <w:multiLevelType w:val="multilevel"/>
    <w:tmpl w:val="914A51F6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32">
    <w:nsid w:val="792B4534"/>
    <w:multiLevelType w:val="hybridMultilevel"/>
    <w:tmpl w:val="5F08130A"/>
    <w:lvl w:ilvl="0" w:tplc="55C49E3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3">
    <w:nsid w:val="7A0F7008"/>
    <w:multiLevelType w:val="multilevel"/>
    <w:tmpl w:val="3F6438F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34">
    <w:nsid w:val="7A4207C6"/>
    <w:multiLevelType w:val="hybridMultilevel"/>
    <w:tmpl w:val="C45ED616"/>
    <w:lvl w:ilvl="0" w:tplc="308A836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5">
    <w:nsid w:val="7AAE28CD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>
    <w:nsid w:val="7C145634"/>
    <w:multiLevelType w:val="hybridMultilevel"/>
    <w:tmpl w:val="CB50536A"/>
    <w:lvl w:ilvl="0" w:tplc="5F9AEAE8">
      <w:start w:val="11"/>
      <w:numFmt w:val="bullet"/>
      <w:lvlText w:val="-"/>
      <w:lvlJc w:val="left"/>
      <w:pPr>
        <w:ind w:left="420" w:hanging="360"/>
      </w:pPr>
      <w:rPr>
        <w:rFonts w:ascii="Angsana New" w:eastAsia="Times New Roman" w:hAnsi="Angsana New" w:hint="default"/>
      </w:rPr>
    </w:lvl>
    <w:lvl w:ilvl="1" w:tplc="04090019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>
    <w:nsid w:val="7C2E3A1F"/>
    <w:multiLevelType w:val="multilevel"/>
    <w:tmpl w:val="A0E0421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 w:hint="default"/>
      </w:rPr>
    </w:lvl>
  </w:abstractNum>
  <w:abstractNum w:abstractNumId="38">
    <w:nsid w:val="7D090F8E"/>
    <w:multiLevelType w:val="multilevel"/>
    <w:tmpl w:val="E49A763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cs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abstractNum w:abstractNumId="39">
    <w:nsid w:val="7ECB0C97"/>
    <w:multiLevelType w:val="multilevel"/>
    <w:tmpl w:val="45A43254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cs"/>
      </w:rPr>
    </w:lvl>
  </w:abstractNum>
  <w:num w:numId="1">
    <w:abstractNumId w:val="17"/>
  </w:num>
  <w:num w:numId="2">
    <w:abstractNumId w:val="35"/>
  </w:num>
  <w:num w:numId="3">
    <w:abstractNumId w:val="15"/>
  </w:num>
  <w:num w:numId="4">
    <w:abstractNumId w:val="29"/>
  </w:num>
  <w:num w:numId="5">
    <w:abstractNumId w:val="3"/>
  </w:num>
  <w:num w:numId="6">
    <w:abstractNumId w:val="23"/>
  </w:num>
  <w:num w:numId="7">
    <w:abstractNumId w:val="14"/>
  </w:num>
  <w:num w:numId="8">
    <w:abstractNumId w:val="30"/>
  </w:num>
  <w:num w:numId="9">
    <w:abstractNumId w:val="20"/>
  </w:num>
  <w:num w:numId="10">
    <w:abstractNumId w:val="10"/>
  </w:num>
  <w:num w:numId="11">
    <w:abstractNumId w:val="36"/>
  </w:num>
  <w:num w:numId="12">
    <w:abstractNumId w:val="21"/>
  </w:num>
  <w:num w:numId="13">
    <w:abstractNumId w:val="24"/>
  </w:num>
  <w:num w:numId="14">
    <w:abstractNumId w:val="33"/>
  </w:num>
  <w:num w:numId="15">
    <w:abstractNumId w:val="31"/>
  </w:num>
  <w:num w:numId="16">
    <w:abstractNumId w:val="28"/>
  </w:num>
  <w:num w:numId="17">
    <w:abstractNumId w:val="8"/>
  </w:num>
  <w:num w:numId="18">
    <w:abstractNumId w:val="5"/>
  </w:num>
  <w:num w:numId="19">
    <w:abstractNumId w:val="26"/>
  </w:num>
  <w:num w:numId="20">
    <w:abstractNumId w:val="12"/>
  </w:num>
  <w:num w:numId="21">
    <w:abstractNumId w:val="2"/>
  </w:num>
  <w:num w:numId="22">
    <w:abstractNumId w:val="0"/>
  </w:num>
  <w:num w:numId="23">
    <w:abstractNumId w:val="27"/>
  </w:num>
  <w:num w:numId="24">
    <w:abstractNumId w:val="13"/>
  </w:num>
  <w:num w:numId="25">
    <w:abstractNumId w:val="39"/>
  </w:num>
  <w:num w:numId="26">
    <w:abstractNumId w:val="11"/>
  </w:num>
  <w:num w:numId="27">
    <w:abstractNumId w:val="16"/>
  </w:num>
  <w:num w:numId="28">
    <w:abstractNumId w:val="38"/>
  </w:num>
  <w:num w:numId="29">
    <w:abstractNumId w:val="25"/>
  </w:num>
  <w:num w:numId="30">
    <w:abstractNumId w:val="19"/>
  </w:num>
  <w:num w:numId="31">
    <w:abstractNumId w:val="7"/>
  </w:num>
  <w:num w:numId="32">
    <w:abstractNumId w:val="9"/>
  </w:num>
  <w:num w:numId="33">
    <w:abstractNumId w:val="4"/>
  </w:num>
  <w:num w:numId="34">
    <w:abstractNumId w:val="1"/>
  </w:num>
  <w:num w:numId="35">
    <w:abstractNumId w:val="6"/>
  </w:num>
  <w:num w:numId="36">
    <w:abstractNumId w:val="37"/>
  </w:num>
  <w:num w:numId="37">
    <w:abstractNumId w:val="32"/>
  </w:num>
  <w:num w:numId="38">
    <w:abstractNumId w:val="18"/>
  </w:num>
  <w:num w:numId="39">
    <w:abstractNumId w:val="34"/>
  </w:num>
  <w:num w:numId="4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5B8B"/>
    <w:rsid w:val="000070DA"/>
    <w:rsid w:val="00014081"/>
    <w:rsid w:val="000142D1"/>
    <w:rsid w:val="00014787"/>
    <w:rsid w:val="00016AE1"/>
    <w:rsid w:val="0002372C"/>
    <w:rsid w:val="000245CC"/>
    <w:rsid w:val="00030E77"/>
    <w:rsid w:val="00031200"/>
    <w:rsid w:val="000332FB"/>
    <w:rsid w:val="00034A13"/>
    <w:rsid w:val="00036590"/>
    <w:rsid w:val="00045AF4"/>
    <w:rsid w:val="00047D1A"/>
    <w:rsid w:val="00055D16"/>
    <w:rsid w:val="00057EE7"/>
    <w:rsid w:val="00061F03"/>
    <w:rsid w:val="00062AD7"/>
    <w:rsid w:val="00070B85"/>
    <w:rsid w:val="00071B9C"/>
    <w:rsid w:val="000736DD"/>
    <w:rsid w:val="00075EA0"/>
    <w:rsid w:val="00077604"/>
    <w:rsid w:val="0008413D"/>
    <w:rsid w:val="00087E74"/>
    <w:rsid w:val="000917EE"/>
    <w:rsid w:val="000926AE"/>
    <w:rsid w:val="00092A49"/>
    <w:rsid w:val="00093826"/>
    <w:rsid w:val="00096C1B"/>
    <w:rsid w:val="00097F49"/>
    <w:rsid w:val="000A138E"/>
    <w:rsid w:val="000A3B74"/>
    <w:rsid w:val="000A4CF9"/>
    <w:rsid w:val="000A613A"/>
    <w:rsid w:val="000A7A4A"/>
    <w:rsid w:val="000B2255"/>
    <w:rsid w:val="000B779C"/>
    <w:rsid w:val="000B7E40"/>
    <w:rsid w:val="000B7EF4"/>
    <w:rsid w:val="000C3AB9"/>
    <w:rsid w:val="000C6121"/>
    <w:rsid w:val="000C6A8F"/>
    <w:rsid w:val="000D4F75"/>
    <w:rsid w:val="000E162E"/>
    <w:rsid w:val="000E2A21"/>
    <w:rsid w:val="000E31C9"/>
    <w:rsid w:val="000E350A"/>
    <w:rsid w:val="000E503B"/>
    <w:rsid w:val="000E676C"/>
    <w:rsid w:val="000E7394"/>
    <w:rsid w:val="00102376"/>
    <w:rsid w:val="001026C9"/>
    <w:rsid w:val="00103809"/>
    <w:rsid w:val="001054B9"/>
    <w:rsid w:val="001076A7"/>
    <w:rsid w:val="00114F40"/>
    <w:rsid w:val="00114FF0"/>
    <w:rsid w:val="00122E2F"/>
    <w:rsid w:val="00123701"/>
    <w:rsid w:val="0012580A"/>
    <w:rsid w:val="00125CBC"/>
    <w:rsid w:val="00127421"/>
    <w:rsid w:val="00131FC9"/>
    <w:rsid w:val="0013350A"/>
    <w:rsid w:val="00140131"/>
    <w:rsid w:val="00140A99"/>
    <w:rsid w:val="00142B65"/>
    <w:rsid w:val="001460A6"/>
    <w:rsid w:val="001551D7"/>
    <w:rsid w:val="00156C1F"/>
    <w:rsid w:val="001611D6"/>
    <w:rsid w:val="00161EE9"/>
    <w:rsid w:val="001627F2"/>
    <w:rsid w:val="0016403F"/>
    <w:rsid w:val="00165362"/>
    <w:rsid w:val="00166A33"/>
    <w:rsid w:val="00170D59"/>
    <w:rsid w:val="00171398"/>
    <w:rsid w:val="00181EA9"/>
    <w:rsid w:val="00187312"/>
    <w:rsid w:val="00192A87"/>
    <w:rsid w:val="00194BF8"/>
    <w:rsid w:val="0019776A"/>
    <w:rsid w:val="001A0826"/>
    <w:rsid w:val="001A2179"/>
    <w:rsid w:val="001B1DC0"/>
    <w:rsid w:val="001B3840"/>
    <w:rsid w:val="001B656B"/>
    <w:rsid w:val="001C397F"/>
    <w:rsid w:val="001C3DD8"/>
    <w:rsid w:val="001C3F15"/>
    <w:rsid w:val="001D08B9"/>
    <w:rsid w:val="001D0DA7"/>
    <w:rsid w:val="001D0F28"/>
    <w:rsid w:val="001D1E6E"/>
    <w:rsid w:val="001D3C95"/>
    <w:rsid w:val="001D67D5"/>
    <w:rsid w:val="001D7259"/>
    <w:rsid w:val="001E2C6E"/>
    <w:rsid w:val="001E409B"/>
    <w:rsid w:val="001E4947"/>
    <w:rsid w:val="001E5701"/>
    <w:rsid w:val="001E688F"/>
    <w:rsid w:val="001E75BB"/>
    <w:rsid w:val="001F00A2"/>
    <w:rsid w:val="001F1E5A"/>
    <w:rsid w:val="001F4391"/>
    <w:rsid w:val="001F5631"/>
    <w:rsid w:val="001F6690"/>
    <w:rsid w:val="0020070F"/>
    <w:rsid w:val="00201455"/>
    <w:rsid w:val="00201A14"/>
    <w:rsid w:val="00201E2A"/>
    <w:rsid w:val="00204968"/>
    <w:rsid w:val="002145AE"/>
    <w:rsid w:val="0021730E"/>
    <w:rsid w:val="002205D1"/>
    <w:rsid w:val="00230D23"/>
    <w:rsid w:val="00234E89"/>
    <w:rsid w:val="00235438"/>
    <w:rsid w:val="00244AED"/>
    <w:rsid w:val="00245241"/>
    <w:rsid w:val="0025591F"/>
    <w:rsid w:val="00255EC8"/>
    <w:rsid w:val="00256326"/>
    <w:rsid w:val="00256A0A"/>
    <w:rsid w:val="00257D75"/>
    <w:rsid w:val="00262D2E"/>
    <w:rsid w:val="0026535F"/>
    <w:rsid w:val="002672DA"/>
    <w:rsid w:val="00274C83"/>
    <w:rsid w:val="00276625"/>
    <w:rsid w:val="0027715E"/>
    <w:rsid w:val="00286FC3"/>
    <w:rsid w:val="002A4408"/>
    <w:rsid w:val="002A6FA7"/>
    <w:rsid w:val="002B02A5"/>
    <w:rsid w:val="002B1BF0"/>
    <w:rsid w:val="002B2274"/>
    <w:rsid w:val="002B2BD2"/>
    <w:rsid w:val="002B3393"/>
    <w:rsid w:val="002B33BE"/>
    <w:rsid w:val="002B3901"/>
    <w:rsid w:val="002B6D31"/>
    <w:rsid w:val="002C0768"/>
    <w:rsid w:val="002C3864"/>
    <w:rsid w:val="002C6660"/>
    <w:rsid w:val="002D5D30"/>
    <w:rsid w:val="002E1D82"/>
    <w:rsid w:val="002E5011"/>
    <w:rsid w:val="002E5EE9"/>
    <w:rsid w:val="002F2F6F"/>
    <w:rsid w:val="002F421A"/>
    <w:rsid w:val="002F48FE"/>
    <w:rsid w:val="0031157E"/>
    <w:rsid w:val="003149B2"/>
    <w:rsid w:val="00323B31"/>
    <w:rsid w:val="00325367"/>
    <w:rsid w:val="0033193E"/>
    <w:rsid w:val="003349C7"/>
    <w:rsid w:val="00335DF5"/>
    <w:rsid w:val="00336B94"/>
    <w:rsid w:val="00340A46"/>
    <w:rsid w:val="00342933"/>
    <w:rsid w:val="00362522"/>
    <w:rsid w:val="0036373F"/>
    <w:rsid w:val="003646B3"/>
    <w:rsid w:val="00367F38"/>
    <w:rsid w:val="00371BE7"/>
    <w:rsid w:val="0037585A"/>
    <w:rsid w:val="003759F9"/>
    <w:rsid w:val="00376F2E"/>
    <w:rsid w:val="00377B63"/>
    <w:rsid w:val="00380259"/>
    <w:rsid w:val="00381B91"/>
    <w:rsid w:val="003836B3"/>
    <w:rsid w:val="00390979"/>
    <w:rsid w:val="00394B41"/>
    <w:rsid w:val="0039619E"/>
    <w:rsid w:val="00396B5C"/>
    <w:rsid w:val="00396EBA"/>
    <w:rsid w:val="003A421A"/>
    <w:rsid w:val="003A626E"/>
    <w:rsid w:val="003A7044"/>
    <w:rsid w:val="003B4369"/>
    <w:rsid w:val="003B6D7D"/>
    <w:rsid w:val="003C0153"/>
    <w:rsid w:val="003C3D87"/>
    <w:rsid w:val="003C66C8"/>
    <w:rsid w:val="003C6B25"/>
    <w:rsid w:val="003D60BC"/>
    <w:rsid w:val="003D63AF"/>
    <w:rsid w:val="003D7387"/>
    <w:rsid w:val="003D7588"/>
    <w:rsid w:val="003E478F"/>
    <w:rsid w:val="003E630D"/>
    <w:rsid w:val="003F0D03"/>
    <w:rsid w:val="003F1A63"/>
    <w:rsid w:val="003F5FF1"/>
    <w:rsid w:val="003F6BD4"/>
    <w:rsid w:val="0040285A"/>
    <w:rsid w:val="00406164"/>
    <w:rsid w:val="00412262"/>
    <w:rsid w:val="0041376F"/>
    <w:rsid w:val="004153E6"/>
    <w:rsid w:val="004166E6"/>
    <w:rsid w:val="00420164"/>
    <w:rsid w:val="00421D0D"/>
    <w:rsid w:val="00422BB4"/>
    <w:rsid w:val="00424C54"/>
    <w:rsid w:val="00425F0D"/>
    <w:rsid w:val="00426B54"/>
    <w:rsid w:val="00431209"/>
    <w:rsid w:val="0043485F"/>
    <w:rsid w:val="00440299"/>
    <w:rsid w:val="004417BC"/>
    <w:rsid w:val="00442CF6"/>
    <w:rsid w:val="00444BC7"/>
    <w:rsid w:val="00445669"/>
    <w:rsid w:val="004524EB"/>
    <w:rsid w:val="00454395"/>
    <w:rsid w:val="004567AD"/>
    <w:rsid w:val="004569F6"/>
    <w:rsid w:val="004627CB"/>
    <w:rsid w:val="00463908"/>
    <w:rsid w:val="00480BC7"/>
    <w:rsid w:val="00486345"/>
    <w:rsid w:val="004877F8"/>
    <w:rsid w:val="00487F68"/>
    <w:rsid w:val="00491399"/>
    <w:rsid w:val="00494E44"/>
    <w:rsid w:val="004A0A9E"/>
    <w:rsid w:val="004A3D9A"/>
    <w:rsid w:val="004B31F8"/>
    <w:rsid w:val="004B539F"/>
    <w:rsid w:val="004C60B0"/>
    <w:rsid w:val="004D2DB6"/>
    <w:rsid w:val="004D322B"/>
    <w:rsid w:val="004D55DF"/>
    <w:rsid w:val="004D7995"/>
    <w:rsid w:val="004E05A4"/>
    <w:rsid w:val="004F1BDF"/>
    <w:rsid w:val="004F5711"/>
    <w:rsid w:val="004F652E"/>
    <w:rsid w:val="00505355"/>
    <w:rsid w:val="0050638C"/>
    <w:rsid w:val="005063AA"/>
    <w:rsid w:val="00507F6F"/>
    <w:rsid w:val="005134C1"/>
    <w:rsid w:val="00515B8B"/>
    <w:rsid w:val="0052237A"/>
    <w:rsid w:val="005335E8"/>
    <w:rsid w:val="0053534D"/>
    <w:rsid w:val="00537387"/>
    <w:rsid w:val="0054121E"/>
    <w:rsid w:val="0054226A"/>
    <w:rsid w:val="005424CB"/>
    <w:rsid w:val="00542703"/>
    <w:rsid w:val="00547820"/>
    <w:rsid w:val="00551DBC"/>
    <w:rsid w:val="00551ED6"/>
    <w:rsid w:val="00561236"/>
    <w:rsid w:val="005638A8"/>
    <w:rsid w:val="0056435D"/>
    <w:rsid w:val="005656BC"/>
    <w:rsid w:val="005666EE"/>
    <w:rsid w:val="00570514"/>
    <w:rsid w:val="00575589"/>
    <w:rsid w:val="0057593C"/>
    <w:rsid w:val="00577D1A"/>
    <w:rsid w:val="00580413"/>
    <w:rsid w:val="00582B47"/>
    <w:rsid w:val="00583295"/>
    <w:rsid w:val="00584AF5"/>
    <w:rsid w:val="00584ECE"/>
    <w:rsid w:val="00591EC9"/>
    <w:rsid w:val="00595EC1"/>
    <w:rsid w:val="00595FBF"/>
    <w:rsid w:val="005B0CB4"/>
    <w:rsid w:val="005B45C6"/>
    <w:rsid w:val="005B4D26"/>
    <w:rsid w:val="005C43A4"/>
    <w:rsid w:val="005C454F"/>
    <w:rsid w:val="005C47D9"/>
    <w:rsid w:val="005C7895"/>
    <w:rsid w:val="005D1155"/>
    <w:rsid w:val="005D1D56"/>
    <w:rsid w:val="005D29BD"/>
    <w:rsid w:val="005D3DB2"/>
    <w:rsid w:val="005D4304"/>
    <w:rsid w:val="005D4837"/>
    <w:rsid w:val="005D4984"/>
    <w:rsid w:val="005E177F"/>
    <w:rsid w:val="005E2D92"/>
    <w:rsid w:val="005E7B2D"/>
    <w:rsid w:val="005F10C4"/>
    <w:rsid w:val="006076B5"/>
    <w:rsid w:val="00607A9D"/>
    <w:rsid w:val="00607F98"/>
    <w:rsid w:val="006211A1"/>
    <w:rsid w:val="006218B9"/>
    <w:rsid w:val="00621985"/>
    <w:rsid w:val="00622419"/>
    <w:rsid w:val="006260A6"/>
    <w:rsid w:val="00627C2C"/>
    <w:rsid w:val="00630BB5"/>
    <w:rsid w:val="0063153A"/>
    <w:rsid w:val="00632132"/>
    <w:rsid w:val="0063299A"/>
    <w:rsid w:val="00632DA8"/>
    <w:rsid w:val="006343C9"/>
    <w:rsid w:val="00635F76"/>
    <w:rsid w:val="006366DB"/>
    <w:rsid w:val="00642591"/>
    <w:rsid w:val="006438C7"/>
    <w:rsid w:val="00643B08"/>
    <w:rsid w:val="00654960"/>
    <w:rsid w:val="0065523E"/>
    <w:rsid w:val="00655D48"/>
    <w:rsid w:val="006631AF"/>
    <w:rsid w:val="0067091D"/>
    <w:rsid w:val="00671BAF"/>
    <w:rsid w:val="00674CF0"/>
    <w:rsid w:val="0067704F"/>
    <w:rsid w:val="006800AC"/>
    <w:rsid w:val="00680C7B"/>
    <w:rsid w:val="0068330C"/>
    <w:rsid w:val="00685857"/>
    <w:rsid w:val="006930DC"/>
    <w:rsid w:val="00695F8E"/>
    <w:rsid w:val="0069714A"/>
    <w:rsid w:val="006A41C3"/>
    <w:rsid w:val="006A7D9A"/>
    <w:rsid w:val="006B4663"/>
    <w:rsid w:val="006B4A15"/>
    <w:rsid w:val="006B757B"/>
    <w:rsid w:val="006C20E7"/>
    <w:rsid w:val="006C302A"/>
    <w:rsid w:val="006C3B35"/>
    <w:rsid w:val="006C6029"/>
    <w:rsid w:val="006C769D"/>
    <w:rsid w:val="006C7893"/>
    <w:rsid w:val="006D70E4"/>
    <w:rsid w:val="006E0019"/>
    <w:rsid w:val="006E0B55"/>
    <w:rsid w:val="006E6807"/>
    <w:rsid w:val="006F4D84"/>
    <w:rsid w:val="006F535D"/>
    <w:rsid w:val="006F62FC"/>
    <w:rsid w:val="006F6D53"/>
    <w:rsid w:val="006F769F"/>
    <w:rsid w:val="00706808"/>
    <w:rsid w:val="0071140C"/>
    <w:rsid w:val="00711C74"/>
    <w:rsid w:val="007160A3"/>
    <w:rsid w:val="0071781E"/>
    <w:rsid w:val="007202F7"/>
    <w:rsid w:val="007204F4"/>
    <w:rsid w:val="00720957"/>
    <w:rsid w:val="0072186A"/>
    <w:rsid w:val="00722B8F"/>
    <w:rsid w:val="00726C95"/>
    <w:rsid w:val="00727E04"/>
    <w:rsid w:val="00730BCA"/>
    <w:rsid w:val="007331E0"/>
    <w:rsid w:val="007347AD"/>
    <w:rsid w:val="007455B1"/>
    <w:rsid w:val="00753080"/>
    <w:rsid w:val="007533F5"/>
    <w:rsid w:val="007536A2"/>
    <w:rsid w:val="00755694"/>
    <w:rsid w:val="00755C45"/>
    <w:rsid w:val="0075681D"/>
    <w:rsid w:val="00757721"/>
    <w:rsid w:val="00771536"/>
    <w:rsid w:val="0077374F"/>
    <w:rsid w:val="00774C27"/>
    <w:rsid w:val="00783B79"/>
    <w:rsid w:val="00784078"/>
    <w:rsid w:val="00784FBF"/>
    <w:rsid w:val="00785844"/>
    <w:rsid w:val="00790128"/>
    <w:rsid w:val="00790C9F"/>
    <w:rsid w:val="00792A87"/>
    <w:rsid w:val="007A0005"/>
    <w:rsid w:val="007A0531"/>
    <w:rsid w:val="007A1788"/>
    <w:rsid w:val="007A4AD6"/>
    <w:rsid w:val="007A752C"/>
    <w:rsid w:val="007C4E1F"/>
    <w:rsid w:val="007C55CC"/>
    <w:rsid w:val="007D0A04"/>
    <w:rsid w:val="007D4A70"/>
    <w:rsid w:val="007D5617"/>
    <w:rsid w:val="007E551A"/>
    <w:rsid w:val="007E704D"/>
    <w:rsid w:val="007F2ACD"/>
    <w:rsid w:val="008043E8"/>
    <w:rsid w:val="00805C13"/>
    <w:rsid w:val="00820D0D"/>
    <w:rsid w:val="0083153E"/>
    <w:rsid w:val="008319E1"/>
    <w:rsid w:val="00832C4D"/>
    <w:rsid w:val="00833C04"/>
    <w:rsid w:val="00835067"/>
    <w:rsid w:val="00836683"/>
    <w:rsid w:val="00836E56"/>
    <w:rsid w:val="00845E3D"/>
    <w:rsid w:val="00846770"/>
    <w:rsid w:val="00851FDD"/>
    <w:rsid w:val="00853153"/>
    <w:rsid w:val="00853DDA"/>
    <w:rsid w:val="00854E44"/>
    <w:rsid w:val="00856F82"/>
    <w:rsid w:val="008625B0"/>
    <w:rsid w:val="00863A40"/>
    <w:rsid w:val="0086499E"/>
    <w:rsid w:val="00865A8D"/>
    <w:rsid w:val="008677AA"/>
    <w:rsid w:val="00875146"/>
    <w:rsid w:val="00875807"/>
    <w:rsid w:val="00876A09"/>
    <w:rsid w:val="00881C97"/>
    <w:rsid w:val="0088273E"/>
    <w:rsid w:val="00883054"/>
    <w:rsid w:val="0088687C"/>
    <w:rsid w:val="00887E13"/>
    <w:rsid w:val="0089167A"/>
    <w:rsid w:val="008A02D0"/>
    <w:rsid w:val="008A1267"/>
    <w:rsid w:val="008A3338"/>
    <w:rsid w:val="008B4A08"/>
    <w:rsid w:val="008C28EF"/>
    <w:rsid w:val="008D1FBB"/>
    <w:rsid w:val="008D28CE"/>
    <w:rsid w:val="008D65E8"/>
    <w:rsid w:val="008D668A"/>
    <w:rsid w:val="008D7D6D"/>
    <w:rsid w:val="008E0160"/>
    <w:rsid w:val="008E5F96"/>
    <w:rsid w:val="008E714B"/>
    <w:rsid w:val="008F11DF"/>
    <w:rsid w:val="008F2FD2"/>
    <w:rsid w:val="008F3A78"/>
    <w:rsid w:val="0090296F"/>
    <w:rsid w:val="009101CF"/>
    <w:rsid w:val="0091134D"/>
    <w:rsid w:val="0091672F"/>
    <w:rsid w:val="009167DE"/>
    <w:rsid w:val="0092527B"/>
    <w:rsid w:val="00931ADD"/>
    <w:rsid w:val="00940EEB"/>
    <w:rsid w:val="00942654"/>
    <w:rsid w:val="009426C0"/>
    <w:rsid w:val="00945DF0"/>
    <w:rsid w:val="00946DF0"/>
    <w:rsid w:val="00947003"/>
    <w:rsid w:val="00952394"/>
    <w:rsid w:val="00960B9A"/>
    <w:rsid w:val="0096146C"/>
    <w:rsid w:val="00962228"/>
    <w:rsid w:val="00962EF7"/>
    <w:rsid w:val="00964F01"/>
    <w:rsid w:val="00971BDC"/>
    <w:rsid w:val="009753EA"/>
    <w:rsid w:val="00982AE6"/>
    <w:rsid w:val="009830EB"/>
    <w:rsid w:val="009836E2"/>
    <w:rsid w:val="00990155"/>
    <w:rsid w:val="00997C18"/>
    <w:rsid w:val="009A10F4"/>
    <w:rsid w:val="009A4744"/>
    <w:rsid w:val="009A55BC"/>
    <w:rsid w:val="009B313F"/>
    <w:rsid w:val="009B5084"/>
    <w:rsid w:val="009C6703"/>
    <w:rsid w:val="009D034D"/>
    <w:rsid w:val="009D10C1"/>
    <w:rsid w:val="009D3657"/>
    <w:rsid w:val="009D3CFE"/>
    <w:rsid w:val="009D4F01"/>
    <w:rsid w:val="009E2D43"/>
    <w:rsid w:val="009E6E57"/>
    <w:rsid w:val="009F18F3"/>
    <w:rsid w:val="009F325D"/>
    <w:rsid w:val="009F697F"/>
    <w:rsid w:val="00A00C80"/>
    <w:rsid w:val="00A055DF"/>
    <w:rsid w:val="00A06C95"/>
    <w:rsid w:val="00A240BA"/>
    <w:rsid w:val="00A25824"/>
    <w:rsid w:val="00A326C0"/>
    <w:rsid w:val="00A34FB2"/>
    <w:rsid w:val="00A37012"/>
    <w:rsid w:val="00A41C08"/>
    <w:rsid w:val="00A42BAF"/>
    <w:rsid w:val="00A46BCF"/>
    <w:rsid w:val="00A506B0"/>
    <w:rsid w:val="00A52BF0"/>
    <w:rsid w:val="00A60DEF"/>
    <w:rsid w:val="00A60FFD"/>
    <w:rsid w:val="00A617B2"/>
    <w:rsid w:val="00A6224A"/>
    <w:rsid w:val="00A62E71"/>
    <w:rsid w:val="00A62F03"/>
    <w:rsid w:val="00A63016"/>
    <w:rsid w:val="00A64211"/>
    <w:rsid w:val="00A64AD6"/>
    <w:rsid w:val="00A70B1A"/>
    <w:rsid w:val="00A718B0"/>
    <w:rsid w:val="00A77859"/>
    <w:rsid w:val="00A810D5"/>
    <w:rsid w:val="00A84E56"/>
    <w:rsid w:val="00A86D16"/>
    <w:rsid w:val="00A86DEB"/>
    <w:rsid w:val="00A87E9B"/>
    <w:rsid w:val="00A91314"/>
    <w:rsid w:val="00A96364"/>
    <w:rsid w:val="00A96E51"/>
    <w:rsid w:val="00AA0CB1"/>
    <w:rsid w:val="00AA17CF"/>
    <w:rsid w:val="00AA619D"/>
    <w:rsid w:val="00AB105E"/>
    <w:rsid w:val="00AB423D"/>
    <w:rsid w:val="00AC0DD4"/>
    <w:rsid w:val="00AC1E47"/>
    <w:rsid w:val="00AC24E3"/>
    <w:rsid w:val="00AC6FAA"/>
    <w:rsid w:val="00AC77CD"/>
    <w:rsid w:val="00AD27E4"/>
    <w:rsid w:val="00AD3568"/>
    <w:rsid w:val="00AD3942"/>
    <w:rsid w:val="00AE3717"/>
    <w:rsid w:val="00AE38DF"/>
    <w:rsid w:val="00AE594F"/>
    <w:rsid w:val="00AF3525"/>
    <w:rsid w:val="00B01FB8"/>
    <w:rsid w:val="00B0261F"/>
    <w:rsid w:val="00B05826"/>
    <w:rsid w:val="00B06F52"/>
    <w:rsid w:val="00B20CA9"/>
    <w:rsid w:val="00B261DE"/>
    <w:rsid w:val="00B33C13"/>
    <w:rsid w:val="00B340EC"/>
    <w:rsid w:val="00B37806"/>
    <w:rsid w:val="00B56FC7"/>
    <w:rsid w:val="00B61173"/>
    <w:rsid w:val="00B642B3"/>
    <w:rsid w:val="00B64A3D"/>
    <w:rsid w:val="00B734C7"/>
    <w:rsid w:val="00B8501C"/>
    <w:rsid w:val="00B8667E"/>
    <w:rsid w:val="00B92CE0"/>
    <w:rsid w:val="00B93129"/>
    <w:rsid w:val="00B93D79"/>
    <w:rsid w:val="00B93D9B"/>
    <w:rsid w:val="00B93E93"/>
    <w:rsid w:val="00B974EC"/>
    <w:rsid w:val="00BA0E84"/>
    <w:rsid w:val="00BA52AC"/>
    <w:rsid w:val="00BA577A"/>
    <w:rsid w:val="00BA6A47"/>
    <w:rsid w:val="00BB02AF"/>
    <w:rsid w:val="00BB2016"/>
    <w:rsid w:val="00BB2B32"/>
    <w:rsid w:val="00BC3D28"/>
    <w:rsid w:val="00BC4072"/>
    <w:rsid w:val="00BD2DA4"/>
    <w:rsid w:val="00BD32CB"/>
    <w:rsid w:val="00BD341D"/>
    <w:rsid w:val="00BD61D1"/>
    <w:rsid w:val="00BD7568"/>
    <w:rsid w:val="00BE248E"/>
    <w:rsid w:val="00BE2516"/>
    <w:rsid w:val="00BE39F8"/>
    <w:rsid w:val="00BE521D"/>
    <w:rsid w:val="00BE6743"/>
    <w:rsid w:val="00BF285B"/>
    <w:rsid w:val="00BF54CE"/>
    <w:rsid w:val="00BF6B25"/>
    <w:rsid w:val="00C01B53"/>
    <w:rsid w:val="00C05007"/>
    <w:rsid w:val="00C05A39"/>
    <w:rsid w:val="00C05C71"/>
    <w:rsid w:val="00C076FA"/>
    <w:rsid w:val="00C10D22"/>
    <w:rsid w:val="00C129EA"/>
    <w:rsid w:val="00C12A52"/>
    <w:rsid w:val="00C13BAA"/>
    <w:rsid w:val="00C20949"/>
    <w:rsid w:val="00C251B6"/>
    <w:rsid w:val="00C25527"/>
    <w:rsid w:val="00C25539"/>
    <w:rsid w:val="00C2692D"/>
    <w:rsid w:val="00C32D41"/>
    <w:rsid w:val="00C37011"/>
    <w:rsid w:val="00C4330E"/>
    <w:rsid w:val="00C464CE"/>
    <w:rsid w:val="00C5072B"/>
    <w:rsid w:val="00C5437B"/>
    <w:rsid w:val="00C549AF"/>
    <w:rsid w:val="00C54F61"/>
    <w:rsid w:val="00C5553A"/>
    <w:rsid w:val="00C56603"/>
    <w:rsid w:val="00C61E2F"/>
    <w:rsid w:val="00C653F9"/>
    <w:rsid w:val="00C660D7"/>
    <w:rsid w:val="00C66A95"/>
    <w:rsid w:val="00C70F64"/>
    <w:rsid w:val="00C72B77"/>
    <w:rsid w:val="00C73B6F"/>
    <w:rsid w:val="00C7455C"/>
    <w:rsid w:val="00C75A0A"/>
    <w:rsid w:val="00C76851"/>
    <w:rsid w:val="00C76FDD"/>
    <w:rsid w:val="00C8247E"/>
    <w:rsid w:val="00C86031"/>
    <w:rsid w:val="00C901C4"/>
    <w:rsid w:val="00C908FA"/>
    <w:rsid w:val="00CA296B"/>
    <w:rsid w:val="00CA457D"/>
    <w:rsid w:val="00CA56B5"/>
    <w:rsid w:val="00CA68EF"/>
    <w:rsid w:val="00CB05D8"/>
    <w:rsid w:val="00CB5B24"/>
    <w:rsid w:val="00CC6B85"/>
    <w:rsid w:val="00CD0C32"/>
    <w:rsid w:val="00CD1E83"/>
    <w:rsid w:val="00CD2CAE"/>
    <w:rsid w:val="00CD3806"/>
    <w:rsid w:val="00CD3DFD"/>
    <w:rsid w:val="00CD4E6C"/>
    <w:rsid w:val="00CD5121"/>
    <w:rsid w:val="00CD6120"/>
    <w:rsid w:val="00CD71E0"/>
    <w:rsid w:val="00CE5FDD"/>
    <w:rsid w:val="00CE65AD"/>
    <w:rsid w:val="00CF283E"/>
    <w:rsid w:val="00D037F9"/>
    <w:rsid w:val="00D07D32"/>
    <w:rsid w:val="00D12EF7"/>
    <w:rsid w:val="00D152DB"/>
    <w:rsid w:val="00D20A11"/>
    <w:rsid w:val="00D252E0"/>
    <w:rsid w:val="00D2752B"/>
    <w:rsid w:val="00D3376F"/>
    <w:rsid w:val="00D35CC3"/>
    <w:rsid w:val="00D410B9"/>
    <w:rsid w:val="00D412C0"/>
    <w:rsid w:val="00D43600"/>
    <w:rsid w:val="00D43F1E"/>
    <w:rsid w:val="00D446C0"/>
    <w:rsid w:val="00D45D91"/>
    <w:rsid w:val="00D471C4"/>
    <w:rsid w:val="00D50515"/>
    <w:rsid w:val="00D51512"/>
    <w:rsid w:val="00D52997"/>
    <w:rsid w:val="00D55B22"/>
    <w:rsid w:val="00D573ED"/>
    <w:rsid w:val="00D57545"/>
    <w:rsid w:val="00D60C66"/>
    <w:rsid w:val="00D63A55"/>
    <w:rsid w:val="00D63F90"/>
    <w:rsid w:val="00D7036A"/>
    <w:rsid w:val="00D71850"/>
    <w:rsid w:val="00D81852"/>
    <w:rsid w:val="00D83FE4"/>
    <w:rsid w:val="00D84900"/>
    <w:rsid w:val="00D87FEF"/>
    <w:rsid w:val="00D9028C"/>
    <w:rsid w:val="00D917FD"/>
    <w:rsid w:val="00DA01AA"/>
    <w:rsid w:val="00DB4299"/>
    <w:rsid w:val="00DB5535"/>
    <w:rsid w:val="00DB5CC7"/>
    <w:rsid w:val="00DB6979"/>
    <w:rsid w:val="00DC2131"/>
    <w:rsid w:val="00DC2251"/>
    <w:rsid w:val="00DC38A3"/>
    <w:rsid w:val="00DD1FAF"/>
    <w:rsid w:val="00DD293D"/>
    <w:rsid w:val="00DF277F"/>
    <w:rsid w:val="00DF3269"/>
    <w:rsid w:val="00DF3AE3"/>
    <w:rsid w:val="00E00053"/>
    <w:rsid w:val="00E023B7"/>
    <w:rsid w:val="00E02CBA"/>
    <w:rsid w:val="00E04DD2"/>
    <w:rsid w:val="00E14C95"/>
    <w:rsid w:val="00E15E0C"/>
    <w:rsid w:val="00E17274"/>
    <w:rsid w:val="00E20774"/>
    <w:rsid w:val="00E21F07"/>
    <w:rsid w:val="00E22D26"/>
    <w:rsid w:val="00E27AD6"/>
    <w:rsid w:val="00E311C0"/>
    <w:rsid w:val="00E31811"/>
    <w:rsid w:val="00E32391"/>
    <w:rsid w:val="00E33546"/>
    <w:rsid w:val="00E33C86"/>
    <w:rsid w:val="00E378F3"/>
    <w:rsid w:val="00E4055C"/>
    <w:rsid w:val="00E41F1A"/>
    <w:rsid w:val="00E43424"/>
    <w:rsid w:val="00E443B3"/>
    <w:rsid w:val="00E45049"/>
    <w:rsid w:val="00E4722F"/>
    <w:rsid w:val="00E55673"/>
    <w:rsid w:val="00E60917"/>
    <w:rsid w:val="00E62C01"/>
    <w:rsid w:val="00E643DE"/>
    <w:rsid w:val="00E65BB5"/>
    <w:rsid w:val="00E701A0"/>
    <w:rsid w:val="00E703A2"/>
    <w:rsid w:val="00E717D8"/>
    <w:rsid w:val="00E71B73"/>
    <w:rsid w:val="00E75020"/>
    <w:rsid w:val="00E809D8"/>
    <w:rsid w:val="00E8157F"/>
    <w:rsid w:val="00E82F85"/>
    <w:rsid w:val="00E830BE"/>
    <w:rsid w:val="00E8580F"/>
    <w:rsid w:val="00E8617F"/>
    <w:rsid w:val="00E911C4"/>
    <w:rsid w:val="00E929AF"/>
    <w:rsid w:val="00E93552"/>
    <w:rsid w:val="00E9777E"/>
    <w:rsid w:val="00E97A47"/>
    <w:rsid w:val="00EA0514"/>
    <w:rsid w:val="00EA2FC1"/>
    <w:rsid w:val="00EA45FF"/>
    <w:rsid w:val="00EA728F"/>
    <w:rsid w:val="00EA7F7F"/>
    <w:rsid w:val="00EB114C"/>
    <w:rsid w:val="00EB1307"/>
    <w:rsid w:val="00EB14CB"/>
    <w:rsid w:val="00EB16FD"/>
    <w:rsid w:val="00EB2D5C"/>
    <w:rsid w:val="00EB2DD6"/>
    <w:rsid w:val="00EB7C5B"/>
    <w:rsid w:val="00EC4C5D"/>
    <w:rsid w:val="00EC59D4"/>
    <w:rsid w:val="00EC6B9C"/>
    <w:rsid w:val="00ED5B71"/>
    <w:rsid w:val="00ED71F1"/>
    <w:rsid w:val="00EE4030"/>
    <w:rsid w:val="00EE65E1"/>
    <w:rsid w:val="00EE6A2F"/>
    <w:rsid w:val="00EF0E84"/>
    <w:rsid w:val="00EF1D1B"/>
    <w:rsid w:val="00F04E92"/>
    <w:rsid w:val="00F07A94"/>
    <w:rsid w:val="00F10564"/>
    <w:rsid w:val="00F10660"/>
    <w:rsid w:val="00F13007"/>
    <w:rsid w:val="00F136DF"/>
    <w:rsid w:val="00F16D3C"/>
    <w:rsid w:val="00F25796"/>
    <w:rsid w:val="00F27D3F"/>
    <w:rsid w:val="00F437B5"/>
    <w:rsid w:val="00F446C4"/>
    <w:rsid w:val="00F5028E"/>
    <w:rsid w:val="00F503BA"/>
    <w:rsid w:val="00F51A20"/>
    <w:rsid w:val="00F53D94"/>
    <w:rsid w:val="00F57719"/>
    <w:rsid w:val="00F6599A"/>
    <w:rsid w:val="00F756D4"/>
    <w:rsid w:val="00F80187"/>
    <w:rsid w:val="00F82B14"/>
    <w:rsid w:val="00F8327F"/>
    <w:rsid w:val="00F83A64"/>
    <w:rsid w:val="00F84312"/>
    <w:rsid w:val="00F856E3"/>
    <w:rsid w:val="00F87C6A"/>
    <w:rsid w:val="00F911BB"/>
    <w:rsid w:val="00F94EF8"/>
    <w:rsid w:val="00F95F45"/>
    <w:rsid w:val="00F96E7D"/>
    <w:rsid w:val="00F975BF"/>
    <w:rsid w:val="00FA2298"/>
    <w:rsid w:val="00FA31D2"/>
    <w:rsid w:val="00FA6720"/>
    <w:rsid w:val="00FB43BA"/>
    <w:rsid w:val="00FB634E"/>
    <w:rsid w:val="00FC0306"/>
    <w:rsid w:val="00FC2DAC"/>
    <w:rsid w:val="00FC452F"/>
    <w:rsid w:val="00FD0D37"/>
    <w:rsid w:val="00FD22C3"/>
    <w:rsid w:val="00FD22FF"/>
    <w:rsid w:val="00FD43A9"/>
    <w:rsid w:val="00FD4E30"/>
    <w:rsid w:val="00FD5693"/>
    <w:rsid w:val="00FD6F65"/>
    <w:rsid w:val="00FD748F"/>
    <w:rsid w:val="00FE4840"/>
    <w:rsid w:val="00FE4A48"/>
    <w:rsid w:val="00FE66AE"/>
    <w:rsid w:val="00FE7C1C"/>
    <w:rsid w:val="00FF244C"/>
    <w:rsid w:val="00FF4F9C"/>
    <w:rsid w:val="00FF7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locked="1" w:uiPriority="0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6D1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87E13"/>
    <w:pPr>
      <w:keepNext/>
      <w:spacing w:after="0" w:line="240" w:lineRule="auto"/>
      <w:outlineLvl w:val="0"/>
    </w:pPr>
    <w:rPr>
      <w:rFonts w:ascii="Cordia New" w:hAnsi="Cordia New"/>
      <w:b/>
      <w:bCs/>
      <w:sz w:val="144"/>
      <w:szCs w:val="14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87E13"/>
    <w:pPr>
      <w:keepNext/>
      <w:spacing w:after="0" w:line="240" w:lineRule="auto"/>
      <w:outlineLvl w:val="1"/>
    </w:pPr>
    <w:rPr>
      <w:rFonts w:ascii="Cordia New" w:hAnsi="Cordia New"/>
      <w:b/>
      <w:bCs/>
      <w:sz w:val="72"/>
      <w:szCs w:val="7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87E13"/>
    <w:pPr>
      <w:keepNext/>
      <w:spacing w:after="0" w:line="240" w:lineRule="auto"/>
      <w:jc w:val="center"/>
      <w:outlineLvl w:val="2"/>
    </w:pPr>
    <w:rPr>
      <w:rFonts w:ascii="Cordia New" w:hAnsi="Cordia New"/>
      <w:b/>
      <w:bCs/>
      <w:sz w:val="72"/>
      <w:szCs w:val="7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87E13"/>
    <w:pPr>
      <w:keepNext/>
      <w:spacing w:after="0" w:line="240" w:lineRule="auto"/>
      <w:jc w:val="center"/>
      <w:outlineLvl w:val="3"/>
    </w:pPr>
    <w:rPr>
      <w:rFonts w:ascii="Cordia New" w:hAnsi="Cordia New"/>
      <w:b/>
      <w:bCs/>
      <w:sz w:val="52"/>
      <w:szCs w:val="5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87E13"/>
    <w:pPr>
      <w:keepNext/>
      <w:spacing w:after="0" w:line="240" w:lineRule="auto"/>
      <w:outlineLvl w:val="4"/>
    </w:pPr>
    <w:rPr>
      <w:rFonts w:ascii="Cordia New" w:hAnsi="Cordia New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87E13"/>
    <w:pPr>
      <w:keepNext/>
      <w:spacing w:after="0" w:line="240" w:lineRule="auto"/>
      <w:jc w:val="right"/>
      <w:outlineLvl w:val="5"/>
    </w:pPr>
    <w:rPr>
      <w:rFonts w:ascii="Cordia New" w:hAnsi="Cordia New"/>
      <w:b/>
      <w:bCs/>
      <w:sz w:val="40"/>
      <w:szCs w:val="4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87E13"/>
    <w:pPr>
      <w:keepNext/>
      <w:spacing w:after="0" w:line="240" w:lineRule="auto"/>
      <w:outlineLvl w:val="6"/>
    </w:pPr>
    <w:rPr>
      <w:rFonts w:ascii="Cordia New" w:hAnsi="Cordia New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87E13"/>
    <w:pPr>
      <w:keepNext/>
      <w:spacing w:after="0" w:line="240" w:lineRule="auto"/>
      <w:jc w:val="center"/>
      <w:outlineLvl w:val="7"/>
    </w:pPr>
    <w:rPr>
      <w:rFonts w:ascii="Cordia New" w:hAnsi="Cordia New"/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87E13"/>
    <w:pPr>
      <w:keepNext/>
      <w:spacing w:after="0" w:line="240" w:lineRule="auto"/>
      <w:jc w:val="center"/>
      <w:outlineLvl w:val="8"/>
    </w:pPr>
    <w:rPr>
      <w:rFonts w:ascii="Cordia New" w:hAnsi="Cordia New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87E13"/>
    <w:rPr>
      <w:rFonts w:ascii="Cordia New" w:eastAsia="Times New Roman" w:hAnsi="Cordia New" w:cs="Cordia New"/>
      <w:b/>
      <w:bCs/>
      <w:sz w:val="144"/>
      <w:szCs w:val="14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87E13"/>
    <w:rPr>
      <w:rFonts w:ascii="Cordia New" w:eastAsia="Times New Roman" w:hAnsi="Cordia New" w:cs="Cordia New"/>
      <w:b/>
      <w:bCs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87E13"/>
    <w:rPr>
      <w:rFonts w:ascii="Cordia New" w:eastAsia="Times New Roman" w:hAnsi="Cordia New" w:cs="Cordia New"/>
      <w:b/>
      <w:bCs/>
      <w:sz w:val="72"/>
      <w:szCs w:val="7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87E13"/>
    <w:rPr>
      <w:rFonts w:ascii="Cordia New" w:eastAsia="Times New Roman" w:hAnsi="Cordia New" w:cs="Cordia New"/>
      <w:b/>
      <w:bCs/>
      <w:sz w:val="52"/>
      <w:szCs w:val="52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87E13"/>
    <w:rPr>
      <w:rFonts w:ascii="Cordia New" w:eastAsia="Times New Roman" w:hAnsi="Cordia New" w:cs="Cordia New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87E13"/>
    <w:rPr>
      <w:rFonts w:ascii="Cordia New" w:eastAsia="Times New Roman" w:hAnsi="Cordia New" w:cs="Cordia New"/>
      <w:b/>
      <w:bCs/>
      <w:sz w:val="40"/>
      <w:szCs w:val="4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87E13"/>
    <w:rPr>
      <w:rFonts w:ascii="Cordia New" w:eastAsia="Times New Roman" w:hAnsi="Cordia New" w:cs="Cordia New"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87E13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87E13"/>
    <w:rPr>
      <w:rFonts w:ascii="Cordia New" w:eastAsia="Times New Roman" w:hAnsi="Cordia New" w:cs="Cordia New"/>
      <w:b/>
      <w:bCs/>
      <w:sz w:val="36"/>
      <w:szCs w:val="36"/>
    </w:rPr>
  </w:style>
  <w:style w:type="table" w:styleId="TableGrid">
    <w:name w:val="Table Grid"/>
    <w:basedOn w:val="TableNormal"/>
    <w:uiPriority w:val="99"/>
    <w:rsid w:val="00FD43A9"/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887E13"/>
    <w:pPr>
      <w:spacing w:after="0" w:line="240" w:lineRule="auto"/>
    </w:pPr>
    <w:rPr>
      <w:rFonts w:ascii="Cordia New" w:hAnsi="Cordia New"/>
      <w:spacing w:val="-8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87E13"/>
    <w:rPr>
      <w:rFonts w:ascii="Cordia New" w:eastAsia="Times New Roman" w:hAnsi="Cordia New" w:cs="Cordia New"/>
      <w:spacing w:val="-8"/>
      <w:sz w:val="32"/>
      <w:szCs w:val="32"/>
    </w:rPr>
  </w:style>
  <w:style w:type="paragraph" w:styleId="BodyText2">
    <w:name w:val="Body Text 2"/>
    <w:basedOn w:val="Normal"/>
    <w:link w:val="BodyText2Char"/>
    <w:uiPriority w:val="99"/>
    <w:rsid w:val="00887E13"/>
    <w:pPr>
      <w:spacing w:after="0" w:line="240" w:lineRule="auto"/>
      <w:jc w:val="both"/>
    </w:pPr>
    <w:rPr>
      <w:rFonts w:ascii="Cordia New" w:hAnsi="Cordia New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87E13"/>
    <w:rPr>
      <w:rFonts w:ascii="Cordia New" w:eastAsia="Times New Roman" w:hAnsi="Cordia New" w:cs="Cordia New"/>
      <w:sz w:val="32"/>
      <w:szCs w:val="32"/>
    </w:rPr>
  </w:style>
  <w:style w:type="paragraph" w:styleId="Title">
    <w:name w:val="Title"/>
    <w:basedOn w:val="Normal"/>
    <w:link w:val="TitleChar"/>
    <w:uiPriority w:val="99"/>
    <w:qFormat/>
    <w:rsid w:val="00887E13"/>
    <w:pPr>
      <w:spacing w:after="0" w:line="240" w:lineRule="auto"/>
      <w:jc w:val="center"/>
    </w:pPr>
    <w:rPr>
      <w:rFonts w:ascii="Cordia New" w:hAnsi="Cordia New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887E13"/>
    <w:rPr>
      <w:rFonts w:ascii="Cordia New" w:eastAsia="Times New Roman" w:hAnsi="Cordia New" w:cs="Cordia New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rsid w:val="00887E13"/>
    <w:pPr>
      <w:tabs>
        <w:tab w:val="center" w:pos="4153"/>
        <w:tab w:val="right" w:pos="8306"/>
      </w:tabs>
      <w:spacing w:after="0" w:line="240" w:lineRule="auto"/>
    </w:pPr>
    <w:rPr>
      <w:rFonts w:ascii="Cordia New" w:hAnsi="Cordia New"/>
      <w:sz w:val="2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87E13"/>
    <w:rPr>
      <w:rFonts w:ascii="Cordia New" w:eastAsia="Times New Roman" w:hAnsi="Cordia New" w:cs="Cordia New"/>
      <w:sz w:val="28"/>
    </w:rPr>
  </w:style>
  <w:style w:type="character" w:styleId="PageNumber">
    <w:name w:val="page number"/>
    <w:basedOn w:val="DefaultParagraphFont"/>
    <w:uiPriority w:val="99"/>
    <w:rsid w:val="00887E1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7E13"/>
    <w:pPr>
      <w:tabs>
        <w:tab w:val="center" w:pos="4153"/>
        <w:tab w:val="right" w:pos="8306"/>
      </w:tabs>
      <w:spacing w:after="0" w:line="240" w:lineRule="auto"/>
    </w:pPr>
    <w:rPr>
      <w:rFonts w:ascii="Cordia New" w:hAnsi="Cordia New"/>
      <w:sz w:val="28"/>
      <w:szCs w:val="3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87E13"/>
    <w:rPr>
      <w:rFonts w:ascii="Cordia New" w:eastAsia="Times New Roman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rsid w:val="00887E13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87E13"/>
    <w:rPr>
      <w:rFonts w:ascii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887E13"/>
    <w:pPr>
      <w:spacing w:after="0" w:line="240" w:lineRule="auto"/>
    </w:pPr>
    <w:rPr>
      <w:rFonts w:ascii="Tahoma" w:eastAsia="Times New Roman" w:hAnsi="Tahoma" w:cs="Angsana New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7E13"/>
    <w:rPr>
      <w:rFonts w:ascii="Tahoma" w:hAnsi="Tahoma" w:cs="Angsana New"/>
      <w:sz w:val="18"/>
      <w:szCs w:val="18"/>
    </w:rPr>
  </w:style>
  <w:style w:type="character" w:styleId="Hyperlink">
    <w:name w:val="Hyperlink"/>
    <w:basedOn w:val="DefaultParagraphFont"/>
    <w:uiPriority w:val="99"/>
    <w:rsid w:val="00887E13"/>
    <w:rPr>
      <w:rFonts w:ascii="Tahoma" w:hAnsi="Tahoma" w:cs="Tahoma"/>
      <w:color w:val="FFFFFF"/>
      <w:sz w:val="18"/>
      <w:szCs w:val="18"/>
      <w:u w:val="none"/>
      <w:effect w:val="none"/>
    </w:rPr>
  </w:style>
  <w:style w:type="character" w:customStyle="1" w:styleId="orangebold1">
    <w:name w:val="orangebold1"/>
    <w:basedOn w:val="DefaultParagraphFont"/>
    <w:uiPriority w:val="99"/>
    <w:rsid w:val="00887E13"/>
    <w:rPr>
      <w:rFonts w:ascii="MS Sans Serif" w:hAnsi="MS Sans Serif" w:cs="Times New Roman"/>
      <w:b/>
      <w:bCs/>
      <w:color w:val="auto"/>
      <w:sz w:val="21"/>
      <w:szCs w:val="21"/>
    </w:rPr>
  </w:style>
  <w:style w:type="paragraph" w:styleId="NormalWeb">
    <w:name w:val="Normal (Web)"/>
    <w:basedOn w:val="Normal"/>
    <w:uiPriority w:val="99"/>
    <w:rsid w:val="00887E1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887E13"/>
    <w:pPr>
      <w:spacing w:after="0" w:line="240" w:lineRule="auto"/>
      <w:ind w:left="720"/>
      <w:jc w:val="thaiDistribute"/>
    </w:pPr>
    <w:rPr>
      <w:rFonts w:ascii="Angsana New" w:hAnsi="Angsana New" w:cs="Angsana New"/>
      <w:b/>
      <w:bCs/>
      <w:sz w:val="32"/>
      <w:szCs w:val="32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887E13"/>
    <w:rPr>
      <w:rFonts w:ascii="Angsana New" w:eastAsia="Times New Roman" w:hAnsi="Angsana New" w:cs="Angsana New"/>
      <w:b/>
      <w:bCs/>
      <w:sz w:val="32"/>
      <w:szCs w:val="32"/>
      <w:lang w:eastAsia="zh-CN"/>
    </w:rPr>
  </w:style>
  <w:style w:type="paragraph" w:styleId="BodyTextIndent3">
    <w:name w:val="Body Text Indent 3"/>
    <w:basedOn w:val="Normal"/>
    <w:link w:val="BodyTextIndent3Char"/>
    <w:uiPriority w:val="99"/>
    <w:rsid w:val="00887E13"/>
    <w:pPr>
      <w:spacing w:before="120" w:after="0" w:line="240" w:lineRule="auto"/>
      <w:ind w:firstLine="720"/>
    </w:pPr>
    <w:rPr>
      <w:rFonts w:ascii="Angsana New" w:hAnsi="Angsana New" w:cs="Angsana New"/>
      <w:sz w:val="32"/>
      <w:szCs w:val="32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87E13"/>
    <w:rPr>
      <w:rFonts w:ascii="Angsana New" w:eastAsia="Times New Roman" w:hAnsi="Angsana New" w:cs="Angsana New"/>
      <w:sz w:val="32"/>
      <w:szCs w:val="32"/>
      <w:lang w:eastAsia="zh-CN"/>
    </w:rPr>
  </w:style>
  <w:style w:type="paragraph" w:styleId="BodyText3">
    <w:name w:val="Body Text 3"/>
    <w:basedOn w:val="Normal"/>
    <w:link w:val="BodyText3Char"/>
    <w:uiPriority w:val="99"/>
    <w:rsid w:val="00887E13"/>
    <w:pPr>
      <w:tabs>
        <w:tab w:val="left" w:pos="709"/>
        <w:tab w:val="decimal" w:pos="1701"/>
        <w:tab w:val="decimal" w:pos="2268"/>
        <w:tab w:val="right" w:pos="9072"/>
      </w:tabs>
      <w:spacing w:after="0" w:line="240" w:lineRule="auto"/>
      <w:jc w:val="center"/>
    </w:pPr>
    <w:rPr>
      <w:rFonts w:ascii="Angsana New" w:hAnsi="Angsana New" w:cs="Angsana New"/>
      <w:sz w:val="28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87E13"/>
    <w:rPr>
      <w:rFonts w:ascii="Angsana New" w:eastAsia="Times New Roman" w:hAnsi="Angsana New" w:cs="Angsana New"/>
      <w:sz w:val="28"/>
      <w:lang w:eastAsia="zh-CN"/>
    </w:rPr>
  </w:style>
  <w:style w:type="table" w:styleId="TableWeb3">
    <w:name w:val="Table Web 3"/>
    <w:basedOn w:val="TableNormal"/>
    <w:uiPriority w:val="99"/>
    <w:rsid w:val="00887E13"/>
    <w:rPr>
      <w:rFonts w:ascii="Times New Roman" w:eastAsia="Times New Roman" w:hAnsi="Times New Roman" w:cs="Angsana New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ngsana New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887E13"/>
    <w:rPr>
      <w:rFonts w:ascii="Times New Roman" w:eastAsia="Times New Roman" w:hAnsi="Times New Roman" w:cs="Angsana New"/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ngsana New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ngsana New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ngsana New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ngsana New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ngsana New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99"/>
    <w:qFormat/>
    <w:rsid w:val="002B3393"/>
    <w:pPr>
      <w:ind w:left="720"/>
    </w:pPr>
  </w:style>
  <w:style w:type="paragraph" w:styleId="BlockText">
    <w:name w:val="Block Text"/>
    <w:basedOn w:val="Normal"/>
    <w:uiPriority w:val="99"/>
    <w:rsid w:val="002C0768"/>
    <w:pPr>
      <w:spacing w:after="0" w:line="240" w:lineRule="auto"/>
      <w:ind w:left="1440" w:right="-338"/>
      <w:jc w:val="thaiDistribute"/>
    </w:pPr>
    <w:rPr>
      <w:rFonts w:ascii="Cordia New" w:hAnsi="Cordia New"/>
      <w:sz w:val="36"/>
      <w:szCs w:val="36"/>
    </w:rPr>
  </w:style>
  <w:style w:type="paragraph" w:customStyle="1" w:styleId="a">
    <w:name w:val="อักขระ"/>
    <w:basedOn w:val="Normal"/>
    <w:uiPriority w:val="99"/>
    <w:rsid w:val="00711C74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Char">
    <w:name w:val="อักขระ อักขระ อักขระ Char Char อักขระ อักขระ Char Char"/>
    <w:basedOn w:val="Normal"/>
    <w:uiPriority w:val="99"/>
    <w:rsid w:val="0077374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character" w:customStyle="1" w:styleId="bluenor1">
    <w:name w:val="bluenor1"/>
    <w:basedOn w:val="DefaultParagraphFont"/>
    <w:uiPriority w:val="99"/>
    <w:rsid w:val="0077374F"/>
    <w:rPr>
      <w:rFonts w:ascii="MS Sans Serif" w:hAnsi="MS Sans Serif" w:cs="Times New Roman"/>
      <w:color w:val="auto"/>
      <w:sz w:val="21"/>
      <w:szCs w:val="21"/>
    </w:rPr>
  </w:style>
  <w:style w:type="character" w:customStyle="1" w:styleId="lightbluenor1">
    <w:name w:val="lightbluenor1"/>
    <w:basedOn w:val="DefaultParagraphFont"/>
    <w:uiPriority w:val="99"/>
    <w:rsid w:val="0077374F"/>
    <w:rPr>
      <w:rFonts w:ascii="Tahoma" w:hAnsi="Tahoma" w:cs="Tahoma"/>
      <w:color w:val="0066FF"/>
      <w:sz w:val="18"/>
      <w:szCs w:val="18"/>
    </w:rPr>
  </w:style>
  <w:style w:type="character" w:customStyle="1" w:styleId="greennorstyle1">
    <w:name w:val="greennor style1"/>
    <w:basedOn w:val="DefaultParagraphFont"/>
    <w:uiPriority w:val="99"/>
    <w:rsid w:val="0077374F"/>
    <w:rPr>
      <w:rFonts w:cs="Times New Roman"/>
    </w:rPr>
  </w:style>
  <w:style w:type="character" w:customStyle="1" w:styleId="orangenor1">
    <w:name w:val="orangenor1"/>
    <w:basedOn w:val="DefaultParagraphFont"/>
    <w:uiPriority w:val="99"/>
    <w:rsid w:val="0077374F"/>
    <w:rPr>
      <w:rFonts w:ascii="MS Sans Serif" w:hAnsi="MS Sans Serif" w:cs="Times New Roman"/>
      <w:color w:val="auto"/>
      <w:sz w:val="21"/>
      <w:szCs w:val="21"/>
    </w:rPr>
  </w:style>
  <w:style w:type="character" w:customStyle="1" w:styleId="pinknor1">
    <w:name w:val="pinknor1"/>
    <w:basedOn w:val="DefaultParagraphFont"/>
    <w:uiPriority w:val="99"/>
    <w:rsid w:val="0077374F"/>
    <w:rPr>
      <w:rFonts w:ascii="MS Sans Serif" w:hAnsi="MS Sans Serif" w:cs="Times New Roman"/>
      <w:color w:val="FF00FF"/>
      <w:sz w:val="21"/>
      <w:szCs w:val="21"/>
    </w:rPr>
  </w:style>
  <w:style w:type="character" w:customStyle="1" w:styleId="purplenor1">
    <w:name w:val="purplenor1"/>
    <w:basedOn w:val="DefaultParagraphFont"/>
    <w:uiPriority w:val="99"/>
    <w:rsid w:val="0077374F"/>
    <w:rPr>
      <w:rFonts w:ascii="MS Sans Serif" w:hAnsi="MS Sans Serif" w:cs="Times New Roman"/>
      <w:color w:val="auto"/>
      <w:sz w:val="21"/>
      <w:szCs w:val="21"/>
    </w:rPr>
  </w:style>
  <w:style w:type="paragraph" w:customStyle="1" w:styleId="pbody1">
    <w:name w:val="pbody1"/>
    <w:basedOn w:val="Normal"/>
    <w:uiPriority w:val="99"/>
    <w:rsid w:val="0077374F"/>
    <w:pPr>
      <w:spacing w:before="100" w:beforeAutospacing="1" w:after="100" w:afterAutospacing="1" w:line="240" w:lineRule="auto"/>
      <w:ind w:firstLine="720"/>
    </w:pPr>
    <w:rPr>
      <w:rFonts w:ascii="Tahoma" w:eastAsia="Times New Roman" w:hAnsi="Tahoma" w:cs="Tahoma"/>
      <w:sz w:val="24"/>
      <w:szCs w:val="24"/>
    </w:rPr>
  </w:style>
  <w:style w:type="paragraph" w:customStyle="1" w:styleId="sitenoticesmall1">
    <w:name w:val="sitenoticesmall1"/>
    <w:basedOn w:val="Normal"/>
    <w:uiPriority w:val="99"/>
    <w:rsid w:val="0077374F"/>
    <w:pPr>
      <w:spacing w:before="100" w:beforeAutospacing="1" w:after="100" w:afterAutospacing="1" w:line="240" w:lineRule="auto"/>
      <w:ind w:firstLine="720"/>
    </w:pPr>
    <w:rPr>
      <w:rFonts w:ascii="Tahoma" w:eastAsia="Times New Roman" w:hAnsi="Tahoma" w:cs="Tahoma"/>
      <w:vanish/>
      <w:sz w:val="24"/>
      <w:szCs w:val="24"/>
    </w:rPr>
  </w:style>
  <w:style w:type="character" w:customStyle="1" w:styleId="mw-headline">
    <w:name w:val="mw-headline"/>
    <w:basedOn w:val="DefaultParagraphFont"/>
    <w:uiPriority w:val="99"/>
    <w:rsid w:val="0077374F"/>
    <w:rPr>
      <w:rFonts w:cs="Times New Roman"/>
    </w:rPr>
  </w:style>
  <w:style w:type="character" w:customStyle="1" w:styleId="editsection">
    <w:name w:val="editsection"/>
    <w:basedOn w:val="DefaultParagraphFont"/>
    <w:uiPriority w:val="99"/>
    <w:rsid w:val="0077374F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77374F"/>
    <w:rPr>
      <w:rFonts w:ascii="Arial" w:hAnsi="Arial" w:cs="Times New Roman"/>
      <w:color w:val="000099"/>
      <w:sz w:val="20"/>
      <w:szCs w:val="20"/>
      <w:u w:val="none"/>
      <w:effect w:val="none"/>
    </w:rPr>
  </w:style>
  <w:style w:type="paragraph" w:customStyle="1" w:styleId="style1">
    <w:name w:val="style1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3333"/>
      <w:sz w:val="24"/>
      <w:szCs w:val="24"/>
    </w:rPr>
  </w:style>
  <w:style w:type="paragraph" w:customStyle="1" w:styleId="style2">
    <w:name w:val="style2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24"/>
      <w:szCs w:val="24"/>
    </w:rPr>
  </w:style>
  <w:style w:type="paragraph" w:customStyle="1" w:styleId="style3">
    <w:name w:val="style3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CC6600"/>
      <w:sz w:val="24"/>
      <w:szCs w:val="24"/>
    </w:rPr>
  </w:style>
  <w:style w:type="paragraph" w:customStyle="1" w:styleId="style4">
    <w:name w:val="style4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600CC"/>
      <w:sz w:val="24"/>
      <w:szCs w:val="24"/>
    </w:rPr>
  </w:style>
  <w:style w:type="paragraph" w:customStyle="1" w:styleId="style5">
    <w:name w:val="style5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66FF"/>
      <w:sz w:val="24"/>
      <w:szCs w:val="24"/>
    </w:rPr>
  </w:style>
  <w:style w:type="paragraph" w:customStyle="1" w:styleId="style6">
    <w:name w:val="style6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333333"/>
      <w:sz w:val="24"/>
      <w:szCs w:val="24"/>
    </w:rPr>
  </w:style>
  <w:style w:type="paragraph" w:customStyle="1" w:styleId="style9">
    <w:name w:val="style9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sz w:val="24"/>
      <w:szCs w:val="24"/>
    </w:rPr>
  </w:style>
  <w:style w:type="paragraph" w:customStyle="1" w:styleId="style11">
    <w:name w:val="style11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99"/>
      <w:sz w:val="24"/>
      <w:szCs w:val="24"/>
    </w:rPr>
  </w:style>
  <w:style w:type="paragraph" w:customStyle="1" w:styleId="style18">
    <w:name w:val="style18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style24">
    <w:name w:val="style24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66FF"/>
      <w:sz w:val="18"/>
      <w:szCs w:val="18"/>
    </w:rPr>
  </w:style>
  <w:style w:type="paragraph" w:customStyle="1" w:styleId="style25">
    <w:name w:val="style25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990066"/>
      <w:sz w:val="24"/>
      <w:szCs w:val="24"/>
    </w:rPr>
  </w:style>
  <w:style w:type="paragraph" w:customStyle="1" w:styleId="style26">
    <w:name w:val="style26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FF"/>
      <w:sz w:val="24"/>
      <w:szCs w:val="24"/>
    </w:rPr>
  </w:style>
  <w:style w:type="paragraph" w:customStyle="1" w:styleId="style27">
    <w:name w:val="style27"/>
    <w:basedOn w:val="Normal"/>
    <w:uiPriority w:val="99"/>
    <w:rsid w:val="0077374F"/>
    <w:pPr>
      <w:pBdr>
        <w:top w:val="dashed" w:sz="6" w:space="0" w:color="D5F0FF"/>
        <w:left w:val="dashed" w:sz="6" w:space="0" w:color="D5F0FF"/>
        <w:bottom w:val="dashed" w:sz="6" w:space="0" w:color="D5F0FF"/>
        <w:right w:val="dashed" w:sz="6" w:space="0" w:color="D5F0FF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tyle28">
    <w:name w:val="style28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9900"/>
      <w:sz w:val="24"/>
      <w:szCs w:val="24"/>
    </w:rPr>
  </w:style>
  <w:style w:type="paragraph" w:customStyle="1" w:styleId="style29">
    <w:name w:val="style29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FF"/>
      <w:sz w:val="24"/>
      <w:szCs w:val="24"/>
    </w:rPr>
  </w:style>
  <w:style w:type="paragraph" w:customStyle="1" w:styleId="style30">
    <w:name w:val="style30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9900"/>
      <w:sz w:val="24"/>
      <w:szCs w:val="24"/>
    </w:rPr>
  </w:style>
  <w:style w:type="paragraph" w:customStyle="1" w:styleId="style31">
    <w:name w:val="style31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style32">
    <w:name w:val="style32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999999"/>
      <w:sz w:val="24"/>
      <w:szCs w:val="24"/>
    </w:rPr>
  </w:style>
  <w:style w:type="paragraph" w:customStyle="1" w:styleId="base">
    <w:name w:val="base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5D5D5D"/>
      <w:sz w:val="20"/>
      <w:szCs w:val="20"/>
    </w:rPr>
  </w:style>
  <w:style w:type="paragraph" w:customStyle="1" w:styleId="basebold">
    <w:name w:val="basebold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b/>
      <w:bCs/>
      <w:color w:val="5D5D5D"/>
      <w:sz w:val="20"/>
      <w:szCs w:val="20"/>
    </w:rPr>
  </w:style>
  <w:style w:type="paragraph" w:customStyle="1" w:styleId="white">
    <w:name w:val="white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FFFFFF"/>
      <w:sz w:val="20"/>
      <w:szCs w:val="20"/>
    </w:rPr>
  </w:style>
  <w:style w:type="paragraph" w:customStyle="1" w:styleId="whitebold">
    <w:name w:val="whitebold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b/>
      <w:bCs/>
      <w:color w:val="FFFFFF"/>
      <w:sz w:val="20"/>
      <w:szCs w:val="20"/>
    </w:rPr>
  </w:style>
  <w:style w:type="paragraph" w:customStyle="1" w:styleId="ftrblk">
    <w:name w:val="ftrblk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313163"/>
      <w:sz w:val="20"/>
      <w:szCs w:val="20"/>
    </w:rPr>
  </w:style>
  <w:style w:type="paragraph" w:customStyle="1" w:styleId="red">
    <w:name w:val="red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FF0000"/>
      <w:sz w:val="20"/>
      <w:szCs w:val="20"/>
    </w:rPr>
  </w:style>
  <w:style w:type="paragraph" w:customStyle="1" w:styleId="required">
    <w:name w:val="required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0"/>
      <w:szCs w:val="20"/>
    </w:rPr>
  </w:style>
  <w:style w:type="paragraph" w:customStyle="1" w:styleId="blue">
    <w:name w:val="blue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2D5EF5"/>
      <w:sz w:val="20"/>
      <w:szCs w:val="20"/>
    </w:rPr>
  </w:style>
  <w:style w:type="paragraph" w:customStyle="1" w:styleId="drkblue">
    <w:name w:val="drkblue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333366"/>
      <w:sz w:val="20"/>
      <w:szCs w:val="20"/>
    </w:rPr>
  </w:style>
  <w:style w:type="paragraph" w:customStyle="1" w:styleId="drkbluebold">
    <w:name w:val="drkbluebold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b/>
      <w:bCs/>
      <w:color w:val="333366"/>
      <w:sz w:val="20"/>
      <w:szCs w:val="20"/>
    </w:rPr>
  </w:style>
  <w:style w:type="paragraph" w:customStyle="1" w:styleId="eform">
    <w:name w:val="eform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FFFFFF"/>
      <w:sz w:val="20"/>
      <w:szCs w:val="20"/>
    </w:rPr>
  </w:style>
  <w:style w:type="paragraph" w:customStyle="1" w:styleId="navind">
    <w:name w:val="navind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505050"/>
      <w:sz w:val="16"/>
      <w:szCs w:val="16"/>
    </w:rPr>
  </w:style>
  <w:style w:type="paragraph" w:customStyle="1" w:styleId="dysdetailbold">
    <w:name w:val="dysdetailbold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b/>
      <w:bCs/>
      <w:color w:val="777DB9"/>
      <w:sz w:val="20"/>
      <w:szCs w:val="20"/>
    </w:rPr>
  </w:style>
  <w:style w:type="paragraph" w:customStyle="1" w:styleId="dysdetailprice">
    <w:name w:val="dysdetailprice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b/>
      <w:bCs/>
      <w:color w:val="333366"/>
      <w:sz w:val="20"/>
      <w:szCs w:val="20"/>
    </w:rPr>
  </w:style>
  <w:style w:type="paragraph" w:customStyle="1" w:styleId="dysprice">
    <w:name w:val="dysprice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b/>
      <w:bCs/>
      <w:color w:val="777DB9"/>
      <w:sz w:val="20"/>
      <w:szCs w:val="20"/>
    </w:rPr>
  </w:style>
  <w:style w:type="paragraph" w:customStyle="1" w:styleId="dysdescript">
    <w:name w:val="dysdescript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474775"/>
      <w:sz w:val="20"/>
      <w:szCs w:val="20"/>
    </w:rPr>
  </w:style>
  <w:style w:type="paragraph" w:customStyle="1" w:styleId="watchnav">
    <w:name w:val="watchnav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MS Sans Serif" w:eastAsia="Times New Roman" w:hAnsi="MS Sans Serif" w:cs="Tahoma"/>
      <w:color w:val="333366"/>
      <w:sz w:val="20"/>
      <w:szCs w:val="20"/>
    </w:rPr>
  </w:style>
  <w:style w:type="paragraph" w:customStyle="1" w:styleId="ltblue">
    <w:name w:val="ltblue"/>
    <w:basedOn w:val="Normal"/>
    <w:uiPriority w:val="99"/>
    <w:rsid w:val="0077374F"/>
    <w:pPr>
      <w:spacing w:before="100" w:beforeAutospacing="1" w:after="100" w:afterAutospacing="1" w:line="240" w:lineRule="auto"/>
    </w:pPr>
    <w:rPr>
      <w:rFonts w:ascii="Arial" w:eastAsia="Times New Roman" w:hAnsi="Arial" w:cs="Tahoma"/>
      <w:color w:val="777DB9"/>
      <w:sz w:val="20"/>
      <w:szCs w:val="20"/>
    </w:rPr>
  </w:style>
  <w:style w:type="character" w:customStyle="1" w:styleId="style21">
    <w:name w:val="style21"/>
    <w:basedOn w:val="DefaultParagraphFont"/>
    <w:uiPriority w:val="99"/>
    <w:rsid w:val="0077374F"/>
    <w:rPr>
      <w:rFonts w:cs="Times New Roman"/>
      <w:b/>
      <w:bCs/>
      <w:color w:val="FFFFFF"/>
    </w:rPr>
  </w:style>
  <w:style w:type="character" w:customStyle="1" w:styleId="style51">
    <w:name w:val="style51"/>
    <w:basedOn w:val="DefaultParagraphFont"/>
    <w:uiPriority w:val="99"/>
    <w:rsid w:val="0077374F"/>
    <w:rPr>
      <w:rFonts w:cs="Times New Roman"/>
      <w:b/>
      <w:bCs/>
      <w:color w:val="0066FF"/>
    </w:rPr>
  </w:style>
  <w:style w:type="character" w:styleId="Strong">
    <w:name w:val="Strong"/>
    <w:basedOn w:val="DefaultParagraphFont"/>
    <w:uiPriority w:val="99"/>
    <w:qFormat/>
    <w:rsid w:val="0077374F"/>
    <w:rPr>
      <w:rFonts w:cs="Times New Roman"/>
      <w:b/>
      <w:bCs/>
    </w:rPr>
  </w:style>
  <w:style w:type="character" w:customStyle="1" w:styleId="style301">
    <w:name w:val="style301"/>
    <w:basedOn w:val="DefaultParagraphFont"/>
    <w:uiPriority w:val="99"/>
    <w:rsid w:val="0077374F"/>
    <w:rPr>
      <w:rFonts w:cs="Times New Roman"/>
      <w:color w:val="FF9900"/>
    </w:rPr>
  </w:style>
  <w:style w:type="character" w:customStyle="1" w:styleId="style261">
    <w:name w:val="style261"/>
    <w:basedOn w:val="DefaultParagraphFont"/>
    <w:uiPriority w:val="99"/>
    <w:rsid w:val="0077374F"/>
    <w:rPr>
      <w:rFonts w:cs="Times New Roman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4257</TotalTime>
  <Pages>82</Pages>
  <Words>14981</Words>
  <Characters>-32766</Characters>
  <Application>Microsoft Office Outlook</Application>
  <DocSecurity>0</DocSecurity>
  <Lines>0</Lines>
  <Paragraphs>0</Paragraphs>
  <ScaleCrop>false</ScaleCrop>
  <Company>LiteOS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PeePA</dc:creator>
  <cp:keywords/>
  <dc:description/>
  <cp:lastModifiedBy>MoZarD</cp:lastModifiedBy>
  <cp:revision>825</cp:revision>
  <cp:lastPrinted>2010-06-23T09:04:00Z</cp:lastPrinted>
  <dcterms:created xsi:type="dcterms:W3CDTF">2009-12-02T03:55:00Z</dcterms:created>
  <dcterms:modified xsi:type="dcterms:W3CDTF">2010-07-07T08:35:00Z</dcterms:modified>
</cp:coreProperties>
</file>