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DF1" w:rsidRDefault="00677DF1" w:rsidP="00677DF1">
      <w:pPr>
        <w:ind w:firstLine="720"/>
        <w:rPr>
          <w:rFonts w:asciiTheme="majorBidi" w:hAnsiTheme="majorBidi" w:cstheme="majorBidi"/>
          <w:sz w:val="32"/>
          <w:szCs w:val="32"/>
        </w:rPr>
      </w:pPr>
    </w:p>
    <w:p w:rsidR="00677DF1" w:rsidRDefault="00677DF1" w:rsidP="00677DF1">
      <w:pPr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2324100</wp:posOffset>
            </wp:positionH>
            <wp:positionV relativeFrom="paragraph">
              <wp:posOffset>-284480</wp:posOffset>
            </wp:positionV>
            <wp:extent cx="1171575" cy="1114425"/>
            <wp:effectExtent l="1905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14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/>
          <w:sz w:val="32"/>
          <w:szCs w:val="32"/>
        </w:rPr>
        <w:br/>
      </w:r>
    </w:p>
    <w:p w:rsidR="00677DF1" w:rsidRDefault="00677DF1" w:rsidP="00677DF1">
      <w:pPr>
        <w:ind w:firstLine="720"/>
        <w:jc w:val="center"/>
        <w:rPr>
          <w:rFonts w:asciiTheme="majorBidi" w:hAnsiTheme="majorBidi" w:cstheme="majorBidi"/>
          <w:sz w:val="32"/>
          <w:szCs w:val="32"/>
        </w:rPr>
      </w:pPr>
    </w:p>
    <w:p w:rsidR="00677DF1" w:rsidRDefault="00677DF1" w:rsidP="00677DF1">
      <w:pPr>
        <w:ind w:firstLine="14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                           ประกาศเทศบาลตำบลหนองพ้อ</w:t>
      </w:r>
      <w:r>
        <w:rPr>
          <w:rFonts w:asciiTheme="majorBidi" w:hAnsiTheme="majorBidi" w:cstheme="majorBidi"/>
          <w:b/>
          <w:bCs/>
          <w:sz w:val="36"/>
          <w:szCs w:val="36"/>
        </w:rPr>
        <w:br/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            เรื่อง  ประมูลจ้างโครงการก่อสร้างระบบประปาบาดาลขนาดใหญ่  บ้านเพิง  หมู่ที่  5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      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br/>
        <w:t xml:space="preserve">                                               (ครั้งที่  3)      ด้วยระบบอิเล็กทรอนิกส์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br/>
        <w:t xml:space="preserve">                     </w:t>
      </w:r>
      <w:r>
        <w:rPr>
          <w:rFonts w:asciiTheme="majorBidi" w:hAnsiTheme="majorBidi" w:cstheme="majorBidi"/>
          <w:sz w:val="32"/>
          <w:szCs w:val="32"/>
        </w:rPr>
        <w:t xml:space="preserve">                         -----------------------------------------------------------</w:t>
      </w:r>
      <w:r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ด้วยเทศบาลตำบลหนองพ้อ    มีความประสงค์จะประมูลจ้างโครงการก่อสร้างระบบประปาบาดาลขนาดใหญ่   บ้านเพิง    หมู่ที่  5  (ครั้งที่ 3)  ด้วยระบบอิเล็กทรอนิกส์   </w:t>
      </w:r>
      <w:r>
        <w:rPr>
          <w:rFonts w:ascii="Angsana New" w:hAnsi="Angsana New"/>
          <w:sz w:val="32"/>
          <w:szCs w:val="32"/>
          <w:cs/>
        </w:rPr>
        <w:t>ตำบลควนขนุน   อำเภอควนขนุน  จังหวัดพัทลุง    ตามแบบแปลนกรมทรัพยากรน้ำ</w:t>
      </w:r>
      <w:r>
        <w:rPr>
          <w:rFonts w:asciiTheme="majorBidi" w:hAnsiTheme="majorBidi" w:cstheme="majorBidi"/>
          <w:b/>
          <w:bCs/>
          <w:sz w:val="32"/>
          <w:szCs w:val="32"/>
        </w:rPr>
        <w:br/>
      </w:r>
      <w:r>
        <w:rPr>
          <w:rFonts w:asciiTheme="majorBidi" w:hAnsiTheme="majorBidi" w:cstheme="majorBidi"/>
          <w:b/>
          <w:bCs/>
          <w:sz w:val="32"/>
          <w:szCs w:val="32"/>
        </w:rPr>
        <w:tab/>
      </w:r>
      <w:r>
        <w:rPr>
          <w:rFonts w:asciiTheme="majorBidi" w:hAnsiTheme="majorBidi" w:cstheme="majorBidi"/>
          <w:b/>
          <w:bCs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  <w:cs/>
        </w:rPr>
        <w:t>ราคากลาง   2,743,000.00.-บาท  (เงินสองล้านเจ็ดแสนสี่หมื่นสามพันบาทถ้วน)</w:t>
      </w:r>
      <w:r>
        <w:rPr>
          <w:rFonts w:asciiTheme="majorBidi" w:hAnsiTheme="majorBidi" w:cstheme="majorBidi"/>
          <w:sz w:val="32"/>
          <w:szCs w:val="32"/>
          <w:cs/>
        </w:rPr>
        <w:br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  <w:t>งบประมาณ    2,743,000.00.-บาท  (เงินสองล้านเจ็ดแสนสี่หมื่นสามพันบาทถ้วน)</w:t>
      </w:r>
    </w:p>
    <w:p w:rsidR="00677DF1" w:rsidRDefault="00677DF1" w:rsidP="00677DF1">
      <w:pPr>
        <w:spacing w:before="240"/>
        <w:ind w:firstLine="14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  <w:cs/>
        </w:rPr>
        <w:t>ผู้มีสิทธิเสนอราคาจะต้องมีคุณสมบัติดังต่อไปนี้</w:t>
      </w:r>
      <w:r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1.   </w:t>
      </w:r>
      <w:r>
        <w:rPr>
          <w:rFonts w:asciiTheme="majorBidi" w:hAnsiTheme="majorBidi" w:cstheme="majorBidi" w:hint="cs"/>
          <w:sz w:val="32"/>
          <w:szCs w:val="32"/>
          <w:cs/>
        </w:rPr>
        <w:t>ผู้ประสงค์จะเสนอราคาต้องเป็นผู้มีอาชีพรับจ้างที่ประมูลจ้างด้วยระบบอิเล็กทรอนิกส์</w:t>
      </w:r>
      <w:r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2.   </w:t>
      </w:r>
      <w:r>
        <w:rPr>
          <w:rFonts w:asciiTheme="majorBidi" w:hAnsiTheme="majorBidi" w:cstheme="majorBidi" w:hint="cs"/>
          <w:sz w:val="32"/>
          <w:szCs w:val="32"/>
          <w:cs/>
        </w:rPr>
        <w:t>ผู้ประสงค์จะ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หรือไม่</w:t>
      </w:r>
      <w:r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>3.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ผู้ประสงค์จะเสนอราคาต้องไม่เป็นผู้ได้รับเอกสิทธิ์หรือความคุ้มกัน   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  <w:r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4.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ผู้ประสงค์จะเสนอราคาต้องเป็นผู้ที่ผ่านการคัดเลือกผู้มีคุณสมบัติเบื้องต้นในการซื้อของเทศบาลตำบลหนองพ้อ</w:t>
      </w:r>
      <w:r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>5.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ผู้ประสงค์จะเสนอราคาต้องไม่เป็นผู้มีผลประโยชน์ร่วมกันกับผู้เสนอราคารายอื่นที่เข้าเสนอราคาให้แก่ เทศบาลตำบลหนองพ้อ</w:t>
      </w:r>
      <w:r>
        <w:rPr>
          <w:rFonts w:asciiTheme="majorBidi" w:hAnsiTheme="majorBidi" w:cstheme="majorBidi"/>
          <w:sz w:val="32"/>
          <w:szCs w:val="32"/>
        </w:rPr>
        <w:t xml:space="preserve">    </w:t>
      </w:r>
      <w:r>
        <w:rPr>
          <w:rFonts w:asciiTheme="majorBidi" w:hAnsiTheme="majorBidi" w:cstheme="majorBidi" w:hint="cs"/>
          <w:sz w:val="32"/>
          <w:szCs w:val="32"/>
          <w:cs/>
        </w:rPr>
        <w:t>และไม่เป็น ผู้มีผลประโยชน์ร่วมกันระหว่างผู้เสนอราคากับผู้ให้บริการตลาดกลางอิเล็กทรอนิกส์ ณ วันประกาศประมูลจ้างด้วยระบบอิเล็กทรอนิกส์ หรือไม่เป็นผู้กระทำการอันเป็นการขัดขวางการแข่งขันราคาอย่างเป็นธรรมในการประมูลจ้างด้วยระบบอิเล็กทรอนิกส์ครั้งนี้</w:t>
      </w:r>
      <w:r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>6.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ผู้ประสงค์จะเสนอราคาต้องมีผลงานก่อสร้างประเภทเดียวกันกับงานที่ประมูลจ้างด้วยระบบอิเล็กทรอนิกส์ในวงเงินไม่น้อยกว่า     1,371,500.00.- บาท    และเป็นผลงานที่เป็นคู่สัญญาโดยตรงกับส่วนราชการ      หน่วยงานตามกฎหมายว่าด้วยระเบียบบริหารราชการส่วนท้องถิ่น    รัฐวิสาหกิจ    หรือหน่วยงานเอกชนที่หน่วยการบริหารราชการส่วนท้องถิ่นเชื่อถือ  โดยต้องเป็นผลงานของผู้รับจ้างในสัญญาเดียว</w:t>
      </w:r>
    </w:p>
    <w:p w:rsidR="00677DF1" w:rsidRDefault="00677DF1" w:rsidP="00677DF1">
      <w:pPr>
        <w:ind w:firstLine="144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7.   </w:t>
      </w:r>
      <w:r>
        <w:rPr>
          <w:rFonts w:asciiTheme="majorBidi" w:hAnsiTheme="majorBidi" w:cstheme="majorBidi" w:hint="cs"/>
          <w:sz w:val="32"/>
          <w:szCs w:val="32"/>
          <w:cs/>
        </w:rPr>
        <w:t>ผู้ประสงค์จะเสนอราคาต้องเป็นผู้เสนอราคาที่จะเข้าเป็นคู่สัญญา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</w:t>
      </w:r>
    </w:p>
    <w:p w:rsidR="00677DF1" w:rsidRDefault="00677DF1" w:rsidP="00677DF1">
      <w:pPr>
        <w:ind w:firstLine="1440"/>
        <w:jc w:val="thaiDistribute"/>
        <w:rPr>
          <w:rFonts w:asciiTheme="majorBidi" w:hAnsiTheme="majorBidi" w:cstheme="majorBidi"/>
          <w:sz w:val="32"/>
          <w:szCs w:val="32"/>
        </w:rPr>
      </w:pPr>
    </w:p>
    <w:p w:rsidR="00677DF1" w:rsidRDefault="00677DF1" w:rsidP="00677DF1">
      <w:pPr>
        <w:ind w:firstLine="1440"/>
        <w:jc w:val="right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/</w:t>
      </w:r>
      <w:r>
        <w:rPr>
          <w:rFonts w:asciiTheme="majorBidi" w:hAnsiTheme="majorBidi" w:cstheme="majorBidi" w:hint="cs"/>
          <w:sz w:val="32"/>
          <w:szCs w:val="32"/>
          <w:cs/>
        </w:rPr>
        <w:t>กำหนด...</w:t>
      </w:r>
    </w:p>
    <w:p w:rsidR="00677DF1" w:rsidRDefault="00677DF1" w:rsidP="00677DF1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-2-</w:t>
      </w:r>
    </w:p>
    <w:p w:rsidR="00677DF1" w:rsidRDefault="00677DF1" w:rsidP="00677DF1">
      <w:pPr>
        <w:ind w:firstLine="144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8.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ผู้ประสงค์จะเสนอราคาต้องผู้เสนอราคาที่จะเข้าเป็นคู่สัญญากับหน่วยงานของรัฐซึ่งได้ดำเนินการจัดซื้อจัดจ้างด้วยระบบอิเล็กทรอนิกส์   ( </w:t>
      </w:r>
      <w:r>
        <w:rPr>
          <w:rFonts w:asciiTheme="majorBidi" w:hAnsiTheme="majorBidi" w:cstheme="majorBidi"/>
          <w:sz w:val="32"/>
          <w:szCs w:val="32"/>
        </w:rPr>
        <w:t>e – Governmen  Procurement : e-GP</w:t>
      </w:r>
      <w:r>
        <w:rPr>
          <w:rFonts w:asciiTheme="majorBidi" w:hAnsiTheme="majorBidi" w:cstheme="majorBidi" w:hint="cs"/>
          <w:sz w:val="32"/>
          <w:szCs w:val="32"/>
          <w:cs/>
        </w:rPr>
        <w:t>)   ต้องลงทะเบียนในระบบอิเล็กทรอนิกส์ของกรมบัญชีกลางที่เว็บไซต์ศูนย์ข้อมูลจัดซื้อจัดจ้างภาครัฐ</w:t>
      </w:r>
    </w:p>
    <w:p w:rsidR="00677DF1" w:rsidRDefault="00677DF1" w:rsidP="00677DF1">
      <w:pPr>
        <w:ind w:firstLine="144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9.   ผู้ประสงค์จะเสนอราคาต้องคู่สัญญาต้องรับจ่ายเงินผ่านบัญชีเงินฝากกระแสรายวันเว้นแต่การรับจ่ายเงินแต่ละครั้งซึ่งมีมูลค่าไม่เกินสามหมื่นบาทคู่สัญญาอาจรับจ่ายเป็นเงินสดก็ได้</w:t>
      </w:r>
    </w:p>
    <w:p w:rsidR="00677DF1" w:rsidRPr="00677DF1" w:rsidRDefault="00677DF1" w:rsidP="00677DF1">
      <w:pPr>
        <w:spacing w:before="240"/>
        <w:ind w:firstLine="1440"/>
        <w:rPr>
          <w:rFonts w:asciiTheme="majorBidi" w:hAnsiTheme="majorBidi" w:cstheme="majorBidi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กำหนดดูสถานที่ก่อสร้าง   ณ.สถานที่ก่อสร้าง   </w:t>
      </w:r>
      <w:r>
        <w:rPr>
          <w:rFonts w:ascii="Angsana New" w:hAnsi="Angsana New"/>
          <w:b/>
          <w:bCs/>
          <w:sz w:val="32"/>
          <w:szCs w:val="32"/>
          <w:cs/>
        </w:rPr>
        <w:t>ในวันที่     9      มกราคม   2557</w:t>
      </w:r>
      <w:r>
        <w:rPr>
          <w:rFonts w:ascii="Angsana New" w:hAnsi="Angsana New"/>
          <w:sz w:val="32"/>
          <w:szCs w:val="32"/>
          <w:cs/>
        </w:rPr>
        <w:t xml:space="preserve">     ระหว่างเวลา  09.00น. – 09.30 น. และกำหนดรับฟังคำชี้แจงรายละเอียดเพิ่มเติมในวันเดียวกัน  เวลา  09.30  น.  เป็นต้นไป  (ผู้ไม่มาดูสถานที่ก่อสร้างและรับฟังคำชี้แจงรายละเอียดเพิ่มเติม ถือว่าเข้าใจสภาพพื้นที่และรับทราบ           </w:t>
      </w:r>
      <w:r w:rsidRPr="00677DF1">
        <w:rPr>
          <w:rFonts w:asciiTheme="majorBidi" w:hAnsiTheme="majorBidi" w:cstheme="majorBidi"/>
          <w:sz w:val="32"/>
          <w:szCs w:val="32"/>
          <w:cs/>
        </w:rPr>
        <w:t xml:space="preserve">ข้อปัญหาต่าง ๆ ดีแล้ว </w:t>
      </w:r>
      <w:r w:rsidRPr="00677DF1">
        <w:rPr>
          <w:rStyle w:val="normaltextblack1"/>
          <w:rFonts w:asciiTheme="majorBidi" w:hAnsiTheme="majorBidi" w:cstheme="majorBidi"/>
          <w:sz w:val="32"/>
          <w:szCs w:val="32"/>
          <w:cs/>
        </w:rPr>
        <w:t>จะนำมาอ้างหรือโต้แย้งใด ๆ เพื่อให้พ้นผิดในภายหลังมิได้</w:t>
      </w:r>
      <w:r w:rsidRPr="00677DF1">
        <w:rPr>
          <w:rFonts w:asciiTheme="majorBidi" w:hAnsiTheme="majorBidi" w:cstheme="majorBidi"/>
          <w:sz w:val="32"/>
          <w:szCs w:val="32"/>
          <w:cs/>
        </w:rPr>
        <w:t>)</w:t>
      </w:r>
    </w:p>
    <w:p w:rsidR="00677DF1" w:rsidRDefault="00677DF1" w:rsidP="00677DF1">
      <w:pPr>
        <w:spacing w:before="240"/>
        <w:ind w:firstLine="720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   กำหนดยื่นเอกสารประมูลจ้างด้วยระบบอิเล็กทรอนิกส์    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>ในวันที่    19    มกราคม     2558</w:t>
      </w:r>
      <w:r>
        <w:rPr>
          <w:rFonts w:asciiTheme="majorBidi" w:hAnsiTheme="majorBidi" w:cstheme="majorBidi"/>
          <w:sz w:val="32"/>
          <w:szCs w:val="32"/>
          <w:cs/>
        </w:rPr>
        <w:t xml:space="preserve">   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>ระหว่าง      เวลา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 10.00 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น.     ถึง    เวลา    10.30   น</w:t>
      </w:r>
      <w:r>
        <w:rPr>
          <w:rFonts w:asciiTheme="majorBidi" w:hAnsiTheme="majorBidi" w:cstheme="majorBidi"/>
          <w:sz w:val="32"/>
          <w:szCs w:val="32"/>
          <w:cs/>
        </w:rPr>
        <w:t xml:space="preserve">.   </w:t>
      </w:r>
      <w:r>
        <w:rPr>
          <w:rFonts w:ascii="Angsana New" w:hAnsi="Angsana New"/>
          <w:sz w:val="32"/>
          <w:szCs w:val="32"/>
          <w:cs/>
        </w:rPr>
        <w:t xml:space="preserve">ณ.   ศูนย์รวมข้อมูลข่าวสารการจัดซื้อหรือการจัดจ้างอำเภอควนขนุน        จังหวัดพัทลุง       </w:t>
      </w:r>
      <w:r>
        <w:rPr>
          <w:rFonts w:asciiTheme="majorBidi" w:hAnsiTheme="majorBidi" w:cstheme="majorBidi"/>
          <w:sz w:val="32"/>
          <w:szCs w:val="32"/>
          <w:cs/>
        </w:rPr>
        <w:t xml:space="preserve">และ </w:t>
      </w:r>
      <w:r>
        <w:rPr>
          <w:rFonts w:asciiTheme="majorBidi" w:hAnsiTheme="majorBidi" w:cstheme="majorBidi"/>
          <w:sz w:val="32"/>
          <w:szCs w:val="32"/>
        </w:rPr>
        <w:t xml:space="preserve">    </w:t>
      </w:r>
      <w:r>
        <w:rPr>
          <w:rFonts w:asciiTheme="majorBidi" w:hAnsiTheme="majorBidi" w:cstheme="majorBidi" w:hint="cs"/>
          <w:sz w:val="32"/>
          <w:szCs w:val="32"/>
          <w:cs/>
        </w:rPr>
        <w:t>ประกาศรายชื่อผู้มีสิทธิได้รับการคัดเลือกให้เข้าเสนอราคาใน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วันที่    20    มกราคม    2558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</w:p>
    <w:p w:rsidR="00677DF1" w:rsidRDefault="00677DF1" w:rsidP="00677DF1">
      <w:pPr>
        <w:spacing w:before="240"/>
        <w:ind w:firstLine="720"/>
        <w:jc w:val="both"/>
        <w:rPr>
          <w:rFonts w:asciiTheme="majorBidi" w:hAnsiTheme="majorBidi" w:cstheme="majorBidi"/>
          <w:color w:val="00B0F0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    </w:t>
      </w:r>
      <w:r>
        <w:rPr>
          <w:rFonts w:ascii="Angsana New" w:hAnsi="Angsana New"/>
          <w:sz w:val="32"/>
          <w:szCs w:val="32"/>
          <w:cs/>
        </w:rPr>
        <w:t>ผู้สนใจติดต่อขอซื้อเอกสารสอบราคา  ในราคาชุดละ  3,000.- บาท   (เงินสามพันบาทถ้วน)    ได้ที่     กองคลัง    สำนักงานเทศบาลตำบลหนองพ้อ     อำเภอควนขนุน      จังหวัดพัทลุง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   </w:t>
      </w:r>
      <w:r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>ในวันที่           26     ธันวาคม    พ.ศ. 2557     ถึง     ในวันที่     9     มกราคม    พ</w:t>
      </w:r>
      <w:r>
        <w:rPr>
          <w:rFonts w:ascii="Angsana New" w:hAnsi="Angsana New"/>
          <w:b/>
          <w:bCs/>
          <w:sz w:val="32"/>
          <w:szCs w:val="32"/>
        </w:rPr>
        <w:t>.</w:t>
      </w:r>
      <w:r>
        <w:rPr>
          <w:rFonts w:ascii="Angsana New" w:hAnsi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/>
          <w:b/>
          <w:bCs/>
          <w:sz w:val="32"/>
          <w:szCs w:val="32"/>
        </w:rPr>
        <w:t>.   25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58   </w:t>
      </w:r>
      <w:r>
        <w:rPr>
          <w:rFonts w:ascii="Angsana New" w:hAnsi="Angsana New"/>
          <w:b/>
          <w:bCs/>
          <w:sz w:val="32"/>
          <w:szCs w:val="32"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ในวันและเวลาราชการ    หรือ      สอบถามทางโทรศัพท์หมายเลข </w:t>
      </w:r>
      <w:r>
        <w:rPr>
          <w:rFonts w:ascii="Angsana New" w:hAnsi="Angsana New"/>
          <w:sz w:val="32"/>
          <w:szCs w:val="32"/>
        </w:rPr>
        <w:t xml:space="preserve">    0 – 74</w:t>
      </w:r>
      <w:r>
        <w:rPr>
          <w:rFonts w:ascii="Angsana New" w:hAnsi="Angsana New" w:hint="cs"/>
          <w:sz w:val="32"/>
          <w:szCs w:val="32"/>
          <w:cs/>
        </w:rPr>
        <w:t xml:space="preserve">65-1305    ในวันและเวลาราชการ    สามารถ ดาวน์โหลดข้อมูลได้ที่เว็บไซด์ของเทศบาลตำบลหนองพ้อ  </w:t>
      </w:r>
      <w:r>
        <w:rPr>
          <w:rFonts w:ascii="Angsana New" w:hAnsi="Angsana New"/>
          <w:sz w:val="32"/>
          <w:szCs w:val="32"/>
        </w:rPr>
        <w:t xml:space="preserve">:  </w:t>
      </w:r>
      <w:hyperlink r:id="rId6" w:history="1">
        <w:r>
          <w:rPr>
            <w:rStyle w:val="a3"/>
            <w:rFonts w:asciiTheme="majorBidi" w:hAnsiTheme="majorBidi" w:cstheme="majorBidi"/>
            <w:sz w:val="32"/>
            <w:szCs w:val="32"/>
          </w:rPr>
          <w:t xml:space="preserve">www.nongporcity.go.th/ </w:t>
        </w:r>
        <w:r>
          <w:rPr>
            <w:rStyle w:val="a3"/>
            <w:rFonts w:asciiTheme="majorBidi" w:hAnsiTheme="majorBidi" w:cstheme="majorBidi"/>
          </w:rPr>
          <w:t xml:space="preserve"> </w:t>
        </w:r>
        <w:r>
          <w:rPr>
            <w:rStyle w:val="a3"/>
            <w:rFonts w:asciiTheme="majorBidi" w:hAnsiTheme="majorBidi" w:cstheme="majorBidi"/>
            <w:cs/>
          </w:rPr>
          <w:t>และ</w:t>
        </w:r>
      </w:hyperlink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</w:t>
      </w:r>
      <w:r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Fonts w:ascii="Angsana New" w:hAnsi="Angsana New"/>
          <w:sz w:val="32"/>
          <w:szCs w:val="32"/>
          <w:cs/>
        </w:rPr>
        <w:t>กรมบัญชีกลางที่เวบไซต์ศูนย์ข้อมูลจัดซื้อ   จัดจ้างภาครัฐ</w:t>
      </w:r>
      <w:r>
        <w:rPr>
          <w:rFonts w:ascii="Angsana New" w:hAnsi="Angsana New"/>
          <w:sz w:val="32"/>
          <w:szCs w:val="32"/>
        </w:rPr>
        <w:t xml:space="preserve">  : </w:t>
      </w:r>
      <w:r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hyperlink w:history="1">
        <w:r>
          <w:rPr>
            <w:rStyle w:val="a3"/>
            <w:rFonts w:asciiTheme="majorBidi" w:hAnsiTheme="majorBidi" w:cstheme="majorBidi"/>
            <w:sz w:val="32"/>
            <w:szCs w:val="32"/>
          </w:rPr>
          <w:t>www.gprocurement.go.th</w:t>
        </w:r>
        <w:r>
          <w:rPr>
            <w:rStyle w:val="a3"/>
            <w:rFonts w:asciiTheme="majorBidi" w:hAnsiTheme="majorBidi" w:cstheme="majorBidi" w:hint="cs"/>
            <w:sz w:val="32"/>
            <w:szCs w:val="32"/>
            <w:cs/>
          </w:rPr>
          <w:t xml:space="preserve"> </w:t>
        </w:r>
        <w:r>
          <w:rPr>
            <w:rStyle w:val="a3"/>
            <w:cs/>
          </w:rPr>
          <w:t xml:space="preserve">   และเวบ</w:t>
        </w:r>
      </w:hyperlink>
      <w:r>
        <w:rPr>
          <w:cs/>
        </w:rPr>
        <w:t xml:space="preserve">ไซต์ของสำนักงานท้องถิ่นจังหวัดพัทลุง  </w:t>
      </w:r>
      <w:r>
        <w:t xml:space="preserve"> :  </w:t>
      </w:r>
      <w:r>
        <w:rPr>
          <w:rFonts w:asciiTheme="majorBidi" w:hAnsiTheme="majorBidi" w:cstheme="majorBidi"/>
          <w:color w:val="00B0F0"/>
          <w:sz w:val="32"/>
          <w:szCs w:val="32"/>
          <w:u w:val="single"/>
        </w:rPr>
        <w:t>www.ptlocal.go.th</w:t>
      </w:r>
      <w:r>
        <w:rPr>
          <w:rFonts w:asciiTheme="majorBidi" w:hAnsiTheme="majorBidi" w:cstheme="majorBidi"/>
          <w:color w:val="00B0F0"/>
          <w:sz w:val="32"/>
          <w:szCs w:val="32"/>
          <w:cs/>
        </w:rPr>
        <w:t xml:space="preserve"> </w:t>
      </w:r>
    </w:p>
    <w:p w:rsidR="00677DF1" w:rsidRDefault="00677DF1" w:rsidP="00677DF1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    ประกาศ ณ วันที่    26     เดือน   ธันวาคม    พ.ศ. 2557</w:t>
      </w:r>
      <w:r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/>
          <w:sz w:val="32"/>
          <w:szCs w:val="32"/>
        </w:rPr>
        <w:br/>
      </w:r>
    </w:p>
    <w:p w:rsidR="00677DF1" w:rsidRDefault="00677DF1" w:rsidP="00677DF1">
      <w:pPr>
        <w:pStyle w:val="a6"/>
        <w:spacing w:before="12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นายสุพัฒน์    หนูจีนเส้ง</w:t>
      </w:r>
      <w:r>
        <w:rPr>
          <w:rFonts w:ascii="Angsana New" w:hAnsi="Angsana New" w:cs="Angsana New"/>
          <w:sz w:val="32"/>
          <w:szCs w:val="32"/>
        </w:rPr>
        <w:t>)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</w:t>
      </w:r>
    </w:p>
    <w:p w:rsidR="00677DF1" w:rsidRDefault="00677DF1" w:rsidP="00677DF1">
      <w:pPr>
        <w:pStyle w:val="a6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       นายกเทศมนตรีตำบลหนองพ้อ</w:t>
      </w:r>
    </w:p>
    <w:p w:rsidR="00677DF1" w:rsidRDefault="00677DF1" w:rsidP="00677DF1">
      <w:pPr>
        <w:rPr>
          <w:rFonts w:asciiTheme="majorBidi" w:hAnsiTheme="majorBidi" w:cstheme="majorBidi"/>
          <w:sz w:val="32"/>
          <w:szCs w:val="32"/>
        </w:rPr>
      </w:pPr>
    </w:p>
    <w:p w:rsidR="00677DF1" w:rsidRDefault="00677DF1" w:rsidP="00677DF1">
      <w:pPr>
        <w:rPr>
          <w:rFonts w:asciiTheme="majorBidi" w:hAnsiTheme="majorBidi" w:cstheme="majorBidi"/>
          <w:sz w:val="32"/>
          <w:szCs w:val="32"/>
        </w:rPr>
      </w:pPr>
    </w:p>
    <w:p w:rsidR="00677DF1" w:rsidRDefault="00677DF1" w:rsidP="00677DF1">
      <w:pPr>
        <w:rPr>
          <w:rFonts w:asciiTheme="majorBidi" w:hAnsiTheme="majorBidi" w:cstheme="majorBidi"/>
          <w:sz w:val="32"/>
          <w:szCs w:val="32"/>
        </w:rPr>
      </w:pPr>
    </w:p>
    <w:p w:rsidR="00677DF1" w:rsidRDefault="00677DF1" w:rsidP="00677DF1">
      <w:pPr>
        <w:rPr>
          <w:rFonts w:asciiTheme="majorBidi" w:hAnsiTheme="majorBidi" w:cstheme="majorBidi"/>
          <w:sz w:val="32"/>
          <w:szCs w:val="32"/>
        </w:rPr>
      </w:pPr>
    </w:p>
    <w:p w:rsidR="00677DF1" w:rsidRDefault="00677DF1" w:rsidP="00677DF1">
      <w:pPr>
        <w:spacing w:before="240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lastRenderedPageBreak/>
        <w:t>เอกสารประมูลจ้างด้วยระบบอิเล็กทรอนิกส์ เลขที่   3/2558</w:t>
      </w:r>
      <w:r>
        <w:rPr>
          <w:rFonts w:asciiTheme="majorBidi" w:hAnsiTheme="majorBidi" w:cstheme="majorBidi"/>
          <w:b/>
          <w:bCs/>
          <w:sz w:val="36"/>
          <w:szCs w:val="36"/>
        </w:rPr>
        <w:br/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การจ้างโครงการก่อสร้างระบบประปาบาดาลขนาดใหญ่   บ้านเพิง  หมู่ที่  5 (ครั้งที่  3)</w:t>
      </w:r>
      <w:r>
        <w:rPr>
          <w:rFonts w:asciiTheme="majorBidi" w:hAnsiTheme="majorBidi" w:cstheme="majorBidi"/>
          <w:b/>
          <w:bCs/>
          <w:sz w:val="36"/>
          <w:szCs w:val="36"/>
        </w:rPr>
        <w:br/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ตามประกาศเทศบาลตำบลหนองพ้อ</w:t>
      </w:r>
      <w:r>
        <w:rPr>
          <w:rFonts w:asciiTheme="majorBidi" w:hAnsiTheme="majorBidi" w:cstheme="majorBidi"/>
          <w:b/>
          <w:bCs/>
          <w:sz w:val="36"/>
          <w:szCs w:val="36"/>
        </w:rPr>
        <w:br/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ลงวันที่    26   เดือน   ธันวาคม   2557</w:t>
      </w:r>
    </w:p>
    <w:p w:rsidR="00677DF1" w:rsidRDefault="00677DF1" w:rsidP="00677DF1">
      <w:pPr>
        <w:ind w:firstLine="144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                ------------------------------------------- </w:t>
      </w:r>
      <w:r>
        <w:rPr>
          <w:rFonts w:asciiTheme="majorBidi" w:hAnsiTheme="majorBidi" w:cstheme="majorBidi"/>
          <w:sz w:val="32"/>
          <w:szCs w:val="32"/>
        </w:rPr>
        <w:br/>
        <w:t xml:space="preserve">           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เทศบาลตำบลหนองพ้อ    ซึ่งต่อไปนี้เรียกว่า "เทศบาลตำบล"  มีความประสงค์จะประมูลจ้างด้วยระบบอิเล็กทรอนิกส์โครงการก่อสร้างระบบประปาบาดาลขนาดใหญ่  บ้านเพิง  หมู่ที่  5 (ครั้งที่ 3) </w:t>
      </w:r>
      <w:r>
        <w:rPr>
          <w:rFonts w:ascii="Angsana New" w:hAnsi="Angsana New"/>
          <w:sz w:val="32"/>
          <w:szCs w:val="32"/>
          <w:cs/>
        </w:rPr>
        <w:t>ตำบลควนขนุน   อำเภอควนขนุน    จังหวัดพัทลุง    ตามแบบแปลนกรมทรัพยากรน้ำ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   </w:t>
      </w:r>
      <w:r>
        <w:rPr>
          <w:rFonts w:asciiTheme="majorBidi" w:hAnsiTheme="majorBidi" w:cstheme="majorBidi"/>
          <w:sz w:val="32"/>
          <w:szCs w:val="32"/>
          <w:cs/>
        </w:rPr>
        <w:t>ราคากลาง    2,743,000.00.-บาท      (เงินสองล้านเจ็ดแสนสี่หมื่นสามพันบาทถ้วน)   โดยมีข้อแนะนำ และข้อกำหนดดังต่อไปนี้</w:t>
      </w:r>
    </w:p>
    <w:p w:rsidR="00677DF1" w:rsidRDefault="00677DF1" w:rsidP="00677DF1">
      <w:pPr>
        <w:spacing w:before="240"/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 xml:space="preserve">1.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เอกสารแนบท้ายเอกสารประมูลซื้อด้วยระบบอิเล็กทรอนิกส์</w:t>
      </w:r>
      <w:r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1.1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แบบรูปรายการละเอียด                                          </w:t>
      </w:r>
      <w:r>
        <w:rPr>
          <w:rFonts w:asciiTheme="majorBidi" w:hAnsiTheme="majorBidi" w:cstheme="majorBidi"/>
          <w:sz w:val="32"/>
          <w:szCs w:val="32"/>
        </w:rPr>
        <w:t xml:space="preserve">   </w:t>
      </w:r>
    </w:p>
    <w:p w:rsidR="00677DF1" w:rsidRDefault="00677DF1" w:rsidP="00677DF1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1.2  </w:t>
      </w:r>
      <w:r>
        <w:rPr>
          <w:rFonts w:asciiTheme="majorBidi" w:hAnsiTheme="majorBidi" w:cstheme="majorBidi" w:hint="cs"/>
          <w:sz w:val="32"/>
          <w:szCs w:val="32"/>
          <w:cs/>
        </w:rPr>
        <w:t>แบบใบยื่นข้อเสนอการประมูลซื้อด้วยระบบอิเล็กทรอนิกส์</w:t>
      </w:r>
      <w:r>
        <w:rPr>
          <w:rFonts w:asciiTheme="majorBidi" w:hAnsiTheme="majorBidi" w:cstheme="majorBidi"/>
          <w:sz w:val="32"/>
          <w:szCs w:val="32"/>
        </w:rPr>
        <w:t xml:space="preserve">          </w:t>
      </w:r>
    </w:p>
    <w:p w:rsidR="00677DF1" w:rsidRDefault="00677DF1" w:rsidP="00677DF1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1.3  </w:t>
      </w:r>
      <w:r>
        <w:rPr>
          <w:rFonts w:asciiTheme="majorBidi" w:hAnsiTheme="majorBidi" w:cstheme="majorBidi" w:hint="cs"/>
          <w:sz w:val="32"/>
          <w:szCs w:val="32"/>
          <w:cs/>
        </w:rPr>
        <w:t>แบบใบแจ้งปริมาณงานและราคา</w:t>
      </w:r>
      <w:r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1.4  </w:t>
      </w:r>
      <w:r>
        <w:rPr>
          <w:rFonts w:asciiTheme="majorBidi" w:hAnsiTheme="majorBidi" w:cstheme="majorBidi" w:hint="cs"/>
          <w:sz w:val="32"/>
          <w:szCs w:val="32"/>
          <w:cs/>
        </w:rPr>
        <w:t>หนังสือแสดงเงื่อนไขการซื้อและการจ้างด้วยระบบอิเล็กทรอนิกส์</w:t>
      </w:r>
    </w:p>
    <w:p w:rsidR="00677DF1" w:rsidRDefault="00677DF1" w:rsidP="00677DF1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  <w:t>1.5  แบบสัญญาจ้าง</w:t>
      </w:r>
    </w:p>
    <w:p w:rsidR="00677DF1" w:rsidRDefault="00677DF1" w:rsidP="00677DF1">
      <w:p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  <w:t>1.6  แบบหนังสือค้ำประกัน</w:t>
      </w:r>
      <w:r>
        <w:rPr>
          <w:rFonts w:asciiTheme="majorBidi" w:hAnsiTheme="majorBidi" w:cstheme="majorBidi"/>
          <w:sz w:val="32"/>
          <w:szCs w:val="32"/>
        </w:rPr>
        <w:br/>
        <w:t>                </w:t>
      </w:r>
      <w:r>
        <w:rPr>
          <w:rFonts w:asciiTheme="majorBidi" w:hAnsiTheme="majorBidi" w:cstheme="majorBidi"/>
          <w:sz w:val="32"/>
          <w:szCs w:val="32"/>
        </w:rPr>
        <w:tab/>
        <w:t xml:space="preserve">      (1)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หลักประกันซอง (ใช้ในกรณีการดำเนินการที่มีวงเงินเกินกว่า </w:t>
      </w:r>
      <w:r>
        <w:rPr>
          <w:rFonts w:asciiTheme="majorBidi" w:hAnsiTheme="majorBidi" w:cstheme="majorBidi"/>
          <w:sz w:val="32"/>
          <w:szCs w:val="32"/>
        </w:rPr>
        <w:t xml:space="preserve">2,000,000 </w:t>
      </w:r>
      <w:r>
        <w:rPr>
          <w:rFonts w:asciiTheme="majorBidi" w:hAnsiTheme="majorBidi" w:cstheme="majorBidi" w:hint="cs"/>
          <w:sz w:val="32"/>
          <w:szCs w:val="32"/>
          <w:cs/>
        </w:rPr>
        <w:t>บาท ขึ้นไป)</w:t>
      </w:r>
      <w:r>
        <w:rPr>
          <w:rFonts w:asciiTheme="majorBidi" w:hAnsiTheme="majorBidi" w:cstheme="majorBidi"/>
          <w:sz w:val="32"/>
          <w:szCs w:val="32"/>
        </w:rPr>
        <w:br/>
        <w:t xml:space="preserve">                                 (2)  </w:t>
      </w:r>
      <w:r>
        <w:rPr>
          <w:rFonts w:asciiTheme="majorBidi" w:hAnsiTheme="majorBidi" w:cstheme="majorBidi" w:hint="cs"/>
          <w:sz w:val="32"/>
          <w:szCs w:val="32"/>
          <w:cs/>
        </w:rPr>
        <w:t>หลักประกันสัญญา</w:t>
      </w:r>
      <w:r>
        <w:rPr>
          <w:rFonts w:asciiTheme="majorBidi" w:hAnsiTheme="majorBidi" w:cstheme="majorBidi"/>
          <w:sz w:val="32"/>
          <w:szCs w:val="32"/>
        </w:rPr>
        <w:br/>
        <w:t>        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1.7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บทนิยาม </w:t>
      </w:r>
      <w:r>
        <w:rPr>
          <w:rFonts w:asciiTheme="majorBidi" w:hAnsiTheme="majorBidi" w:cstheme="majorBidi"/>
          <w:sz w:val="32"/>
          <w:szCs w:val="32"/>
        </w:rPr>
        <w:br/>
        <w:t xml:space="preserve">                                 (1)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ผู้ประสงค์จะเสนอราคาหรือผู้มีสิทธิเสนอราคาที่มีผลประโยชน์ร่วมกัน</w:t>
      </w:r>
      <w:r>
        <w:rPr>
          <w:rFonts w:asciiTheme="majorBidi" w:hAnsiTheme="majorBidi" w:cstheme="majorBidi"/>
          <w:sz w:val="32"/>
          <w:szCs w:val="32"/>
        </w:rPr>
        <w:br/>
        <w:t xml:space="preserve">                                 (2)  </w:t>
      </w:r>
      <w:r>
        <w:rPr>
          <w:rFonts w:asciiTheme="majorBidi" w:hAnsiTheme="majorBidi" w:cstheme="majorBidi" w:hint="cs"/>
          <w:sz w:val="32"/>
          <w:szCs w:val="32"/>
          <w:cs/>
        </w:rPr>
        <w:t>การขัดขวางการแข่งขันราคาอย่างเป็นธรรม</w:t>
      </w:r>
      <w:r>
        <w:rPr>
          <w:rFonts w:asciiTheme="majorBidi" w:hAnsiTheme="majorBidi" w:cstheme="majorBidi"/>
          <w:sz w:val="32"/>
          <w:szCs w:val="32"/>
        </w:rPr>
        <w:br/>
        <w:t>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1.8  </w:t>
      </w:r>
      <w:r>
        <w:rPr>
          <w:rFonts w:asciiTheme="majorBidi" w:hAnsiTheme="majorBidi" w:cstheme="majorBidi" w:hint="cs"/>
          <w:sz w:val="32"/>
          <w:szCs w:val="32"/>
          <w:cs/>
        </w:rPr>
        <w:t>แบบบัญชีเอกสาร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br/>
        <w:t xml:space="preserve">                 </w:t>
      </w:r>
      <w:r>
        <w:rPr>
          <w:rFonts w:asciiTheme="majorBidi" w:hAnsiTheme="majorBidi" w:cstheme="majorBidi"/>
          <w:sz w:val="32"/>
          <w:szCs w:val="32"/>
        </w:rPr>
        <w:tab/>
        <w:t xml:space="preserve">     (1)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บัญชีเอกสารส่วนที่ </w:t>
      </w:r>
      <w:r>
        <w:rPr>
          <w:rFonts w:asciiTheme="majorBidi" w:hAnsiTheme="majorBidi" w:cstheme="majorBidi"/>
          <w:sz w:val="32"/>
          <w:szCs w:val="32"/>
        </w:rPr>
        <w:t xml:space="preserve">1 </w:t>
      </w:r>
      <w:r>
        <w:rPr>
          <w:rFonts w:asciiTheme="majorBidi" w:hAnsiTheme="majorBidi" w:cstheme="majorBidi"/>
          <w:sz w:val="32"/>
          <w:szCs w:val="32"/>
        </w:rPr>
        <w:br/>
        <w:t xml:space="preserve">                                (2)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บัญชีเอกสารส่วนที่ </w:t>
      </w:r>
      <w:r>
        <w:rPr>
          <w:rFonts w:asciiTheme="majorBidi" w:hAnsiTheme="majorBidi" w:cstheme="majorBidi"/>
          <w:sz w:val="32"/>
          <w:szCs w:val="32"/>
        </w:rPr>
        <w:t xml:space="preserve">2 </w:t>
      </w:r>
      <w:r>
        <w:rPr>
          <w:rFonts w:asciiTheme="majorBidi" w:hAnsiTheme="majorBidi" w:cstheme="majorBidi"/>
          <w:sz w:val="32"/>
          <w:szCs w:val="32"/>
        </w:rPr>
        <w:br/>
      </w:r>
    </w:p>
    <w:p w:rsidR="00677DF1" w:rsidRDefault="00677DF1" w:rsidP="00677DF1">
      <w:pPr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 xml:space="preserve">2.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คุณสมบัติของผู้เสนอราคา</w:t>
      </w:r>
      <w:r>
        <w:rPr>
          <w:rFonts w:asciiTheme="majorBidi" w:hAnsiTheme="majorBidi" w:cstheme="majorBidi"/>
          <w:sz w:val="32"/>
          <w:szCs w:val="32"/>
        </w:rPr>
        <w:br/>
        <w:t>       </w:t>
      </w:r>
      <w:r>
        <w:rPr>
          <w:rFonts w:asciiTheme="majorBidi" w:hAnsiTheme="majorBidi" w:cstheme="majorBidi"/>
          <w:sz w:val="32"/>
          <w:szCs w:val="32"/>
        </w:rPr>
        <w:tab/>
        <w:t xml:space="preserve">            2.1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ผู้ประสงค์จะเสนอราคาต้องเป็นผู้มีอาชีพขายรับจ้างด้วยระบบอิเล็กทรอนิกส์</w:t>
      </w:r>
      <w:r>
        <w:rPr>
          <w:rFonts w:asciiTheme="majorBidi" w:hAnsiTheme="majorBidi" w:cstheme="majorBidi"/>
          <w:sz w:val="32"/>
          <w:szCs w:val="32"/>
        </w:rPr>
        <w:br/>
        <w:t xml:space="preserve">                         2.2  </w:t>
      </w:r>
      <w:r>
        <w:rPr>
          <w:rFonts w:asciiTheme="majorBidi" w:hAnsiTheme="majorBidi" w:cstheme="majorBidi" w:hint="cs"/>
          <w:sz w:val="32"/>
          <w:szCs w:val="32"/>
          <w:cs/>
        </w:rPr>
        <w:t>ผู้ประสงค์จะ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  <w:r>
        <w:rPr>
          <w:rFonts w:asciiTheme="majorBidi" w:hAnsiTheme="majorBidi" w:cstheme="majorBidi"/>
          <w:sz w:val="32"/>
          <w:szCs w:val="32"/>
        </w:rPr>
        <w:br/>
        <w:t xml:space="preserve">                         2.3  </w:t>
      </w:r>
      <w:r>
        <w:rPr>
          <w:rFonts w:asciiTheme="majorBidi" w:hAnsiTheme="majorBidi" w:cstheme="majorBidi" w:hint="cs"/>
          <w:sz w:val="32"/>
          <w:szCs w:val="32"/>
          <w:cs/>
        </w:rPr>
        <w:t>ผู้เสนอราคาต้องไม่เป็นผู้มีผลประโยชน์ร่วมกันกับผู้เสนอราคารายอื่น    และต้องไม่เป็นผู้มีผลประโยชน์ร่วมกันระหว่างผู้เสนอราคากับผู้ให้บริการตลาดกลางอิเล็กทรอนิกส์</w:t>
      </w:r>
      <w:r>
        <w:rPr>
          <w:rFonts w:asciiTheme="majorBidi" w:hAnsiTheme="majorBidi" w:cstheme="majorBidi"/>
          <w:sz w:val="32"/>
          <w:szCs w:val="32"/>
        </w:rPr>
        <w:t xml:space="preserve">    </w:t>
      </w:r>
      <w:r>
        <w:rPr>
          <w:rFonts w:asciiTheme="majorBidi" w:hAnsiTheme="majorBidi" w:cstheme="majorBidi" w:hint="cs"/>
          <w:sz w:val="32"/>
          <w:szCs w:val="32"/>
          <w:cs/>
        </w:rPr>
        <w:t>ณ  วันประกาศ  ประมูล</w:t>
      </w:r>
      <w:r>
        <w:rPr>
          <w:rFonts w:asciiTheme="majorBidi" w:hAnsiTheme="majorBidi" w:cstheme="majorBidi" w:hint="cs"/>
          <w:sz w:val="32"/>
          <w:szCs w:val="32"/>
          <w:cs/>
        </w:rPr>
        <w:br/>
        <w:t xml:space="preserve">                                                                                                                                                            / จ้างด้วย...</w:t>
      </w:r>
    </w:p>
    <w:p w:rsidR="00677DF1" w:rsidRDefault="00677DF1" w:rsidP="00677DF1">
      <w:pPr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lastRenderedPageBreak/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  <w:t>-2-</w:t>
      </w:r>
      <w:r>
        <w:rPr>
          <w:rFonts w:asciiTheme="majorBidi" w:hAnsiTheme="majorBidi" w:cstheme="majorBidi"/>
          <w:sz w:val="32"/>
          <w:szCs w:val="32"/>
          <w:cs/>
        </w:rPr>
        <w:br/>
        <w:t xml:space="preserve">จ้างด้วยระบบอิเล็กทรอนิกส์หรือไม่เป็นผู้กระทำการอันเป็นการขัดขวางการแข่งขันราคาอย่างเป็นธรรม ตามข้อ </w:t>
      </w:r>
      <w:r>
        <w:rPr>
          <w:rFonts w:asciiTheme="majorBidi" w:hAnsiTheme="majorBidi" w:cstheme="majorBidi"/>
          <w:sz w:val="32"/>
          <w:szCs w:val="32"/>
        </w:rPr>
        <w:t>1.5</w:t>
      </w:r>
      <w:r>
        <w:rPr>
          <w:rFonts w:asciiTheme="majorBidi" w:hAnsiTheme="majorBidi" w:cstheme="majorBidi"/>
          <w:sz w:val="32"/>
          <w:szCs w:val="32"/>
        </w:rPr>
        <w:br/>
        <w:t>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 2.4  </w:t>
      </w:r>
      <w:r>
        <w:rPr>
          <w:rFonts w:asciiTheme="majorBidi" w:hAnsiTheme="majorBidi" w:cstheme="majorBidi" w:hint="cs"/>
          <w:sz w:val="32"/>
          <w:szCs w:val="32"/>
          <w:cs/>
        </w:rPr>
        <w:t>ผู้ประสงค์จะเสนอราคาต้องไม่เป็นผู้ได้รับเอกสิทธิ์หรือความคุ้มกัน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เว้นแต่รัฐบาลของผู้เสนอราคาได้มีคำสั่งให้สละสิทธิ์และความคุ้มกันเช่นว่านั้น</w:t>
      </w:r>
      <w:r>
        <w:rPr>
          <w:rFonts w:asciiTheme="majorBidi" w:hAnsiTheme="majorBidi" w:cstheme="majorBidi"/>
          <w:sz w:val="32"/>
          <w:szCs w:val="32"/>
        </w:rPr>
        <w:br/>
        <w:t xml:space="preserve">                            2.5  </w:t>
      </w:r>
      <w:r>
        <w:rPr>
          <w:rFonts w:asciiTheme="majorBidi" w:hAnsiTheme="majorBidi" w:cstheme="majorBidi" w:hint="cs"/>
          <w:sz w:val="32"/>
          <w:szCs w:val="32"/>
          <w:cs/>
        </w:rPr>
        <w:t>ผู้ประสงค์จะเสนอราคาต้องผ่านการคัดเลือกผู้มีคุณสมบัติเบื้องต้นในการจ้างของเทศบาลตำบล</w:t>
      </w:r>
    </w:p>
    <w:p w:rsidR="00677DF1" w:rsidRDefault="00677DF1" w:rsidP="00677DF1">
      <w:pPr>
        <w:ind w:left="720"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2.6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ผู้ประสงค์จะเสนอราคาต้องเป็นนิติบุคคลและมีผลงานก่อสร้างประเภทเดียวกับงานที่</w:t>
      </w:r>
    </w:p>
    <w:p w:rsidR="00677DF1" w:rsidRDefault="00677DF1" w:rsidP="00677DF1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ประมูลจ้างด้วยระบบอิเล็กทรอนิกส์ในวงเงินไม่น้อยกว่า    1,371,500.- บาท  (เงินหนึ่งล้านสามแสนเจ็ดหมื่นหนึ่งพันห้าร้อยบาทถ้วน)</w:t>
      </w:r>
      <w:r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/>
          <w:b/>
          <w:bCs/>
          <w:sz w:val="32"/>
          <w:szCs w:val="32"/>
        </w:rPr>
        <w:br/>
        <w:t xml:space="preserve">             3.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หลักฐานการเสนอราคา</w:t>
      </w:r>
      <w:r>
        <w:rPr>
          <w:rFonts w:asciiTheme="majorBidi" w:hAnsiTheme="majorBidi" w:cstheme="majorBidi"/>
          <w:sz w:val="32"/>
          <w:szCs w:val="32"/>
        </w:rPr>
        <w:br/>
        <w:t>                 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ผู้เสนอราคาจะต้องเสนอเอกสารหลักฐานโดยมิต้องใส่ซองปิดผนึก แยกเป็น </w:t>
      </w:r>
      <w:r>
        <w:rPr>
          <w:rFonts w:asciiTheme="majorBidi" w:hAnsiTheme="majorBidi" w:cstheme="majorBidi"/>
          <w:sz w:val="32"/>
          <w:szCs w:val="32"/>
        </w:rPr>
        <w:t xml:space="preserve">2 </w:t>
      </w:r>
      <w:r>
        <w:rPr>
          <w:rFonts w:asciiTheme="majorBidi" w:hAnsiTheme="majorBidi" w:cstheme="majorBidi" w:hint="cs"/>
          <w:sz w:val="32"/>
          <w:szCs w:val="32"/>
          <w:cs/>
        </w:rPr>
        <w:t>ส่วน คือ</w:t>
      </w:r>
      <w:r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b/>
          <w:bCs/>
          <w:sz w:val="32"/>
          <w:szCs w:val="32"/>
        </w:rPr>
        <w:tab/>
      </w:r>
      <w:r>
        <w:rPr>
          <w:rFonts w:asciiTheme="majorBidi" w:hAnsiTheme="majorBidi" w:cstheme="majorBidi"/>
          <w:b/>
          <w:bCs/>
          <w:sz w:val="32"/>
          <w:szCs w:val="32"/>
        </w:rPr>
        <w:tab/>
        <w:t xml:space="preserve">3.1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ส่วนที่ 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1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อย่างน้อยต้องมีเอกสารดังต่อไปนี้</w:t>
      </w:r>
      <w:r>
        <w:rPr>
          <w:rFonts w:asciiTheme="majorBidi" w:hAnsiTheme="majorBidi" w:cstheme="majorBidi"/>
          <w:sz w:val="32"/>
          <w:szCs w:val="32"/>
        </w:rPr>
        <w:br/>
        <w:t>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      (1)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ในกรณีผู้เสนอราคาเป็นนิติบุคคล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br/>
        <w:t>                                        (</w:t>
      </w:r>
      <w:r>
        <w:rPr>
          <w:rFonts w:asciiTheme="majorBidi" w:hAnsiTheme="majorBidi" w:cstheme="majorBidi" w:hint="cs"/>
          <w:sz w:val="32"/>
          <w:szCs w:val="32"/>
          <w:cs/>
        </w:rPr>
        <w:t>ก</w:t>
      </w:r>
      <w:r>
        <w:rPr>
          <w:rFonts w:asciiTheme="majorBidi" w:hAnsiTheme="majorBidi" w:cstheme="majorBidi"/>
          <w:sz w:val="32"/>
          <w:szCs w:val="32"/>
        </w:rPr>
        <w:t xml:space="preserve">) </w:t>
      </w:r>
      <w:r>
        <w:rPr>
          <w:rFonts w:asciiTheme="majorBidi" w:hAnsiTheme="majorBidi" w:cstheme="majorBidi" w:hint="cs"/>
          <w:sz w:val="32"/>
          <w:szCs w:val="32"/>
          <w:cs/>
        </w:rPr>
        <w:t>ห้างหุ้นส่วนสามัญหรือห้างหุ้นส่วนจำกัด ให้ยื่นสำเนาหนังสือรับรองการจดทะเบียนนิติบุคคล บัญชีรายชื่อหุ้นส่วนผู้จัดการ ผู้มีอำนาจควบคุม (ถ้ามี) พร้อมรับรองสำเนาถูกต้อง</w:t>
      </w:r>
      <w:r>
        <w:rPr>
          <w:rFonts w:asciiTheme="majorBidi" w:hAnsiTheme="majorBidi" w:cstheme="majorBidi"/>
          <w:sz w:val="32"/>
          <w:szCs w:val="32"/>
        </w:rPr>
        <w:br/>
        <w:t>                                        (</w:t>
      </w:r>
      <w:r>
        <w:rPr>
          <w:rFonts w:asciiTheme="majorBidi" w:hAnsiTheme="majorBidi" w:cstheme="majorBidi" w:hint="cs"/>
          <w:sz w:val="32"/>
          <w:szCs w:val="32"/>
          <w:cs/>
        </w:rPr>
        <w:t>ข</w:t>
      </w:r>
      <w:r>
        <w:rPr>
          <w:rFonts w:asciiTheme="majorBidi" w:hAnsiTheme="majorBidi" w:cstheme="majorBidi"/>
          <w:sz w:val="32"/>
          <w:szCs w:val="32"/>
        </w:rPr>
        <w:t xml:space="preserve">) </w:t>
      </w:r>
      <w:r>
        <w:rPr>
          <w:rFonts w:asciiTheme="majorBidi" w:hAnsiTheme="majorBidi" w:cstheme="majorBidi" w:hint="cs"/>
          <w:sz w:val="32"/>
          <w:szCs w:val="32"/>
          <w:cs/>
        </w:rPr>
        <w:t>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และบัญชีผู้ถือหุ้นรายใหญ่พร้อมรับรองสำเนาถูกต้อง</w:t>
      </w:r>
      <w:r>
        <w:rPr>
          <w:rFonts w:asciiTheme="majorBidi" w:hAnsiTheme="majorBidi" w:cstheme="majorBidi"/>
          <w:sz w:val="32"/>
          <w:szCs w:val="32"/>
        </w:rPr>
        <w:br/>
        <w:t xml:space="preserve">                                 (2)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ในกรณีผู้เสนอราคาเป็นบุคคลธรรมดาหรือคณะบุคคลที่มิใช่นิติบุคคล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สำเนาบัตร-ประจำตัวประชาชนของผู้เป็นหุ้นส่วน พร้อมทั้งรับรองสำเนาถูกต้อง</w:t>
      </w:r>
      <w:r>
        <w:rPr>
          <w:rFonts w:asciiTheme="majorBidi" w:hAnsiTheme="majorBidi" w:cstheme="majorBidi"/>
          <w:sz w:val="32"/>
          <w:szCs w:val="32"/>
        </w:rPr>
        <w:br/>
        <w:t xml:space="preserve">                                 (3)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ในกรณีผู้เสนอราคาเป็นผู้เสนอราคาร่วมกันในฐานะเป็นผู้ร่วมค้า ให้ยื่นสำเนาสัญญาของการเข้าร่วมค้า สำเนาบัตรประจำตัวประชาชนของผู้ร่วมค้า และในกรณีที่ผู้เข้าร่วมค้าฝ่ายใดเป็นบุคคลธรรมดาที่มิใช่สัญชาติไทย ก็ให้ยื่นสำเนาหนังสือเดินทาง หรือผู้ร่วมค้าฝ่ายใดเป็นนิติบุคคล ให้ยื่นเอกสารตามที่ระบุไว้ใน (</w:t>
      </w:r>
      <w:r>
        <w:rPr>
          <w:rFonts w:asciiTheme="majorBidi" w:hAnsiTheme="majorBidi" w:cstheme="majorBidi"/>
          <w:sz w:val="32"/>
          <w:szCs w:val="32"/>
        </w:rPr>
        <w:t>1)</w:t>
      </w:r>
      <w:r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     (4)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ผู้ประสงค์จะเสนอราคาต้องยื่นเอกสารในการเสนอราคา  ดังนี้</w:t>
      </w:r>
    </w:p>
    <w:p w:rsidR="00677DF1" w:rsidRDefault="00677DF1" w:rsidP="00677DF1">
      <w:pPr>
        <w:pStyle w:val="a5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สำเนาใบทะเบียนพาณิชย์ </w:t>
      </w:r>
    </w:p>
    <w:p w:rsidR="00677DF1" w:rsidRDefault="00677DF1" w:rsidP="00677DF1">
      <w:pPr>
        <w:pStyle w:val="a5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สำเนาใบทะเบียนภาษีมูลค่าเพิ่ม</w:t>
      </w:r>
    </w:p>
    <w:p w:rsidR="00677DF1" w:rsidRDefault="00677DF1" w:rsidP="00677DF1">
      <w:pPr>
        <w:pStyle w:val="a5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สำเนาใบทะเบียนบ้าน</w:t>
      </w:r>
    </w:p>
    <w:p w:rsidR="00677DF1" w:rsidRDefault="00677DF1" w:rsidP="00677DF1">
      <w:pPr>
        <w:pStyle w:val="a5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สำเนาบัตรประชาชน</w:t>
      </w:r>
    </w:p>
    <w:p w:rsidR="00677DF1" w:rsidRDefault="00677DF1" w:rsidP="00677DF1">
      <w:pPr>
        <w:ind w:left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</w:t>
      </w:r>
      <w:r>
        <w:rPr>
          <w:rFonts w:asciiTheme="majorBidi" w:hAnsiTheme="majorBidi" w:cstheme="majorBidi"/>
          <w:sz w:val="32"/>
          <w:szCs w:val="32"/>
        </w:rPr>
        <w:t xml:space="preserve">          (5)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บัญชีเอกสารส่วนที่ </w:t>
      </w:r>
      <w:r>
        <w:rPr>
          <w:rFonts w:asciiTheme="majorBidi" w:hAnsiTheme="majorBidi" w:cstheme="majorBidi"/>
          <w:sz w:val="32"/>
          <w:szCs w:val="32"/>
        </w:rPr>
        <w:t xml:space="preserve">1 </w:t>
      </w:r>
      <w:r>
        <w:rPr>
          <w:rFonts w:asciiTheme="majorBidi" w:hAnsiTheme="majorBidi" w:cstheme="majorBidi" w:hint="cs"/>
          <w:sz w:val="32"/>
          <w:szCs w:val="32"/>
          <w:cs/>
        </w:rPr>
        <w:t>ทั้งหมดที่ได้ยื่นตามแบบในข้อ</w:t>
      </w:r>
      <w:r>
        <w:rPr>
          <w:rFonts w:asciiTheme="majorBidi" w:hAnsiTheme="majorBidi" w:cstheme="majorBidi"/>
          <w:sz w:val="32"/>
          <w:szCs w:val="32"/>
        </w:rPr>
        <w:t xml:space="preserve"> 1.6(1)</w:t>
      </w:r>
    </w:p>
    <w:p w:rsidR="00677DF1" w:rsidRDefault="00677DF1" w:rsidP="00677DF1">
      <w:pPr>
        <w:ind w:firstLine="720"/>
        <w:jc w:val="right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/3.2  </w:t>
      </w:r>
      <w:r>
        <w:rPr>
          <w:rFonts w:asciiTheme="majorBidi" w:hAnsiTheme="majorBidi" w:cstheme="majorBidi" w:hint="cs"/>
          <w:sz w:val="32"/>
          <w:szCs w:val="32"/>
          <w:cs/>
        </w:rPr>
        <w:t>ส่วนที่  2...</w:t>
      </w:r>
    </w:p>
    <w:p w:rsidR="00677DF1" w:rsidRDefault="00677DF1" w:rsidP="00677DF1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lastRenderedPageBreak/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  <w:t>-3-</w:t>
      </w:r>
    </w:p>
    <w:p w:rsidR="00677DF1" w:rsidRDefault="00677DF1" w:rsidP="00677DF1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          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3.2 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ส่วนที่ 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2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อย่างน้อยต้องมีเอกสารดังต่อไปนี้</w:t>
      </w:r>
      <w:r>
        <w:rPr>
          <w:rFonts w:asciiTheme="majorBidi" w:hAnsiTheme="majorBidi" w:cstheme="majorBidi"/>
          <w:sz w:val="32"/>
          <w:szCs w:val="32"/>
        </w:rPr>
        <w:br/>
        <w:t xml:space="preserve">             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    (1)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หนังสือแสดงเงื่อนไขการการจ้างด้วยวิธีการทางอิเล็กทรอนิกส์  โดยต้องลงนาม </w:t>
      </w:r>
      <w:r>
        <w:rPr>
          <w:rFonts w:asciiTheme="majorBidi" w:hAnsiTheme="majorBidi" w:cstheme="majorBidi" w:hint="cs"/>
          <w:sz w:val="32"/>
          <w:szCs w:val="32"/>
          <w:cs/>
        </w:rPr>
        <w:br/>
        <w:t>พร้อมประทับตรา  (ถ้ามี)</w:t>
      </w:r>
      <w:r>
        <w:rPr>
          <w:rFonts w:asciiTheme="majorBidi" w:hAnsiTheme="majorBidi" w:cstheme="majorBidi"/>
          <w:sz w:val="32"/>
          <w:szCs w:val="32"/>
        </w:rPr>
        <w:br/>
        <w:t>                               (2)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หนังสือมอบอำนาจซึ่งปิดอากรแสตมป์ตามกฎหมายในกรณีที่ผู้เสนอราคามอบอำนาจให้บุคคลอื่นทำการแทน</w:t>
      </w:r>
      <w:r>
        <w:rPr>
          <w:rFonts w:asciiTheme="majorBidi" w:hAnsiTheme="majorBidi" w:cstheme="majorBidi"/>
          <w:sz w:val="32"/>
          <w:szCs w:val="32"/>
        </w:rPr>
        <w:br/>
        <w:t xml:space="preserve">                              (3)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หลักประกันซอง ตามข้อ </w:t>
      </w:r>
      <w:r>
        <w:rPr>
          <w:rFonts w:asciiTheme="majorBidi" w:hAnsiTheme="majorBidi" w:cstheme="majorBidi"/>
          <w:sz w:val="32"/>
          <w:szCs w:val="32"/>
        </w:rPr>
        <w:t>5</w:t>
      </w:r>
      <w:r>
        <w:rPr>
          <w:rFonts w:asciiTheme="majorBidi" w:hAnsiTheme="majorBidi" w:cstheme="majorBidi"/>
          <w:sz w:val="32"/>
          <w:szCs w:val="32"/>
        </w:rPr>
        <w:br/>
        <w:t xml:space="preserve">                              (4)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บัญชีเอกสารส่วนที่ </w:t>
      </w:r>
      <w:r>
        <w:rPr>
          <w:rFonts w:asciiTheme="majorBidi" w:hAnsiTheme="majorBidi" w:cstheme="majorBidi"/>
          <w:sz w:val="32"/>
          <w:szCs w:val="32"/>
        </w:rPr>
        <w:t xml:space="preserve">2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ทั้งหมดที่ได้ยื่น ตามแบบในข้อ </w:t>
      </w:r>
      <w:r>
        <w:rPr>
          <w:rFonts w:asciiTheme="majorBidi" w:hAnsiTheme="majorBidi" w:cstheme="majorBidi"/>
          <w:sz w:val="32"/>
          <w:szCs w:val="32"/>
        </w:rPr>
        <w:t xml:space="preserve">1.6 (2) </w:t>
      </w:r>
      <w:r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         4.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การเสนอราคา</w:t>
      </w:r>
      <w:r>
        <w:rPr>
          <w:rFonts w:asciiTheme="majorBidi" w:hAnsiTheme="majorBidi" w:cstheme="majorBidi"/>
          <w:sz w:val="32"/>
          <w:szCs w:val="32"/>
        </w:rPr>
        <w:br/>
        <w:t xml:space="preserve">                      4.1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ผู้เสนอราคาต้องยื่นข้อเสนอตามแบบที่กำหนดไว้ในเอกสารประมูลซื้อด้วยระบบอิเล็กทรอนิกส์นี้โดยไม่มีเงื่อนไขใด ทั้งสิ้น และจะต้องกรอกข้อความให้ถูกต้องครบถ้วน ลงลายมือชื่อของผู้เสนอราคาให้ชัดเจน </w:t>
      </w:r>
    </w:p>
    <w:p w:rsidR="00677DF1" w:rsidRDefault="00677DF1" w:rsidP="00677DF1">
      <w:pPr>
        <w:ind w:left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 4.2  </w:t>
      </w:r>
      <w:r>
        <w:rPr>
          <w:rFonts w:asciiTheme="majorBidi" w:hAnsiTheme="majorBidi" w:cstheme="majorBidi" w:hint="cs"/>
          <w:sz w:val="32"/>
          <w:szCs w:val="32"/>
          <w:cs/>
        </w:rPr>
        <w:t>ผู้ประสงค์จะเสนอราคาจะต้องกรอกปริมาณวัสดุ    ในบัญชีรายการก่อสร้างให้ครบถ้วน</w:t>
      </w:r>
      <w:r>
        <w:rPr>
          <w:rFonts w:asciiTheme="majorBidi" w:hAnsiTheme="majorBidi" w:cstheme="majorBidi"/>
          <w:sz w:val="32"/>
          <w:szCs w:val="32"/>
        </w:rPr>
        <w:br/>
        <w:t xml:space="preserve">        4.3  </w:t>
      </w:r>
      <w:r>
        <w:rPr>
          <w:rFonts w:asciiTheme="majorBidi" w:hAnsiTheme="majorBidi" w:cstheme="majorBidi" w:hint="cs"/>
          <w:sz w:val="32"/>
          <w:szCs w:val="32"/>
          <w:cs/>
        </w:rPr>
        <w:t>ผู้เสนอราคาจะต้องเสนอกำหนดเวลาส่งมอบงานจ้าง ไม่เกิน   180  วัน นับถัดจากวันลงนาม</w:t>
      </w:r>
    </w:p>
    <w:p w:rsidR="00677DF1" w:rsidRDefault="00677DF1" w:rsidP="00677DF1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ในสัญญาจ้าง</w:t>
      </w:r>
    </w:p>
    <w:p w:rsidR="00677DF1" w:rsidRDefault="00677DF1" w:rsidP="00677DF1">
      <w:pPr>
        <w:ind w:left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 4.4  </w:t>
      </w:r>
      <w:r>
        <w:rPr>
          <w:rFonts w:asciiTheme="majorBidi" w:hAnsiTheme="majorBidi" w:cstheme="majorBidi" w:hint="cs"/>
          <w:sz w:val="32"/>
          <w:szCs w:val="32"/>
          <w:cs/>
        </w:rPr>
        <w:t>ราคาที่เสนอจะต้องเป็นราคาที่รวมภาษีมูลค่าเพิ่ม และภาษีอื่น ๆ (ถ้ามี) รวมทั้งค่าใช้จ่ายทั้ง</w:t>
      </w:r>
    </w:p>
    <w:p w:rsidR="00677DF1" w:rsidRDefault="00677DF1" w:rsidP="00677DF1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ปวงไว้ด้วยแล้ว โดยผู้เสนอราคา    จะต้องเสนอกำหนดในราคาไม่น้อยกว่า    200   วัน     นับแต่วันยืนยันราคาสุดท้าย โดยภายในกำหนดยืนราคาผู้เสนอราคา   ต้องรับผิดชอบราคาที่ตนได้เสนอไว้   และจะถอนการเสนอราคามิได้       </w:t>
      </w:r>
    </w:p>
    <w:p w:rsidR="00677DF1" w:rsidRDefault="00677DF1" w:rsidP="00677DF1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            4.5  ก่อนยื่นประมูลจ้างด้วยระบบอิเล็กทรอนิกส์ ผู้เสนอราคาควรตรวจดูร่างสัญญา รายละเอียดคุณลักษณะเฉพาะ ฯลฯ ให้ถี่ถ้วนและเข้าใจ เอกสารประมูลจ้าง ด้วยระบบอิเล็กทรอนิกส์ทั้งหมดเสียก่อนที่จะตกลงยื่นข้อเสนอ ตามเงื่อนไขในเอกสารประมูลจ้างด้วยระบบอิเล็กทรอนิกส์</w:t>
      </w:r>
    </w:p>
    <w:p w:rsidR="00677DF1" w:rsidRDefault="00677DF1" w:rsidP="00677DF1">
      <w:pPr>
        <w:tabs>
          <w:tab w:val="left" w:pos="0"/>
          <w:tab w:val="left" w:pos="9214"/>
        </w:tabs>
        <w:rPr>
          <w:rFonts w:ascii="Angsana New" w:hAnsi="Angsana New"/>
          <w:b/>
          <w:bCs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               4.6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ผู้ประสงค์จะเสนอราคาจะต้องยื่นเอกสารประมูลจ้างด้วยระบบอิเล็กทรอนิกส์จ่าหน้าซองถึง  ประธานคณะกรรมการดำเนินการประมูลจ้างด้วยระบบอิเล็กทรอนิกส์ตามโครงการ  โดยระบุไว้ที่หน้าซองว่า   </w:t>
      </w:r>
      <w:r>
        <w:rPr>
          <w:rFonts w:asciiTheme="majorBidi" w:hAnsiTheme="majorBidi" w:cstheme="majorBidi"/>
          <w:b/>
          <w:bCs/>
          <w:sz w:val="32"/>
          <w:szCs w:val="32"/>
        </w:rPr>
        <w:t>“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เอกสารประมูลจ้างตามเอกสารประมูลจ้างด้วยระบบอิเล็กทรอนิกส์    เลขที่   3 / 2558  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“   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ยื่นต่อคณะกรรมการดำเนินการประมูลตามโครงการ     ในวันที่     26    ธันวาคม   2557   ตั้งแต่เวลา   10.00   น.  ถึง เวลา    10.30  น.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ณ ศูนย์รวมข้อมูลข่าวสารการจัดซื้อหรือการจัดจ้างอำเภอควนขนุน  จังหวัดพัทลุง</w:t>
      </w:r>
      <w:r>
        <w:rPr>
          <w:rFonts w:asciiTheme="majorBidi" w:hAnsiTheme="majorBidi" w:cstheme="majorBidi"/>
          <w:sz w:val="32"/>
          <w:szCs w:val="32"/>
        </w:rPr>
        <w:t xml:space="preserve">               </w:t>
      </w:r>
    </w:p>
    <w:p w:rsidR="00677DF1" w:rsidRDefault="00677DF1" w:rsidP="00677DF1">
      <w:pPr>
        <w:spacing w:before="2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                              </w:t>
      </w:r>
      <w:r>
        <w:rPr>
          <w:rFonts w:asciiTheme="majorBidi" w:hAnsiTheme="majorBidi" w:cstheme="majorBidi" w:hint="cs"/>
          <w:sz w:val="32"/>
          <w:szCs w:val="32"/>
          <w:cs/>
        </w:rPr>
        <w:t>เมื่อพ้นกำหนดเวลายื่นเอกสาร ประมูลจ้างด้วยระบบอิเล็กทรอนิกส์แล้ว</w:t>
      </w:r>
      <w:r>
        <w:rPr>
          <w:rFonts w:asciiTheme="majorBidi" w:hAnsiTheme="majorBidi" w:cstheme="majorBidi"/>
          <w:sz w:val="32"/>
          <w:szCs w:val="32"/>
        </w:rPr>
        <w:t xml:space="preserve">   </w:t>
      </w:r>
      <w:r>
        <w:rPr>
          <w:rFonts w:asciiTheme="majorBidi" w:hAnsiTheme="majorBidi" w:cstheme="majorBidi" w:hint="cs"/>
          <w:sz w:val="32"/>
          <w:szCs w:val="32"/>
          <w:cs/>
        </w:rPr>
        <w:t>จะไม่รับเอกสารเพิ่มเติมโดยเด็ดขาด</w:t>
      </w:r>
    </w:p>
    <w:p w:rsidR="00677DF1" w:rsidRDefault="00677DF1" w:rsidP="00677DF1">
      <w:pPr>
        <w:spacing w:before="2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                              </w:t>
      </w:r>
      <w:r>
        <w:rPr>
          <w:rFonts w:asciiTheme="majorBidi" w:hAnsiTheme="majorBidi" w:cstheme="majorBidi" w:hint="cs"/>
          <w:sz w:val="32"/>
          <w:szCs w:val="32"/>
          <w:cs/>
        </w:rPr>
        <w:t>คณะกรรมการประกวดราคาจะดำเนินการตรวจสอบคุณสมบัติของผู้ประสงค์จะเสนอราคาแต่ละรายว่าเป็นผู้ประสงค์จะเสนอราคาที่มีผลประโยชน์ร่วมกัน กับผู้ประสงค์จะเสนอราคารายอื่น    หรือเป็น</w:t>
      </w:r>
    </w:p>
    <w:p w:rsidR="00677DF1" w:rsidRDefault="00677DF1" w:rsidP="00677DF1">
      <w:pPr>
        <w:jc w:val="right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/ผู้มีผล...</w:t>
      </w:r>
    </w:p>
    <w:p w:rsidR="00677DF1" w:rsidRDefault="00677DF1" w:rsidP="00677DF1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lastRenderedPageBreak/>
        <w:t>-4-</w:t>
      </w:r>
    </w:p>
    <w:p w:rsidR="00677DF1" w:rsidRDefault="00677DF1" w:rsidP="00677DF1">
      <w:pPr>
        <w:spacing w:before="2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ผู้มีผลประโยชน์ร่วมกันระหว่างผู้ประสงค์จะเสนอราคากับผู้ให้บริการตลาดกลางอิเล็กทรอนิกส์     ตามข้อ  1.7 (1)   ณ  วันประกาศประกวดราคาจ้างด้วยวิธีการทางอิเล็กทรอนิกส์หรือไม่  พร้อมทั้งตรวจสอบข้อเสนอตาม  ข้อ 3.2   และแจ้งผู้ประสงค์จะเสนอราคาแต่ละรายทราบผลการพิจารณาเฉพาะของตน  ทางไปรษณีย์ลงทะเบียนตอบรับ  หรือวิธีอื่นใดที่มีหลักฐานว่า  ผู้ประสงค์จะเสนอราคารับทราบแล้ว</w:t>
      </w:r>
    </w:p>
    <w:p w:rsidR="00677DF1" w:rsidRDefault="00677DF1" w:rsidP="00677DF1">
      <w:pPr>
        <w:spacing w:before="2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  <w:t>หากปรากฏต่อคณะกรรมการประกวดราคาก่อนหรือในขณะที่มีการเสนอราคาด้วยวิธีการทางอิเล็กทรอนิกส์ว่า  มีผู้ประสงค์จะเสนอราคาหรือผู้มีสิทธิเสนอราคา  กระทำการอันเป็นการขัดขวางการแข่งขันราคาอย่างเป็นธรรมตาม  ข้อ  1.7 (2)   คณะกรรมการฯ  จะตัดรายชื่อผู้ประสงค์จะเสนอราคาหรือผู้มีสิทธิเสนอราคารายนั้นออกจากการเป็นผู้มีสิทธิเสนอราคา  และเทศบาลตำบลจะพิจารณาลงโทษผู้ประสงค์จะเสนอราคาหรือผู้มีสิทธิเสนอราคาดังกล่าวเป็นผู้ทิ้งงาน</w:t>
      </w:r>
    </w:p>
    <w:p w:rsidR="00677DF1" w:rsidRDefault="00677DF1" w:rsidP="00677DF1">
      <w:pPr>
        <w:spacing w:before="2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  <w:t>ผู้ประสงค์จะเสนอราคาที่ไม่ผ่านการคัดเลือกเบื้องต้น  เพราะเหตุเป็นผู้ประสงค์จะเสนอราคาที่มีผลประโยชน์ร่วมกันกับผู้ประสงค์จะเสนอราคารายอื่น    หรือเป็นผู้มีผลประโยชน์ร่วมกันระหว่างผู้ประสงค์จะเสนอราคากับผู้ให้บริการตลาดกลางอิเล็กทรอนิกส์     ณ   วันประกาศประกวดราคาจ้างด้วยวิธีการทางอิเล็กทรอนิกส์       หรือเป็นผู้ประสงค์จะเสนอราคาที่กระทำการอันเป็นการขัดขวางการแข่งขันราคาอย่าง</w:t>
      </w:r>
      <w:r>
        <w:rPr>
          <w:rFonts w:asciiTheme="majorBidi" w:hAnsiTheme="majorBidi" w:cstheme="majorBidi"/>
          <w:sz w:val="32"/>
          <w:szCs w:val="32"/>
          <w:cs/>
        </w:rPr>
        <w:br/>
        <w:t>เป็นธรรม     หรือเป็นผู้ประสงค์จะเสนอราคาที่ไม่ผ่านคุณสมบัติทางด้านเทคนิคอาจอุทธรณ์คำสั่งดังกล่าวต่อต่อหัวหน้าหน่วยงานที่จัดหาพัสดุ  ภายใน  3   วัน  นับแต่วันที่รับแจ้งจากคณะกรรมการประมูลจ้างด้วยระบบอิเล็กทรอนิกส์  การวินิจฉัยอุทธรณ์ของหัวหน้าหน่วยงานที่จัดหาให้ถือเป็นที่สุด</w:t>
      </w:r>
    </w:p>
    <w:p w:rsidR="00677DF1" w:rsidRDefault="00677DF1" w:rsidP="00677DF1">
      <w:pPr>
        <w:spacing w:before="240"/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   หากปรากฏต่อคณะกรรมการประมูลจ้างด้วยระบบอิเล็กทรอนิกส์ว่า  กระบวนการเสนอราคาจ้างด้วยวิธีทางอิเล็กทรอนิกส์ประสบข้อขัดข้อง  จนไม่อาจดำเนินการต่อไปให้แล้วเสร็จภายในเวลาที่กำหนดไว้คณะกรรมการประมูลจ้างด้วยระบบอิเล็กทรอนิกส์จะสั่งพักกระบวนการเสนอราคา      โดยมิให้ผู้แทนผู้มีสิทธิเสนอราคาพบปะหรือติดต่อสื่อสารกับบุคคลอื่น  และเมื่อแก้ไขข้อขัดข้องแล้ว  จะให้ดำเนินกระบวนการเสนอราคาต่อไป      จากขั้นตอนที่ค้างอยู่ภายในเวลาของการเสนอราคาที่ยังเหลือก่อนจะสั่งพักกระบวนการเสนอราคาแต่ต้องสิ้นสุดกระบวนการเสนอราคาภายในวันเดียวกัน       เว้นแต่คณะกรรมการประมูลจ้างด้วยระบบอิเล็กทรอนิกส์     เห็นว่ากระบวนการเสนอราคาจะไม่แล้วเสร็จได้โดยง่ายหรือขัดข้องไม่อาจแก้ไขได้  ประธานคณะกรรรมการประมูลจ้างด้วยระบบอิเล็กทรอนิกส์จะสั่งยกเลิกกระบวนการเสนอราคาและกำหนดวัน  เวลา  และสถานที่  เพื่อเริ่มต้นกระบวนการเสนอราคาใหม่  โดยจะแจ้งให้ผู้มีสิทธิเสนอราคาทุกรายที่อยู่ในสถานที่นั้นทราบ</w:t>
      </w:r>
    </w:p>
    <w:p w:rsidR="00677DF1" w:rsidRDefault="00677DF1" w:rsidP="00677DF1">
      <w:pPr>
        <w:spacing w:before="240"/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  <w:t>คณะกรรมการประมูลจ้างด้วยระบบอิเล็กทรอนิกส์สงวนสิทธิในการตัดสินใจดำเนินการ</w:t>
      </w:r>
      <w:r>
        <w:rPr>
          <w:rFonts w:asciiTheme="majorBidi" w:hAnsiTheme="majorBidi" w:cstheme="majorBidi"/>
          <w:sz w:val="32"/>
          <w:szCs w:val="32"/>
          <w:cs/>
        </w:rPr>
        <w:br/>
        <w:t>ใด ๆ ระหว่างการประมูลจ้างด้วยระบบอิเล็กทรอนิกส์เพื่อให้การประมูลจ้างด้วยระบบอิเล็กทรอนิกส์เกิดประโยชน์สูงสุดต่อทางราชการ</w:t>
      </w:r>
    </w:p>
    <w:p w:rsidR="00677DF1" w:rsidRDefault="00677DF1" w:rsidP="00677DF1">
      <w:pPr>
        <w:spacing w:before="240"/>
        <w:ind w:firstLine="720"/>
        <w:jc w:val="right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/4.7  ผู้เสนอราคา...</w:t>
      </w:r>
    </w:p>
    <w:p w:rsidR="00677DF1" w:rsidRDefault="00677DF1" w:rsidP="00677DF1">
      <w:pPr>
        <w:spacing w:before="240"/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lastRenderedPageBreak/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  <w:t>-5-</w:t>
      </w:r>
    </w:p>
    <w:p w:rsidR="00677DF1" w:rsidRDefault="00677DF1" w:rsidP="00677DF1">
      <w:pPr>
        <w:spacing w:before="240"/>
        <w:ind w:firstLine="720"/>
        <w:rPr>
          <w:rFonts w:asciiTheme="majorBidi" w:hAnsiTheme="majorBidi" w:cstheme="majorBidi"/>
          <w:sz w:val="32"/>
          <w:szCs w:val="32"/>
        </w:rPr>
      </w:pPr>
    </w:p>
    <w:p w:rsidR="00677DF1" w:rsidRDefault="00677DF1" w:rsidP="00677DF1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                    4.7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ผู้เสนอราคาที่มีสิทธิได้รับการคัดเลือกให้เข้าเสนอราคาตามประกาศของเทศบาลจะต้องปฏิบัติดังนี้</w:t>
      </w:r>
    </w:p>
    <w:p w:rsidR="00677DF1" w:rsidRDefault="00677DF1" w:rsidP="00677DF1">
      <w:pPr>
        <w:pStyle w:val="a5"/>
        <w:numPr>
          <w:ilvl w:val="0"/>
          <w:numId w:val="4"/>
        </w:numPr>
        <w:rPr>
          <w:rFonts w:asciiTheme="majorBidi" w:hAnsiTheme="majorBidi" w:cstheme="majorBidi" w:hint="cs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ปฏิบัติตามเงื่อนไขที่ระบุไว้ในหนังสือแสดงเงื่อนไขการจ้างด้วยระบบอิเล็กทรอนิกส์ </w:t>
      </w:r>
    </w:p>
    <w:p w:rsidR="00677DF1" w:rsidRDefault="00677DF1" w:rsidP="00677DF1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ที่ได้ยื่นมาพร้อมกับซองข้อเสนอทางเทคนิค</w:t>
      </w:r>
    </w:p>
    <w:p w:rsidR="00677DF1" w:rsidRDefault="00677DF1" w:rsidP="00677DF1">
      <w:pPr>
        <w:pStyle w:val="a5"/>
        <w:numPr>
          <w:ilvl w:val="0"/>
          <w:numId w:val="4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ราคาสูงสุดของการประมูลจ้างด้วยระบบอิเล็กทรอนิกส์จะต้องเริ่มต้นที่   2,743,000.- </w:t>
      </w:r>
    </w:p>
    <w:p w:rsidR="00677DF1" w:rsidRDefault="00677DF1" w:rsidP="00677DF1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บาท   (เงินสองล้านเจ็ดแสนสี่หมื่นสามพันบาทถ้วน)</w:t>
      </w:r>
    </w:p>
    <w:p w:rsidR="00677DF1" w:rsidRDefault="00677DF1" w:rsidP="00677DF1">
      <w:pPr>
        <w:pStyle w:val="a5"/>
        <w:numPr>
          <w:ilvl w:val="0"/>
          <w:numId w:val="4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ราคาที่เสนอจะต้องเป็นราคาที่รวมภาษีมูลค่าเพิ่ม  และภาษีอื่น  ๆ  (ถ้ามี)  รวมค่าใช้จ่าย</w:t>
      </w:r>
    </w:p>
    <w:p w:rsidR="00677DF1" w:rsidRDefault="00677DF1" w:rsidP="00677DF1">
      <w:pPr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ทั้งปวงไว้ด้วยแล้ว </w:t>
      </w:r>
    </w:p>
    <w:p w:rsidR="00677DF1" w:rsidRDefault="00677DF1" w:rsidP="00677DF1">
      <w:pPr>
        <w:pStyle w:val="a5"/>
        <w:numPr>
          <w:ilvl w:val="0"/>
          <w:numId w:val="4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ผู้มีสิทธิเสนอราคาหรือผู้แทน  จะต้องมาลงทะเบียนเพื่อเข้าสู่กระบวนการเสนอราคา</w:t>
      </w:r>
    </w:p>
    <w:p w:rsidR="00677DF1" w:rsidRDefault="00677DF1" w:rsidP="00677DF1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ตามวัน   เวลา  และสถานที่ที่กำหนด</w:t>
      </w:r>
    </w:p>
    <w:p w:rsidR="00677DF1" w:rsidRDefault="00677DF1" w:rsidP="00677DF1">
      <w:pPr>
        <w:pStyle w:val="a5"/>
        <w:numPr>
          <w:ilvl w:val="0"/>
          <w:numId w:val="4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ผู้มีสิทธิเสนอราคาหรือผู้แทนที่มาลงทะเบียนแล้ว  ต้อง  </w:t>
      </w:r>
      <w:r>
        <w:rPr>
          <w:rFonts w:asciiTheme="majorBidi" w:hAnsiTheme="majorBidi" w:cstheme="majorBidi"/>
          <w:sz w:val="32"/>
          <w:szCs w:val="32"/>
        </w:rPr>
        <w:t xml:space="preserve">LOG  IN  </w:t>
      </w:r>
      <w:r>
        <w:rPr>
          <w:rFonts w:asciiTheme="majorBidi" w:hAnsiTheme="majorBidi" w:cstheme="majorBidi" w:hint="cs"/>
          <w:sz w:val="32"/>
          <w:szCs w:val="32"/>
          <w:cs/>
        </w:rPr>
        <w:t>เข้าสู่ระบบ</w:t>
      </w:r>
    </w:p>
    <w:p w:rsidR="00677DF1" w:rsidRDefault="00677DF1" w:rsidP="00677DF1">
      <w:pPr>
        <w:pStyle w:val="a5"/>
        <w:numPr>
          <w:ilvl w:val="0"/>
          <w:numId w:val="4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ผู้มีสิทธิเสนอราคาหรือผู้แทนที่  </w:t>
      </w:r>
      <w:r>
        <w:rPr>
          <w:rFonts w:asciiTheme="majorBidi" w:hAnsiTheme="majorBidi" w:cstheme="majorBidi"/>
          <w:sz w:val="32"/>
          <w:szCs w:val="32"/>
        </w:rPr>
        <w:t xml:space="preserve">LOG  IN   </w:t>
      </w:r>
      <w:r>
        <w:rPr>
          <w:rFonts w:asciiTheme="majorBidi" w:hAnsiTheme="majorBidi" w:cstheme="majorBidi" w:hint="cs"/>
          <w:sz w:val="32"/>
          <w:szCs w:val="32"/>
          <w:cs/>
        </w:rPr>
        <w:t>แล้ว  จะต้องดำเนินการเสนอราคา  โดยราคา</w:t>
      </w:r>
    </w:p>
    <w:p w:rsidR="00677DF1" w:rsidRDefault="00677DF1" w:rsidP="00677DF1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ที่เสนอในการประมูลจ้างด้วยระบบอิเล็กทรอนิกส์  จะต้องต่ำกว่าราคาสูงสุดในการประมูลจ้างด้วยระบบอิเล็กทรอนิกส์  และจะต้องเสนอลดราคาขั้นต่ำ  (</w:t>
      </w:r>
      <w:r>
        <w:rPr>
          <w:rFonts w:asciiTheme="majorBidi" w:hAnsiTheme="majorBidi" w:cstheme="majorBidi"/>
          <w:sz w:val="32"/>
          <w:szCs w:val="32"/>
        </w:rPr>
        <w:t>Minimum  Bid</w:t>
      </w:r>
      <w:r>
        <w:rPr>
          <w:rFonts w:asciiTheme="majorBidi" w:hAnsiTheme="majorBidi" w:cstheme="majorBidi" w:hint="cs"/>
          <w:sz w:val="32"/>
          <w:szCs w:val="32"/>
          <w:cs/>
        </w:rPr>
        <w:t>)   ไม่น้อยกว่าครั้งละ  5,000.- บาท   จากราคาสูงสุดในการประมูลจ้างด้วยระบบอิเล็กทรอนิกส์  และการเสนอลดราคาครั้งถัด  ๆ ไป  ต้องเสนอราคาครั้งละ             5,000.-บาท    จากราคาครั้งสุดท้ายที่เสนอลดแล้ว</w:t>
      </w:r>
    </w:p>
    <w:p w:rsidR="00677DF1" w:rsidRDefault="00677DF1" w:rsidP="00677DF1">
      <w:pPr>
        <w:pStyle w:val="a5"/>
        <w:numPr>
          <w:ilvl w:val="0"/>
          <w:numId w:val="4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ห้ามผู้มีสิทธิเสนอราคาถอนการเสนอราคา  และเมื่อการประมูลจ้างด้วยระบบ</w:t>
      </w:r>
    </w:p>
    <w:p w:rsidR="00677DF1" w:rsidRDefault="00677DF1" w:rsidP="00677DF1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อิเล็กทรอนิกส์  เสร็จสิ้นแล้วจะต้องยืนยันราคาต่อผู้ให้บริการตลาดกลางอิเล็กทรอนิกส์  ราคาที่ยืนยันจะต้องตรงกับราคาที่เสนอหลังสุด</w:t>
      </w:r>
    </w:p>
    <w:p w:rsidR="00677DF1" w:rsidRDefault="00677DF1" w:rsidP="00677DF1">
      <w:pPr>
        <w:pStyle w:val="a5"/>
        <w:numPr>
          <w:ilvl w:val="0"/>
          <w:numId w:val="4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ผู้มีสิทธิเสนอราคาที่ได้รับคัดเลือกให้เป็นผู้ชนะราคา  ต้องรับผิดชอบค่าใช้จ่ายในการ</w:t>
      </w:r>
    </w:p>
    <w:p w:rsidR="00677DF1" w:rsidRDefault="00677DF1" w:rsidP="00677DF1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ให้บริการเสนอราคาทางอิเล็กทรอนิกส์  และค่าใช้จ่ายในการเดินทางของผู้ให้บริการตลาดกลางอิเล็กทรอนิกส์  ทั้งนี้  จะแจ้งให้ทราบในวันเสนอราคา</w:t>
      </w:r>
    </w:p>
    <w:p w:rsidR="00677DF1" w:rsidRDefault="00677DF1" w:rsidP="00677DF1">
      <w:pPr>
        <w:pStyle w:val="a5"/>
        <w:numPr>
          <w:ilvl w:val="0"/>
          <w:numId w:val="4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ผู้มีสิทธิเสนอราคาจะต้องมาเสนอราคา     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>ในวันที่     23    มกราคม   2558</w:t>
      </w:r>
      <w:r>
        <w:rPr>
          <w:rFonts w:asciiTheme="majorBidi" w:hAnsiTheme="majorBidi" w:cstheme="majorBidi"/>
          <w:sz w:val="32"/>
          <w:szCs w:val="32"/>
          <w:cs/>
        </w:rPr>
        <w:t xml:space="preserve">      ตั้งแต่</w:t>
      </w:r>
    </w:p>
    <w:p w:rsidR="00677DF1" w:rsidRDefault="00677DF1" w:rsidP="00677DF1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เวลา    10..00  น.  -   10.30  น.    ทั้งนี้    จะแจ้งนัดหมายตามแบบแจ้ง    วัน    เวลา      และสถานที่เสนอราคา  (บก.005)  ให้ทราบต่อไป</w:t>
      </w:r>
      <w:r>
        <w:rPr>
          <w:rFonts w:asciiTheme="majorBidi" w:hAnsiTheme="majorBidi" w:cstheme="majorBidi"/>
          <w:sz w:val="32"/>
          <w:szCs w:val="32"/>
        </w:rPr>
        <w:t xml:space="preserve">  </w:t>
      </w:r>
    </w:p>
    <w:p w:rsidR="00677DF1" w:rsidRDefault="00677DF1" w:rsidP="00677DF1">
      <w:pPr>
        <w:ind w:left="720"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(10)  ผู้มีสิทธิเสนอราคาสามารถศึกษาและทำความเข้าใจในระบบและวิธีการเสนอราคาของ</w:t>
      </w:r>
    </w:p>
    <w:p w:rsidR="00677DF1" w:rsidRDefault="00677DF1" w:rsidP="00677DF1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ผู้ให้บริการตลาดกลางอิเล็กทรอนิกส์  ที่แสดงไว้ในเว็บไซต์   </w:t>
      </w:r>
      <w:hyperlink r:id="rId7" w:history="1">
        <w:r>
          <w:rPr>
            <w:rStyle w:val="a3"/>
            <w:rFonts w:asciiTheme="majorBidi" w:hAnsiTheme="majorBidi" w:cstheme="majorBidi"/>
            <w:sz w:val="32"/>
            <w:szCs w:val="32"/>
          </w:rPr>
          <w:t>www.gprocurement.go.th</w:t>
        </w:r>
      </w:hyperlink>
      <w:r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และผู้มีสิทธิเสนอราคาต้องทำการทดลองวิธีการเสนอราคาก่อนถึงกำหนดวันเสนอราคาที่เว็บไซต์ของผู้ให้บริการตลาดกลางอิเล็กทรอนิกส์  ตั้งแต่วันที่   1  ตุลาคม   2555  เป็นต้นไป</w:t>
      </w:r>
    </w:p>
    <w:p w:rsidR="00677DF1" w:rsidRDefault="00677DF1" w:rsidP="00677DF1">
      <w:pPr>
        <w:rPr>
          <w:rFonts w:asciiTheme="majorBidi" w:hAnsiTheme="majorBidi" w:cstheme="majorBidi"/>
          <w:sz w:val="32"/>
          <w:szCs w:val="32"/>
        </w:rPr>
      </w:pPr>
    </w:p>
    <w:p w:rsidR="00677DF1" w:rsidRDefault="00677DF1" w:rsidP="00677DF1">
      <w:pPr>
        <w:jc w:val="right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/5. </w:t>
      </w:r>
      <w:r>
        <w:rPr>
          <w:rFonts w:asciiTheme="majorBidi" w:hAnsiTheme="majorBidi" w:cstheme="majorBidi" w:hint="cs"/>
          <w:sz w:val="32"/>
          <w:szCs w:val="32"/>
          <w:cs/>
        </w:rPr>
        <w:t>หลักประกันซอง...</w:t>
      </w:r>
    </w:p>
    <w:p w:rsidR="00677DF1" w:rsidRDefault="00677DF1" w:rsidP="00677DF1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 xml:space="preserve">                                                                                      -6-</w:t>
      </w:r>
      <w:r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                5. 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หลักประกันซอง</w:t>
      </w:r>
      <w:r>
        <w:rPr>
          <w:rFonts w:asciiTheme="majorBidi" w:hAnsiTheme="majorBidi" w:cstheme="majorBidi"/>
          <w:sz w:val="32"/>
          <w:szCs w:val="32"/>
        </w:rPr>
        <w:br/>
        <w:t>                      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ผู้เสนอราคาต้องวางหลักประกันซอง พร้อมกับการยื่นซองประมูลซื้อด้วยระบบอิเล็กทรอนิกส์ โดยใช้หลักประกันอย่างหนึ่งอย่างใดดังต่อไปนี้ จำนวน   137,150.-บาท(เงินหนึ่งแสนสามหมื่นเจ็ดพันหนึ่งร้อยห้าสิบบาทถ้วน)</w:t>
      </w:r>
      <w:r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 5.1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เงินสด</w:t>
      </w:r>
      <w:r>
        <w:rPr>
          <w:rFonts w:asciiTheme="majorBidi" w:hAnsiTheme="majorBidi" w:cstheme="majorBidi"/>
          <w:sz w:val="32"/>
          <w:szCs w:val="32"/>
        </w:rPr>
        <w:br/>
        <w:t>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> 5.2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เช็คที่ธนาคารสั่งจ่ายให้แก่กรม โดยเป็นเช็คลงวันที่ที่ยื่นซองประกวดราคาหรือก่อนหน้านั้นไม่เกิน </w:t>
      </w:r>
      <w:r>
        <w:rPr>
          <w:rFonts w:asciiTheme="majorBidi" w:hAnsiTheme="majorBidi" w:cstheme="majorBidi"/>
          <w:sz w:val="32"/>
          <w:szCs w:val="32"/>
        </w:rPr>
        <w:t xml:space="preserve">3 </w:t>
      </w:r>
      <w:r>
        <w:rPr>
          <w:rFonts w:asciiTheme="majorBidi" w:hAnsiTheme="majorBidi" w:cstheme="majorBidi" w:hint="cs"/>
          <w:sz w:val="32"/>
          <w:szCs w:val="32"/>
          <w:cs/>
        </w:rPr>
        <w:t>วันทำการของทางราชการ</w:t>
      </w:r>
      <w:r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 5.3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หนังสือค้ำประกันของธนาคารในประเทศ ตามแบบหนังสือค้ำประกันดังระบุในข้อ </w:t>
      </w:r>
      <w:r>
        <w:rPr>
          <w:rFonts w:asciiTheme="majorBidi" w:hAnsiTheme="majorBidi" w:cstheme="majorBidi"/>
          <w:sz w:val="32"/>
          <w:szCs w:val="32"/>
        </w:rPr>
        <w:t>1.6(1)</w:t>
      </w:r>
      <w:r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5.4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หนังสือค้ำประกัน ของบรรษัทเงินทุนอุตสาหกรรมแห่งประเทศไทย หรือบริษัทเงินทุนหรือบริษัทเงินทุนหลักทรัพย์ ที่ได้รับอนุญาตให้ประกอบกิจการเงินทุนเพื่อการพาณิชย์และประกอบธุรกิจค้ำประกัน ตามประกาศของธนาคารแห่งประเทศไทย  ซึ่งได้แจ้งชื่อเวียนให้ส่วนราชการต่าง ๆ  ทราบแล้ว โดยอนุโลมให้ใช้ตามแบบหนังสือค้ำประกันดังระบุในข้อ </w:t>
      </w:r>
      <w:r>
        <w:rPr>
          <w:rFonts w:asciiTheme="majorBidi" w:hAnsiTheme="majorBidi" w:cstheme="majorBidi"/>
          <w:sz w:val="32"/>
          <w:szCs w:val="32"/>
        </w:rPr>
        <w:t>1.4 (1)</w:t>
      </w:r>
      <w:r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 5.5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พันธบัตรรัฐบาลไทย</w:t>
      </w:r>
    </w:p>
    <w:p w:rsidR="00677DF1" w:rsidRDefault="00677DF1" w:rsidP="00677DF1">
      <w:pPr>
        <w:rPr>
          <w:rFonts w:asciiTheme="majorBidi" w:hAnsiTheme="majorBidi" w:cstheme="majorBidi" w:hint="cs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</w:rPr>
        <w:t>                       </w:t>
      </w:r>
      <w:r>
        <w:rPr>
          <w:rFonts w:asciiTheme="majorBidi" w:hAnsiTheme="majorBidi" w:cstheme="majorBidi" w:hint="cs"/>
          <w:sz w:val="32"/>
          <w:szCs w:val="32"/>
          <w:cs/>
        </w:rPr>
        <w:t>หลักประกันซองตามข้อนี้เทศบาลตำบลหนองพ้อจะคืนให้ผู้เสนอราคา หรือผู้ค้ำประกันภายใน</w:t>
      </w:r>
      <w:r>
        <w:rPr>
          <w:rFonts w:asciiTheme="majorBidi" w:hAnsiTheme="majorBidi" w:cstheme="majorBidi"/>
          <w:sz w:val="32"/>
          <w:szCs w:val="32"/>
        </w:rPr>
        <w:t xml:space="preserve">15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วันนับถัดจากวันที่ได้พิจารณาในเบื้องต้นเรียบร้อยแล้ว เว้นแต่ ผู้เสนอราคารายที่คัดเลือกไว้ซึ่งเสนอราคาต่ำสุดไม่เกิน </w:t>
      </w:r>
      <w:r>
        <w:rPr>
          <w:rFonts w:asciiTheme="majorBidi" w:hAnsiTheme="majorBidi" w:cstheme="majorBidi"/>
          <w:sz w:val="32"/>
          <w:szCs w:val="32"/>
        </w:rPr>
        <w:t xml:space="preserve">3 </w:t>
      </w:r>
      <w:r>
        <w:rPr>
          <w:rFonts w:asciiTheme="majorBidi" w:hAnsiTheme="majorBidi" w:cstheme="majorBidi" w:hint="cs"/>
          <w:sz w:val="32"/>
          <w:szCs w:val="32"/>
          <w:cs/>
        </w:rPr>
        <w:t>ราย จะคืนให้ต่อเมื่อได้ทำสัญญาหรือข้อตกลง หรือเมื่อผู้เสนอราคาได้พ้นจากข้อผูกพันแล้วการคืนหลักประกันซอง ไม่ว่าในกรณีใด ๆ จะคืนให้โดยไม่มีดอกเบี้ย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                6.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หลักเกณฑ์และสิทธิในการพิจารณาราคา</w:t>
      </w:r>
      <w:r>
        <w:rPr>
          <w:rFonts w:asciiTheme="majorBidi" w:hAnsiTheme="majorBidi" w:cstheme="majorBidi"/>
          <w:sz w:val="32"/>
          <w:szCs w:val="32"/>
        </w:rPr>
        <w:br/>
        <w:t>                            6.1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ในการประมูลจ้างด้วยระบบอิเล็กทรอนิกส์ครั้งนี้    เทศบาลตำบลหนองพ้อจะพิจารณาตัดสินด้วยราคารวม</w:t>
      </w:r>
      <w:r>
        <w:rPr>
          <w:rFonts w:asciiTheme="majorBidi" w:hAnsiTheme="majorBidi" w:cstheme="majorBidi"/>
          <w:sz w:val="32"/>
          <w:szCs w:val="32"/>
        </w:rPr>
        <w:br/>
        <w:t xml:space="preserve">                           6.2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หากผู้เสนอราคารายใดมีคุณสมบัติไม่ถูกต้องตามข้อ  </w:t>
      </w:r>
      <w:r>
        <w:rPr>
          <w:rFonts w:asciiTheme="majorBidi" w:hAnsiTheme="majorBidi" w:cstheme="majorBidi"/>
          <w:sz w:val="32"/>
          <w:szCs w:val="32"/>
        </w:rPr>
        <w:t xml:space="preserve">2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หรือยื่นหลักฐานไม่ถูกต้องหรือไม่ครบถ้วนตามข้อ  </w:t>
      </w:r>
      <w:r>
        <w:rPr>
          <w:rFonts w:asciiTheme="majorBidi" w:hAnsiTheme="majorBidi" w:cstheme="majorBidi"/>
          <w:sz w:val="32"/>
          <w:szCs w:val="32"/>
        </w:rPr>
        <w:t>3  (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หรือยื่นข้อเสนอประมูลซื้อ  ด้วยระบบอิเล็กทรอนิกส์ไม่ถูกต้องตามข้อ </w:t>
      </w:r>
      <w:r>
        <w:rPr>
          <w:rFonts w:asciiTheme="majorBidi" w:hAnsiTheme="majorBidi" w:cstheme="majorBidi"/>
          <w:sz w:val="32"/>
          <w:szCs w:val="32"/>
        </w:rPr>
        <w:t xml:space="preserve">4 </w:t>
      </w:r>
      <w:r>
        <w:rPr>
          <w:rFonts w:asciiTheme="majorBidi" w:hAnsiTheme="majorBidi" w:cstheme="majorBidi" w:hint="cs"/>
          <w:sz w:val="32"/>
          <w:szCs w:val="32"/>
          <w:cs/>
        </w:rPr>
        <w:t>แล้ว) คณะกรรมการประมูลจ้างด้วยระบบอิเล็กทรอนิกส์ จะไม่รับพิจารณาข้อเสนอ ของผู้ยื่นข้อเสนอรายนั้น เว้น</w:t>
      </w:r>
      <w:r>
        <w:rPr>
          <w:rFonts w:asciiTheme="majorBidi" w:hAnsiTheme="majorBidi" w:cstheme="majorBidi" w:hint="cs"/>
          <w:sz w:val="32"/>
          <w:szCs w:val="32"/>
          <w:cs/>
        </w:rPr>
        <w:br/>
        <w:t>แต่เป็นข้อผิดพลาดหรือผิดหลงเพียงเล็กน้อยหรือผิดพลาดไปจากเงื่อนไขของเอกสารประมูลจ้างด้วยระบบอิเล็กทรอนิกส์ ในส่วนที่มิใช่สาระสำคัญ  ทั้งนี้ เฉพาะในกรณีที่พิจารณาเห็นว่าจะเป็นประโยชน์ต่อเทศบาลตำบลเท่านั้น</w:t>
      </w:r>
      <w:r>
        <w:rPr>
          <w:rFonts w:asciiTheme="majorBidi" w:hAnsiTheme="majorBidi" w:cstheme="majorBidi"/>
          <w:sz w:val="32"/>
          <w:szCs w:val="32"/>
        </w:rPr>
        <w:br/>
        <w:t xml:space="preserve">                           6.3   </w:t>
      </w:r>
      <w:r>
        <w:rPr>
          <w:rFonts w:asciiTheme="majorBidi" w:hAnsiTheme="majorBidi" w:cstheme="majorBidi" w:hint="cs"/>
          <w:sz w:val="32"/>
          <w:szCs w:val="32"/>
          <w:cs/>
        </w:rPr>
        <w:t>เทศบาลตำบลสงวนสิทธิไม่พิจารณาข้อเสนอของผู้เสนอราคา โดยไม่มีการผ่อนผันในกรณีดังต่อไปนี้</w:t>
      </w:r>
      <w:r>
        <w:rPr>
          <w:rFonts w:asciiTheme="majorBidi" w:hAnsiTheme="majorBidi" w:cstheme="majorBidi"/>
          <w:sz w:val="32"/>
          <w:szCs w:val="32"/>
        </w:rPr>
        <w:br/>
        <w:t xml:space="preserve">                                   (1)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ไม่ปรากฏชื่อผู้เสนอราคารายนั้น ในบัญชีผู้รับเอกสารประกวดราคา หรือในหลักฐานการรับเอกสารประมูลจ้างด้วยระบบอิเล็กทรอนิกส์ของเทศบาลตำบล</w:t>
      </w:r>
    </w:p>
    <w:p w:rsidR="00677DF1" w:rsidRDefault="00677DF1" w:rsidP="00677DF1">
      <w:pPr>
        <w:jc w:val="right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/(2) เสนอ...</w:t>
      </w:r>
    </w:p>
    <w:p w:rsidR="00677DF1" w:rsidRDefault="00677DF1" w:rsidP="00677DF1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lastRenderedPageBreak/>
        <w:t>-7-</w:t>
      </w:r>
    </w:p>
    <w:p w:rsidR="00677DF1" w:rsidRDefault="00677DF1" w:rsidP="00677DF1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       (2)   </w:t>
      </w:r>
      <w:r>
        <w:rPr>
          <w:rFonts w:asciiTheme="majorBidi" w:hAnsiTheme="majorBidi" w:cstheme="majorBidi" w:hint="cs"/>
          <w:sz w:val="32"/>
          <w:szCs w:val="32"/>
          <w:cs/>
        </w:rPr>
        <w:t>เสนอรายละเอียดแตกต่างไปจากเงื่อนไขที่กำหนดในเอกสารประมูลจ้างด้วยระบบอิเล็กทรอนิกส์ที่เป็นสาระสำคัญ หรือมีผลทำให้เกิดความได้เปรียบเสียเปรียบแก่ผู้เสนอราคารายอื่น</w:t>
      </w:r>
      <w:r>
        <w:rPr>
          <w:rFonts w:asciiTheme="majorBidi" w:hAnsiTheme="majorBidi" w:cstheme="majorBidi"/>
          <w:sz w:val="32"/>
          <w:szCs w:val="32"/>
        </w:rPr>
        <w:br/>
        <w:t xml:space="preserve">                          6.4   </w:t>
      </w:r>
      <w:r>
        <w:rPr>
          <w:rFonts w:asciiTheme="majorBidi" w:hAnsiTheme="majorBidi" w:cstheme="majorBidi" w:hint="cs"/>
          <w:sz w:val="32"/>
          <w:szCs w:val="32"/>
          <w:cs/>
        </w:rPr>
        <w:t>ในการตัดสินการประมูลจ้างด้วยระบบอิเล็กทรอนิกส์   หรือในการทำสัญญาคณะกรรมการประมูลจ้างด้วยระบบอิเล็กทรอนิกส์  หรือเทศบาลตำบลมีสิทธิให้ผู้ประสงค์จะเสนอราคา  ชี้แจงข้อเท็จจริง  สภาพ  ฐานะหรือข้อเท็จจริงอื่นใดที่เกี่ยวข้องกับผู้ประสงค์จะเสนอราคาได้  เทศบาลตำบลมีสิทธิที่จะไม่รับราคาหรือไม่ทำสัญญาหากหลักฐานดังกล่าวไม่มีความเหมาะสม  หรือไม่ถูกต้อง</w:t>
      </w:r>
    </w:p>
    <w:p w:rsidR="00677DF1" w:rsidRDefault="00677DF1" w:rsidP="00677DF1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      </w:t>
      </w:r>
      <w:r>
        <w:rPr>
          <w:rFonts w:asciiTheme="majorBidi" w:hAnsiTheme="majorBidi" w:cstheme="majorBidi"/>
          <w:sz w:val="32"/>
          <w:szCs w:val="32"/>
        </w:rPr>
        <w:t xml:space="preserve">          6.5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เทศบาลตำบลทรงไว้ซึ่งสิทธิที่จะไม่รับราคาต่ำสุด หรือราคาหนึ่งราคาใด  หรือราคาที่เสนอทั้งหมดก็ได้  และอาจพิจารณาเลือกจ้าง  ในจำนวน  หรือขนาด  หรือ เฉพาะรายการหนึ่งรายการใดหรืออาจจะยกเลิกการประมูลจ้างด้วยระบบอิเล็กทรอนิกส์โดยไม่พิจารณาจัดจ้างเลยก็ได้สุดแต่จะพิจารณา   ทั้งนี้  เพื่อประโยชน์ของทางราชการเป็นสำคัญ  และให้ถือว่าการตัดสินของเทศบาลตำบลเป็นเด็ดขาด  ผู้ประสงค์จะเสนอราคาหรือผู้มีสิทธิเสนอราคาจะเรียกร้องค่าเสียหายใด  ๆ  มิได้  รวมทั้งเทศบาลตำบลจะพิจารณายกเลิกการประมูลจ้างด้วยระบบอิเล็กทรอนิกส์  และลงโทษผู้มีสิทธิเสนอราคาเป็นผู้ทิ้งงาน  ไม่ว่าจะเป็นผู้มีสิทธิเสนอราคาที่ได้รับการคัดเลือกหรือไม่ก็ตาม  หากมีเหตุที่เชื่อได้ว่าการเสนอราคากระทำการโดยไม่สุจริต  เช่น  การเสนอเอกสารอันเป็นเท็จหรือใช้ชื่อบุคคลธรรมดาหรือนิติบุคคลอื่นมาเสนอราคาแทน เป็นต้น</w:t>
      </w:r>
    </w:p>
    <w:p w:rsidR="00677DF1" w:rsidRDefault="00677DF1" w:rsidP="00677DF1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  <w:t xml:space="preserve">      ในกรณีที่ผู้มีสิทธิเสนอราคารายที่เสนอราคาต่ำสุด  เสนอราคาต่ำจนคาดหมายได้ว่าไม่อาจดำเนินงานตามสัญญาได้  คณะกรรมการประมูลจ้างด้วยระบบอิเล็กทรอนิกส์  หรือเทศบาลตำบล  จะให้ผู้มีสิทธิเสนอราคารายนั้นชี้แจงและแสดงหลักฐานที่ทำให้เชื่อได้ว่าผู้มีสิทธิเสนอราคาสามารถดำเนินงานตามการประมูลจ้างด้วยระบบอิเล็กทรอนิกส์ให้เสร็จสมบูรณ์  หากคำชี้แจงไม่เป็นที่รับฟังได้  เทศบาลตำบลมีสิทธิจะไม่รับราคาของผู้มีสิทธิเสนอราคารายนั้น </w:t>
      </w:r>
    </w:p>
    <w:p w:rsidR="00677DF1" w:rsidRDefault="00677DF1" w:rsidP="00677DF1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  <w:t xml:space="preserve">            6.6   </w:t>
      </w:r>
      <w:r>
        <w:rPr>
          <w:rFonts w:asciiTheme="majorBidi" w:hAnsiTheme="majorBidi" w:cstheme="majorBidi" w:hint="cs"/>
          <w:sz w:val="32"/>
          <w:szCs w:val="32"/>
          <w:cs/>
        </w:rPr>
        <w:t>ในกรณีที่ปรากฏข้อเท็จจริงภายหลังจากการประมูลจ้างด้วยระบบอิเล็กทรอนิกส์ว่าผู้ประสงค์จะเสนอราคาทีได้รับการคัดเลือกเป็นผู้มีสิทธิเสนอราคาที่มีผลประโยชน์ร่วมกันกับผู้มีสิทธิเสนอราคารายอื่น หรือ เป็นผู้มีผลประโยชน์ร่วมกันระหว่างผู้มีสิทธิเสนอราคากับผู้ให้บริการตลาดกลางอิเล็กทรอนิกส์  ณ  วันประกาศประมูลจ้างด้วยระบบอิเล็กทรอนิกส์  หรือเป็นผู้มีสิทธิเสนอราคาที่กระทำการอันเป็นการขัดขวางการแข่งขันอย่างเป็นธรรม  ตาม ข้อ  1.7  เทศบาลตำบลมีอำนาจที่จะตัดรายชื่อผู้มีสิทธิราคาดังกล่าว  และเทศบาลตำบลจะพิจารณาลงโทษผู้มีสิทธิเสนอราคารายนั้นเป็นผู้ทิ้งงาน</w:t>
      </w:r>
    </w:p>
    <w:p w:rsidR="00677DF1" w:rsidRDefault="00677DF1" w:rsidP="00677DF1">
      <w:pPr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           7.  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การทำสัญญาจ้าง</w:t>
      </w:r>
    </w:p>
    <w:p w:rsidR="00677DF1" w:rsidRDefault="00677DF1" w:rsidP="00677DF1">
      <w:pPr>
        <w:rPr>
          <w:rFonts w:asciiTheme="majorBidi" w:hAnsiTheme="majorBidi" w:cstheme="majorBidi" w:hint="cs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</w:rPr>
        <w:t xml:space="preserve">                   </w:t>
      </w:r>
      <w:r>
        <w:rPr>
          <w:rFonts w:asciiTheme="majorBidi" w:hAnsiTheme="majorBidi" w:cstheme="majorBidi" w:hint="cs"/>
          <w:sz w:val="32"/>
          <w:szCs w:val="32"/>
          <w:cs/>
        </w:rPr>
        <w:t>ผู้ชนะการประมูลจ้างด้วยระบบอิเล็กทรอนิกส์ (ผู้รับจ้าง)  จะต้องทำสัญญาจ้างตามแบบสัญญาจ้าง  ดังระบุในข้อ  1.5</w:t>
      </w:r>
      <w:r>
        <w:rPr>
          <w:rFonts w:asciiTheme="majorBidi" w:hAnsiTheme="majorBidi" w:cstheme="majorBidi"/>
          <w:sz w:val="32"/>
          <w:szCs w:val="32"/>
        </w:rPr>
        <w:t xml:space="preserve">   </w:t>
      </w:r>
      <w:r>
        <w:rPr>
          <w:rFonts w:asciiTheme="majorBidi" w:hAnsiTheme="majorBidi" w:cstheme="majorBidi" w:hint="cs"/>
          <w:sz w:val="32"/>
          <w:szCs w:val="32"/>
          <w:cs/>
        </w:rPr>
        <w:t>กับเทศบาลตำบล   ภายใน   7   วัน  นับถัดจากวันที่ได้รับแจ้ง  และจะต้องวางหลักประกันสัญญาเป็นจำนวนเงินเท่ากับร้อยละ  5   ของราคาค่าจ้างที่ประมูลจ้างด้วยระบบอิเล็กทรอนิกส์ได้ให้เทศบาลตำบล  ยึดไว้ในขณะทำสัญญา  โดยใช้หลักประกันอย่างหนึ่งอย่างใดดังต่อไปนี้</w:t>
      </w:r>
      <w:r>
        <w:rPr>
          <w:rFonts w:asciiTheme="majorBidi" w:hAnsiTheme="majorBidi" w:cstheme="majorBidi"/>
          <w:sz w:val="32"/>
          <w:szCs w:val="32"/>
        </w:rPr>
        <w:br/>
        <w:t xml:space="preserve">                   (1)   </w:t>
      </w:r>
      <w:r>
        <w:rPr>
          <w:rFonts w:asciiTheme="majorBidi" w:hAnsiTheme="majorBidi" w:cstheme="majorBidi" w:hint="cs"/>
          <w:sz w:val="32"/>
          <w:szCs w:val="32"/>
          <w:cs/>
        </w:rPr>
        <w:t>เงินสด</w:t>
      </w:r>
    </w:p>
    <w:p w:rsidR="00677DF1" w:rsidRDefault="00677DF1" w:rsidP="00677DF1">
      <w:pPr>
        <w:jc w:val="right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/</w:t>
      </w:r>
      <w:r>
        <w:rPr>
          <w:rFonts w:asciiTheme="majorBidi" w:hAnsiTheme="majorBidi" w:cstheme="majorBidi" w:hint="cs"/>
          <w:sz w:val="32"/>
          <w:szCs w:val="32"/>
          <w:cs/>
        </w:rPr>
        <w:t>(2) เช็ค...</w:t>
      </w:r>
    </w:p>
    <w:p w:rsidR="00677DF1" w:rsidRDefault="00677DF1" w:rsidP="00677DF1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lastRenderedPageBreak/>
        <w:t>-8-</w:t>
      </w:r>
      <w:r>
        <w:rPr>
          <w:rFonts w:asciiTheme="majorBidi" w:hAnsiTheme="majorBidi" w:cstheme="majorBidi"/>
          <w:sz w:val="32"/>
          <w:szCs w:val="32"/>
        </w:rPr>
        <w:br/>
      </w:r>
    </w:p>
    <w:p w:rsidR="00677DF1" w:rsidRDefault="00677DF1" w:rsidP="00677DF1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                    (2)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เช็คที่ธนาคารสั่งจ่ายให้แก่กรม โดยเป็นเช็คลงวันที่ที่ทำสัญญาหรือก่อนหน้านั้นไม่เกิน </w:t>
      </w:r>
      <w:r>
        <w:rPr>
          <w:rFonts w:asciiTheme="majorBidi" w:hAnsiTheme="majorBidi" w:cstheme="majorBidi"/>
          <w:sz w:val="32"/>
          <w:szCs w:val="32"/>
        </w:rPr>
        <w:t xml:space="preserve">3 </w:t>
      </w:r>
      <w:r>
        <w:rPr>
          <w:rFonts w:asciiTheme="majorBidi" w:hAnsiTheme="majorBidi" w:cstheme="majorBidi" w:hint="cs"/>
          <w:sz w:val="32"/>
          <w:szCs w:val="32"/>
          <w:cs/>
        </w:rPr>
        <w:t>วันทำการของทางราชการ</w:t>
      </w:r>
      <w:r>
        <w:rPr>
          <w:rFonts w:asciiTheme="majorBidi" w:hAnsiTheme="majorBidi" w:cstheme="majorBidi"/>
          <w:sz w:val="32"/>
          <w:szCs w:val="32"/>
        </w:rPr>
        <w:br/>
        <w:t xml:space="preserve">                    (3)   </w:t>
      </w:r>
      <w:r>
        <w:rPr>
          <w:rFonts w:asciiTheme="majorBidi" w:hAnsiTheme="majorBidi" w:cstheme="majorBidi" w:hint="cs"/>
          <w:sz w:val="32"/>
          <w:szCs w:val="32"/>
          <w:cs/>
        </w:rPr>
        <w:t>หนังสือค้ำประกันของธนาคารภายในประเทศตามแบบหนังสือค้ำประกันดังระบุใน</w:t>
      </w:r>
      <w:r>
        <w:rPr>
          <w:rFonts w:asciiTheme="majorBidi" w:hAnsiTheme="majorBidi" w:cstheme="majorBidi" w:hint="cs"/>
          <w:sz w:val="32"/>
          <w:szCs w:val="32"/>
          <w:cs/>
        </w:rPr>
        <w:br/>
        <w:t xml:space="preserve">ข้อ </w:t>
      </w:r>
      <w:r>
        <w:rPr>
          <w:rFonts w:asciiTheme="majorBidi" w:hAnsiTheme="majorBidi" w:cstheme="majorBidi"/>
          <w:sz w:val="32"/>
          <w:szCs w:val="32"/>
        </w:rPr>
        <w:t>1.4 (2)</w:t>
      </w:r>
      <w:r>
        <w:rPr>
          <w:rFonts w:asciiTheme="majorBidi" w:hAnsiTheme="majorBidi" w:cstheme="majorBidi"/>
          <w:sz w:val="32"/>
          <w:szCs w:val="32"/>
        </w:rPr>
        <w:br/>
        <w:t xml:space="preserve">                    (4)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หนังสือค้ำประกันของบรรษัทเงินทุนอุตสาหกรรมแห่งประเทศไทย หรือบริษัทเงินทุน หรือบริษัทเงินทุนหลักทรัพย์ ที่ได้รับอนุญาตให้ประกอบกิจการเงินทุนเพื่อการพาณิชย์และประกอบธุรกิจค้ำประกันตามประกาศ ของธนาคารแห่งประเทศไทย ซึ่งได้แจ้งชื่อเวียน ให้ส่วนราชการต่างๆ ทราบแล้ว โดยอนุโลมให้ใช้ตามแบบหนังสือค้ำประกันดังระบุในข้อ </w:t>
      </w:r>
      <w:r>
        <w:rPr>
          <w:rFonts w:asciiTheme="majorBidi" w:hAnsiTheme="majorBidi" w:cstheme="majorBidi"/>
          <w:sz w:val="32"/>
          <w:szCs w:val="32"/>
        </w:rPr>
        <w:t>1.4 (2)</w:t>
      </w:r>
      <w:r>
        <w:rPr>
          <w:rFonts w:asciiTheme="majorBidi" w:hAnsiTheme="majorBidi" w:cstheme="majorBidi"/>
          <w:sz w:val="32"/>
          <w:szCs w:val="32"/>
        </w:rPr>
        <w:br/>
        <w:t xml:space="preserve">                    (5)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พันธบัตรรัฐบาลไทย</w:t>
      </w:r>
      <w:r>
        <w:rPr>
          <w:rFonts w:asciiTheme="majorBidi" w:hAnsiTheme="majorBidi" w:cstheme="majorBidi"/>
          <w:sz w:val="32"/>
          <w:szCs w:val="32"/>
        </w:rPr>
        <w:br/>
        <w:t>                    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หลักประกันนี้จะคืนให้โดยไม่มีดอกเบี้ยภายใน </w:t>
      </w:r>
      <w:r>
        <w:rPr>
          <w:rFonts w:asciiTheme="majorBidi" w:hAnsiTheme="majorBidi" w:cstheme="majorBidi"/>
          <w:sz w:val="32"/>
          <w:szCs w:val="32"/>
        </w:rPr>
        <w:t xml:space="preserve">15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วัน นับถัดจากวันที่ผู้ชนะการประมูล ซื้อด้วยระบบอิเล็กทรอนิกส์ (ผู้ขาย) พ้นจากข้อผูกพันตามสัญญาซื้อขายแล้ว </w:t>
      </w:r>
    </w:p>
    <w:p w:rsidR="00677DF1" w:rsidRDefault="00677DF1" w:rsidP="00677DF1">
      <w:pPr>
        <w:rPr>
          <w:rFonts w:asciiTheme="majorBidi" w:hAnsiTheme="majorBidi" w:cstheme="majorBidi" w:hint="cs"/>
          <w:b/>
          <w:bCs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             8. 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ค่าจ้างและการจ่ายเงิน</w:t>
      </w:r>
    </w:p>
    <w:p w:rsidR="00677DF1" w:rsidRDefault="00677DF1" w:rsidP="00677DF1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             </w:t>
      </w:r>
      <w:r>
        <w:rPr>
          <w:rFonts w:asciiTheme="majorBidi" w:hAnsiTheme="majorBidi" w:cstheme="majorBidi" w:hint="cs"/>
          <w:sz w:val="32"/>
          <w:szCs w:val="32"/>
          <w:cs/>
        </w:rPr>
        <w:t>เทศบาลตำบลหนองพ้อจะจ่ายเงินค่าจ้าง  โดยแบ่งออกเป็น   3  งวด</w:t>
      </w:r>
    </w:p>
    <w:p w:rsidR="00677DF1" w:rsidRDefault="00677DF1" w:rsidP="00677DF1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          </w:t>
      </w:r>
      <w:r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งวดที่   1</w:t>
      </w:r>
      <w:r>
        <w:rPr>
          <w:rFonts w:asciiTheme="majorBidi" w:hAnsiTheme="majorBidi" w:cstheme="majorBidi"/>
          <w:sz w:val="32"/>
          <w:szCs w:val="32"/>
          <w:cs/>
        </w:rPr>
        <w:t xml:space="preserve">  เทศบาลตำบลหนองพ้อจะจ่ายค่าจ้างในอัตราร้อยละ   30   ของราคาค่าจ้างที่ตกลงทำสัญญาว่าจ้าง  โดยจะจ่ายให้เมื่อผู้รับจ้างได้ดำเนินการดังนี้</w:t>
      </w:r>
    </w:p>
    <w:p w:rsidR="00677DF1" w:rsidRDefault="00677DF1" w:rsidP="00677DF1">
      <w:pPr>
        <w:pStyle w:val="a5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ปักผังกำหนดแนวเขต  ตำแหน่ง   ระยะ   ระดับ  ถมดินบริเวณ  แล้วเสร็จ</w:t>
      </w:r>
    </w:p>
    <w:p w:rsidR="00677DF1" w:rsidRDefault="00677DF1" w:rsidP="00677DF1">
      <w:pPr>
        <w:pStyle w:val="a5"/>
        <w:numPr>
          <w:ilvl w:val="0"/>
          <w:numId w:val="2"/>
        </w:numPr>
        <w:ind w:left="0" w:firstLine="2055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ทดสอบการรับน้ำหนักของดิน  บริเวณก่อสร้างระบบผลิตประปา   ตามแบบมาตรฐานระบบประปาหมู่บ้าน  แบบบาดาลขนาดใหญ่  สำนักบริหารจัดการน้ำ   กรมทรัพยากรน้ำ   จำนวน   1  จุด  และรายงานผลการทดสอบดิน  โดยมีวิศวกรของผู้รับจ้างเป็นผู้รับรองให้คณะกรรมการตรวจงานจ้าง  พิจารณาให้ความเห็นชอบแล้วเสร็จ</w:t>
      </w:r>
    </w:p>
    <w:p w:rsidR="00677DF1" w:rsidRDefault="00677DF1" w:rsidP="00677DF1">
      <w:pPr>
        <w:pStyle w:val="a5"/>
        <w:numPr>
          <w:ilvl w:val="0"/>
          <w:numId w:val="2"/>
        </w:numPr>
        <w:ind w:left="0" w:firstLine="2055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โรงสูบน้ำตามแบบ  เลขที่  412003   ตอกเข็ม  (ถ้ามี)   เทคอนกรีต  ฐานราก  ตอม่อ  แล้วเสร็จ</w:t>
      </w:r>
    </w:p>
    <w:p w:rsidR="00677DF1" w:rsidRDefault="00677DF1" w:rsidP="00677DF1">
      <w:pPr>
        <w:pStyle w:val="a5"/>
        <w:numPr>
          <w:ilvl w:val="0"/>
          <w:numId w:val="2"/>
        </w:numPr>
        <w:ind w:left="0" w:firstLine="2055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ระบบกรองน้ำบาดาล     ตามแบบเลขที่  1211010   ตอกเสาเข็ม  (ถ้ามี)  ขุดดิน  เทคอนกรีตพื้นก้นถัง เสริมเหล็กผนังถัง    แล้วเสร็จ</w:t>
      </w:r>
    </w:p>
    <w:p w:rsidR="00677DF1" w:rsidRDefault="00677DF1" w:rsidP="00677DF1">
      <w:pPr>
        <w:pStyle w:val="a5"/>
        <w:numPr>
          <w:ilvl w:val="0"/>
          <w:numId w:val="2"/>
        </w:numPr>
        <w:ind w:left="0" w:firstLine="2055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ถังน้ำใส      ตามแบบเลขที่   2111100   ตอกเสาเข็ม (ถ้ามี)  ขุดดิน  เทคอนกรีตพื้นก้นถัง เสริมเหล็กผนังถัง    แล้วเสร็จ</w:t>
      </w:r>
    </w:p>
    <w:p w:rsidR="00677DF1" w:rsidRDefault="00677DF1" w:rsidP="00677DF1">
      <w:pPr>
        <w:pStyle w:val="a5"/>
        <w:numPr>
          <w:ilvl w:val="0"/>
          <w:numId w:val="2"/>
        </w:numPr>
        <w:ind w:left="0" w:firstLine="2055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</w:t>
      </w:r>
      <w:r>
        <w:rPr>
          <w:rFonts w:asciiTheme="majorBidi" w:hAnsiTheme="majorBidi" w:cstheme="majorBidi" w:hint="cs"/>
          <w:sz w:val="32"/>
          <w:szCs w:val="32"/>
          <w:cs/>
        </w:rPr>
        <w:t>หอถังสูง      ตามแบบเลขที่  3111030   ตอกเสาเข็ม  (ถ้ามี)  ขุดดิน  ผูกเหล็ก  เทคอนกรีตถึงระดับคอนคอดินรวมตั้งแบบด้านในของเสาหอถังสูง  ทั้ง  4  ด้านจนถึงระดับคานรับก้นถังพร้อมตรวจสอบศูนย์กลางถัง  และระยะห่างระหว่างเสา  ในแต่ละช่วงตาน  แล้วเสร็จ</w:t>
      </w:r>
    </w:p>
    <w:p w:rsidR="00677DF1" w:rsidRDefault="00677DF1" w:rsidP="00677DF1"/>
    <w:p w:rsidR="00677DF1" w:rsidRDefault="00677DF1" w:rsidP="00677DF1"/>
    <w:p w:rsidR="00677DF1" w:rsidRDefault="00677DF1" w:rsidP="00677DF1">
      <w:pPr>
        <w:jc w:val="right"/>
        <w:rPr>
          <w:sz w:val="32"/>
          <w:szCs w:val="32"/>
        </w:rPr>
      </w:pPr>
      <w:r>
        <w:rPr>
          <w:sz w:val="32"/>
          <w:szCs w:val="32"/>
          <w:cs/>
        </w:rPr>
        <w:t>/-จัดส่ง...</w:t>
      </w:r>
    </w:p>
    <w:p w:rsidR="00677DF1" w:rsidRDefault="00677DF1" w:rsidP="00677DF1">
      <w:pPr>
        <w:jc w:val="center"/>
        <w:rPr>
          <w:sz w:val="32"/>
          <w:szCs w:val="32"/>
        </w:rPr>
      </w:pPr>
      <w:r>
        <w:rPr>
          <w:sz w:val="32"/>
          <w:szCs w:val="32"/>
          <w:cs/>
        </w:rPr>
        <w:lastRenderedPageBreak/>
        <w:t>-9-</w:t>
      </w:r>
    </w:p>
    <w:p w:rsidR="00677DF1" w:rsidRDefault="00677DF1" w:rsidP="00677DF1">
      <w:pPr>
        <w:pStyle w:val="a5"/>
        <w:numPr>
          <w:ilvl w:val="0"/>
          <w:numId w:val="2"/>
        </w:numPr>
        <w:ind w:left="0" w:firstLine="2055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จัดส่งตัวอย่างกรวดกรองน้ำ  และทรายกรองน้ำ   ตัวอย่างละ  1   กิโลกรัม  พร้อมทั้งแคตตาล็อครายละเอียดของเครื่องสูบน้ำบาดาล   เครื่องสูบน้ำหอยโข่ง   เครื่องจ่ายน้ำยาคลอรีน    ให้คณะกรรมการตรวจการจ้าง   ตรวจสอบให้ความเห็นชอบก่อนนำมาใช้งานให้แล้วเสร็จ  ก่อนส่งงวดงาน</w:t>
      </w:r>
    </w:p>
    <w:p w:rsidR="00677DF1" w:rsidRDefault="00677DF1" w:rsidP="00677DF1">
      <w:pPr>
        <w:ind w:left="720" w:firstLine="1275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  <w:cs/>
        </w:rPr>
        <w:t>ระยะเวลา  60  วัน  (นับถัดจากวันทำสัญญาจ้าง)</w:t>
      </w:r>
    </w:p>
    <w:p w:rsidR="00677DF1" w:rsidRDefault="00677DF1" w:rsidP="00677DF1">
      <w:pPr>
        <w:ind w:left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</w:t>
      </w:r>
      <w:r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 xml:space="preserve">งวดที่   2 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 </w:t>
      </w:r>
      <w:r>
        <w:rPr>
          <w:rFonts w:asciiTheme="majorBidi" w:hAnsiTheme="majorBidi" w:cstheme="majorBidi"/>
          <w:sz w:val="32"/>
          <w:szCs w:val="32"/>
          <w:cs/>
        </w:rPr>
        <w:t>เทศบาลตำบลหนองพ้อจะจ่ายค่าจ้างในอัตราร้อยละ   30   ของราคาค่าจ้าง  เมื่อผู้รับจ้าง</w:t>
      </w:r>
    </w:p>
    <w:p w:rsidR="00677DF1" w:rsidRDefault="00677DF1" w:rsidP="00677DF1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ดำเนินการก่อสร้างระบบประปา   ให้แล้วเสร็จ ดังนี้  </w:t>
      </w:r>
    </w:p>
    <w:p w:rsidR="00677DF1" w:rsidRDefault="00677DF1" w:rsidP="00677DF1">
      <w:pPr>
        <w:pStyle w:val="a5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sz w:val="32"/>
          <w:szCs w:val="32"/>
          <w:cs/>
        </w:rPr>
        <w:t>โรงสูบน้ำ     ตามแบบเลขที่   412003  ก่อสร้างแล้วเสร็จโดยติดตั้งเสา   โครง</w:t>
      </w:r>
    </w:p>
    <w:p w:rsidR="00677DF1" w:rsidRDefault="00677DF1" w:rsidP="00677DF1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หลังคา   มุงหลังคา  ไม่ต้องฉาบปูน – ทาสี</w:t>
      </w:r>
    </w:p>
    <w:p w:rsidR="00677DF1" w:rsidRDefault="00677DF1" w:rsidP="00677DF1">
      <w:pPr>
        <w:pStyle w:val="a5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sz w:val="32"/>
          <w:szCs w:val="32"/>
          <w:cs/>
        </w:rPr>
        <w:t>ระบบกรองน้ำบาดาล      ตามแบบเลขที่   1211010   ก่อสร้างแล้วเสร็จโดยยังไม่</w:t>
      </w:r>
    </w:p>
    <w:p w:rsidR="00677DF1" w:rsidRDefault="00677DF1" w:rsidP="00677DF1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sz w:val="32"/>
          <w:szCs w:val="32"/>
          <w:cs/>
        </w:rPr>
        <w:t>ต้องฉาบปูน  -  ทาสี</w:t>
      </w:r>
    </w:p>
    <w:p w:rsidR="00677DF1" w:rsidRDefault="00677DF1" w:rsidP="00677DF1">
      <w:pPr>
        <w:pStyle w:val="a5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sz w:val="32"/>
          <w:szCs w:val="32"/>
          <w:cs/>
        </w:rPr>
        <w:t>ถังน้ำใส        ตามแบบเลขที่   2111100   เทคอนกรีตแล้วเสร็จโดยยังไม่ต้องฉาบ</w:t>
      </w:r>
    </w:p>
    <w:p w:rsidR="00677DF1" w:rsidRDefault="00677DF1" w:rsidP="00677DF1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sz w:val="32"/>
          <w:szCs w:val="32"/>
          <w:cs/>
        </w:rPr>
        <w:t>ปูน  -  ทาสี</w:t>
      </w:r>
    </w:p>
    <w:p w:rsidR="00677DF1" w:rsidRDefault="00677DF1" w:rsidP="00677DF1">
      <w:pPr>
        <w:pStyle w:val="a5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sz w:val="32"/>
          <w:szCs w:val="32"/>
          <w:cs/>
        </w:rPr>
        <w:t>หอถังสูง       ตามแบบเลขที่   3111030   ตั้งแบบ  ผูกเหล็ก  เทคอนกรีต   เสาและ</w:t>
      </w:r>
    </w:p>
    <w:p w:rsidR="00677DF1" w:rsidRDefault="00677DF1" w:rsidP="00677DF1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คานชั้นที่  1,2,3   คานก้นถัง   หอถัง  แล้วเสร็จ  ยกเว้นงานฉาบปูน  -  ทาสี  และการประสานระบบท่อต่าง ๆ </w:t>
      </w:r>
    </w:p>
    <w:p w:rsidR="00677DF1" w:rsidRDefault="00677DF1" w:rsidP="00677DF1">
      <w:pPr>
        <w:pStyle w:val="a5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sz w:val="32"/>
          <w:szCs w:val="32"/>
          <w:cs/>
        </w:rPr>
        <w:t>ระบบท่อส่งน้ำดิบ    ตามแบบเลขที่   ยล. 003  -  3   ขุดวางแล้วเสร็จทุกประการ</w:t>
      </w:r>
    </w:p>
    <w:p w:rsidR="00677DF1" w:rsidRDefault="00677DF1" w:rsidP="00677DF1">
      <w:pPr>
        <w:pStyle w:val="a5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sz w:val="32"/>
          <w:szCs w:val="32"/>
          <w:cs/>
        </w:rPr>
        <w:t>ประสานระบบไฟฟ้าภายนอก      รายการเฉพาะแห่ง   ประสานงานกับการไฟฟ้า</w:t>
      </w:r>
    </w:p>
    <w:p w:rsidR="00677DF1" w:rsidRDefault="00677DF1" w:rsidP="00677DF1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ส่วนภูมิภาคในการติดต่อและชำระค่าใช้จ่ายในการติดตั้งมิเตอร์ไฟฟ้า  และการขยายเขต  หรือติดตั้งหม้อแปลงเพิ่มเติม  (ถ้ามี)   ตามประมาณการของการไฟฟ้าส่วนภูมิภาค  ตามที่ ศูนย์ฯ ได้ออกแบบไว้  แล้วเสร็จ</w:t>
      </w:r>
    </w:p>
    <w:p w:rsidR="00677DF1" w:rsidRDefault="00677DF1" w:rsidP="00677DF1">
      <w:pPr>
        <w:pStyle w:val="a5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ขุดประสานท่อเมนจ่ายน้ำประปา      ตามแบบเลขที่   ยล. 003 – 3   และ  911001  </w:t>
      </w:r>
    </w:p>
    <w:p w:rsidR="00677DF1" w:rsidRDefault="00677DF1" w:rsidP="00677DF1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sz w:val="32"/>
          <w:szCs w:val="32"/>
          <w:cs/>
        </w:rPr>
        <w:t>ว่างท่อพร้อมอุปกรณ์  ระยะทางประมาณ  1,500  เมตร</w:t>
      </w:r>
    </w:p>
    <w:p w:rsidR="00677DF1" w:rsidRDefault="00677DF1" w:rsidP="00677DF1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          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ระยะเวลา    120   วัน  (นับถัดจากวันทำสัญญาจ้าง)</w:t>
      </w:r>
    </w:p>
    <w:p w:rsidR="00677DF1" w:rsidRDefault="00677DF1" w:rsidP="00677DF1">
      <w:pPr>
        <w:spacing w:before="240"/>
        <w:ind w:left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 xml:space="preserve">     </w:t>
      </w:r>
      <w:r>
        <w:rPr>
          <w:rFonts w:asciiTheme="majorBidi" w:hAnsiTheme="majorBidi" w:cstheme="majorBidi" w:hint="cs"/>
          <w:b/>
          <w:bCs/>
          <w:sz w:val="32"/>
          <w:szCs w:val="32"/>
          <w:u w:val="single"/>
          <w:cs/>
        </w:rPr>
        <w:t>งวดที่  3  (งวดสุดท้าย)</w:t>
      </w:r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     </w:t>
      </w:r>
      <w:r>
        <w:rPr>
          <w:rFonts w:asciiTheme="majorBidi" w:hAnsiTheme="majorBidi" w:cstheme="majorBidi"/>
          <w:sz w:val="32"/>
          <w:szCs w:val="32"/>
          <w:cs/>
        </w:rPr>
        <w:t>เทศบาลตำบลหนองพ้อจะจ่ายค่าจ้างในอัตราร้อยละ   40   ของราคา</w:t>
      </w:r>
    </w:p>
    <w:p w:rsidR="00677DF1" w:rsidRDefault="00677DF1" w:rsidP="00677DF1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ค่าจ้าง  เมื่อผู้รับจ้างดำเนินการก่อสร้างระบบประปา   ให้แล้วเสร็จ   ดังนี้ </w:t>
      </w:r>
    </w:p>
    <w:p w:rsidR="00677DF1" w:rsidRDefault="00677DF1" w:rsidP="00677DF1">
      <w:pPr>
        <w:pStyle w:val="a5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โรงสูบน้ำ     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  <w:t xml:space="preserve">    ตามแบบเลขที่    412003      แล้วเสร็จทุกประการ</w:t>
      </w:r>
    </w:p>
    <w:p w:rsidR="00677DF1" w:rsidRDefault="00677DF1" w:rsidP="00677DF1">
      <w:pPr>
        <w:pStyle w:val="a5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ระบบกรองน้ำบาดาล </w:t>
      </w:r>
      <w:r>
        <w:rPr>
          <w:rFonts w:asciiTheme="majorBidi" w:hAnsiTheme="majorBidi" w:cstheme="majorBidi"/>
          <w:sz w:val="32"/>
          <w:szCs w:val="32"/>
        </w:rPr>
        <w:t xml:space="preserve">     </w:t>
      </w:r>
      <w:r>
        <w:rPr>
          <w:rFonts w:asciiTheme="majorBidi" w:hAnsiTheme="majorBidi" w:cstheme="majorBidi" w:hint="cs"/>
          <w:sz w:val="32"/>
          <w:szCs w:val="32"/>
          <w:cs/>
        </w:rPr>
        <w:t>ตามแบบเลขที่    1211010    แล้วเสร็จทุกประการ</w:t>
      </w:r>
    </w:p>
    <w:p w:rsidR="00677DF1" w:rsidRDefault="00677DF1" w:rsidP="00677DF1">
      <w:pPr>
        <w:pStyle w:val="a5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ถังน้ำใส                           ตามแบบเลขที่    412003      แล้วเสร็จทุกประการ</w:t>
      </w:r>
    </w:p>
    <w:p w:rsidR="00677DF1" w:rsidRDefault="00677DF1" w:rsidP="00677DF1">
      <w:pPr>
        <w:pStyle w:val="a5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หอถังสูง                          ตามแบบเลขที่    3111030    แล้วเสร็จทุกประการ</w:t>
      </w:r>
    </w:p>
    <w:p w:rsidR="00677DF1" w:rsidRDefault="00677DF1" w:rsidP="00677DF1">
      <w:pPr>
        <w:pStyle w:val="a5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ป้ายบอกระดับน้ำ            ตามแบบเลขที่    991002      ติดตั้งแล้วเสร็จทุกประการ</w:t>
      </w:r>
    </w:p>
    <w:p w:rsidR="00677DF1" w:rsidRDefault="00677DF1" w:rsidP="00677DF1">
      <w:pPr>
        <w:pStyle w:val="a5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ป้ายการประปา                ตามแบบเลขที่    921001      แล้วเสร็จทุกประการ</w:t>
      </w:r>
    </w:p>
    <w:p w:rsidR="00677DF1" w:rsidRDefault="00677DF1" w:rsidP="00677DF1">
      <w:pPr>
        <w:pStyle w:val="a5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ประสานท่อระหว่างระบบ   ตามแบบเลขที่   911005  แล้วเสร็จทุกประการ</w:t>
      </w:r>
    </w:p>
    <w:p w:rsidR="00677DF1" w:rsidRDefault="00677DF1" w:rsidP="00677DF1">
      <w:pPr>
        <w:pStyle w:val="a5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ติดตั้งเครื่องสูบน้ำบาดาล  ตามแบบเลขที่    911007    รายการเฉพาะแห่ง  ให้</w:t>
      </w:r>
    </w:p>
    <w:p w:rsidR="00677DF1" w:rsidRDefault="00677DF1" w:rsidP="00677DF1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คณะกรรมการตรวจสอบ  ให้ความเห็นชอบ  พร้อมติดตั้ง  แล้วเสร็จ</w:t>
      </w:r>
    </w:p>
    <w:p w:rsidR="00677DF1" w:rsidRDefault="00677DF1" w:rsidP="00677DF1">
      <w:pPr>
        <w:pStyle w:val="a5"/>
        <w:ind w:left="2415"/>
        <w:jc w:val="right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/ติดตั้ง...</w:t>
      </w:r>
    </w:p>
    <w:p w:rsidR="00677DF1" w:rsidRDefault="00677DF1" w:rsidP="00677DF1">
      <w:pPr>
        <w:pStyle w:val="a5"/>
        <w:ind w:left="2415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lastRenderedPageBreak/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  <w:t xml:space="preserve">    -10-</w:t>
      </w:r>
    </w:p>
    <w:p w:rsidR="00677DF1" w:rsidRDefault="00677DF1" w:rsidP="00677DF1">
      <w:pPr>
        <w:pStyle w:val="a5"/>
        <w:ind w:left="2415"/>
        <w:rPr>
          <w:rFonts w:asciiTheme="majorBidi" w:hAnsiTheme="majorBidi" w:cstheme="majorBidi"/>
          <w:sz w:val="32"/>
          <w:szCs w:val="32"/>
        </w:rPr>
      </w:pPr>
    </w:p>
    <w:p w:rsidR="00677DF1" w:rsidRDefault="00677DF1" w:rsidP="00677DF1">
      <w:pPr>
        <w:pStyle w:val="a5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ติดตั้งเครื่องสูบน้ำหอยโข่ง</w:t>
      </w:r>
      <w:r>
        <w:rPr>
          <w:rFonts w:asciiTheme="majorBidi" w:hAnsiTheme="majorBidi" w:cstheme="majorBidi"/>
          <w:sz w:val="32"/>
          <w:szCs w:val="32"/>
        </w:rPr>
        <w:t xml:space="preserve">     </w:t>
      </w:r>
      <w:r>
        <w:rPr>
          <w:rFonts w:asciiTheme="majorBidi" w:hAnsiTheme="majorBidi" w:cstheme="majorBidi" w:hint="cs"/>
          <w:sz w:val="32"/>
          <w:szCs w:val="32"/>
          <w:cs/>
        </w:rPr>
        <w:t>ตามแบบเลขที่    911006    รายการเฉพาะแห่ง  ให้</w:t>
      </w:r>
    </w:p>
    <w:p w:rsidR="00677DF1" w:rsidRDefault="00677DF1" w:rsidP="00677DF1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คณะกรรมการตรวจสอบ  ให้ความเห็นชอบ  พร้อมติดตั้ง  แล้วเสร็จ</w:t>
      </w:r>
    </w:p>
    <w:p w:rsidR="00677DF1" w:rsidRDefault="00677DF1" w:rsidP="00677DF1">
      <w:pPr>
        <w:pStyle w:val="a5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ประสานระบบไฟฟ้า        ตามแบบเลขที่   911005    และรายการเฉพาะแห่ง  ติดตั้ง</w:t>
      </w:r>
    </w:p>
    <w:p w:rsidR="00677DF1" w:rsidRDefault="00677DF1" w:rsidP="00677DF1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ระบบไฟฟ้าภายใน  และเดินสายไฟฟ้า  จากสายของการไฟฟ้ามายังโรงสูบน้ำ</w:t>
      </w:r>
    </w:p>
    <w:p w:rsidR="00677DF1" w:rsidRDefault="00677DF1" w:rsidP="00677DF1">
      <w:pPr>
        <w:pStyle w:val="a5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ประสานท่อที่ปากบ่อบาดาล      ตามแบบเลขที่   911007   แล้วเสร็จทุกประการ</w:t>
      </w:r>
    </w:p>
    <w:p w:rsidR="00677DF1" w:rsidRDefault="00677DF1" w:rsidP="00677DF1">
      <w:pPr>
        <w:pStyle w:val="a5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ประสานท่อภายในโรงสูบ         ตามแบบเลขที่</w:t>
      </w:r>
      <w:r>
        <w:rPr>
          <w:rFonts w:asciiTheme="majorBidi" w:hAnsiTheme="majorBidi" w:cstheme="majorBidi"/>
          <w:sz w:val="32"/>
          <w:szCs w:val="32"/>
        </w:rPr>
        <w:t xml:space="preserve">   911006   </w:t>
      </w:r>
      <w:r>
        <w:rPr>
          <w:rFonts w:asciiTheme="majorBidi" w:hAnsiTheme="majorBidi" w:cstheme="majorBidi" w:hint="cs"/>
          <w:sz w:val="32"/>
          <w:szCs w:val="32"/>
          <w:cs/>
        </w:rPr>
        <w:t>แล้วเสร็จทุกประการ</w:t>
      </w:r>
    </w:p>
    <w:p w:rsidR="00677DF1" w:rsidRDefault="00677DF1" w:rsidP="00677DF1">
      <w:pPr>
        <w:pStyle w:val="a5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ระบบจ่ายน้ำยาคลอรีน         ตามแบบเลขที่  911006    รายการเฉพาะแห่ง  ติดตั้ง</w:t>
      </w:r>
    </w:p>
    <w:p w:rsidR="00677DF1" w:rsidRDefault="00677DF1" w:rsidP="00677DF1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เครื่องจ่ายสารละลายคลอรีน  พร้อมส่งมอบ  ผงปูนคลอรีน   ความเข้มข้น   60 </w:t>
      </w:r>
      <w:r>
        <w:rPr>
          <w:rFonts w:asciiTheme="majorBidi" w:hAnsiTheme="majorBidi" w:cstheme="majorBidi"/>
          <w:sz w:val="32"/>
          <w:szCs w:val="32"/>
        </w:rPr>
        <w:t xml:space="preserve">%   </w:t>
      </w:r>
      <w:r>
        <w:rPr>
          <w:rFonts w:asciiTheme="majorBidi" w:hAnsiTheme="majorBidi" w:cstheme="majorBidi" w:hint="cs"/>
          <w:sz w:val="32"/>
          <w:szCs w:val="32"/>
          <w:cs/>
        </w:rPr>
        <w:t>รายการเฉพาะแห่งให้แก่คณะกรรมการฯ</w:t>
      </w:r>
    </w:p>
    <w:p w:rsidR="00677DF1" w:rsidRDefault="00677DF1" w:rsidP="00677DF1">
      <w:pPr>
        <w:pStyle w:val="a5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รางระบายน้ำ         ตามแบบเลขที่   911001    911005     แล้วเสร็จทุกประการ</w:t>
      </w:r>
    </w:p>
    <w:p w:rsidR="00677DF1" w:rsidRDefault="00677DF1" w:rsidP="00677DF1">
      <w:pPr>
        <w:pStyle w:val="a5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ท่อจ่ายน้ำ          ตามแบบเลขที่   ยล.003 – 3  และ  911001    วางท่อพร้อมอุปกรณ์  </w:t>
      </w:r>
    </w:p>
    <w:p w:rsidR="00677DF1" w:rsidRDefault="00677DF1" w:rsidP="00677DF1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แล้วเสร็จทุกประการ</w:t>
      </w:r>
    </w:p>
    <w:p w:rsidR="00677DF1" w:rsidRDefault="00677DF1" w:rsidP="00677DF1">
      <w:pPr>
        <w:pStyle w:val="a5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ส่งมอบเครื่องมือชุดตรวจวัดความเป็น  กรด – ด่าง   สารละลายเหล็กในน้ำ  และ</w:t>
      </w:r>
    </w:p>
    <w:p w:rsidR="00677DF1" w:rsidRDefault="00677DF1" w:rsidP="00677DF1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เครื่องมือประจำการ   ตามรายละเอียดในรายการรายละเอียดเฉพาะแห่ง  ให้แก่คณะกรรมการตรวจการจ้างตรวจสอบ  เห็นชอบ  แล้วเสร็จ</w:t>
      </w:r>
    </w:p>
    <w:p w:rsidR="00677DF1" w:rsidRDefault="00677DF1" w:rsidP="00677DF1">
      <w:pPr>
        <w:pStyle w:val="a5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ทำการทดสอบการสูบจ่ายน้ำของระบบประปาหมู่บ้านก่อนส่งมอบงานจ้าง  ต่อ</w:t>
      </w:r>
    </w:p>
    <w:p w:rsidR="00677DF1" w:rsidRDefault="00677DF1" w:rsidP="00677DF1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หน้าคณะกรรมการตรวจการจ้าง  จนเป็นที่พอใจแก่คณะกรรมการตรวจการจ้าง</w:t>
      </w:r>
    </w:p>
    <w:p w:rsidR="00677DF1" w:rsidRDefault="00677DF1" w:rsidP="00677DF1">
      <w:pPr>
        <w:pStyle w:val="a5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ทำการก่อสร้างตามแบบรูปแบบ   รายการ  และสัญญา   แล้วเสร็จทุกประการ</w:t>
      </w:r>
    </w:p>
    <w:p w:rsidR="00677DF1" w:rsidRDefault="00677DF1" w:rsidP="00677DF1">
      <w:pPr>
        <w:spacing w:before="240"/>
        <w:ind w:left="2055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  <w:cs/>
        </w:rPr>
        <w:t>ระยะเวลา    180  วัน  (นับถัดจากวันทำสัญญาจ้าง)</w:t>
      </w:r>
    </w:p>
    <w:p w:rsidR="00677DF1" w:rsidRDefault="00677DF1" w:rsidP="00677DF1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 xml:space="preserve">            </w:t>
      </w:r>
      <w:r>
        <w:rPr>
          <w:rFonts w:asciiTheme="majorBidi" w:hAnsiTheme="majorBidi" w:cstheme="majorBidi"/>
          <w:b/>
          <w:bCs/>
          <w:sz w:val="32"/>
          <w:szCs w:val="32"/>
        </w:rPr>
        <w:br/>
        <w:t xml:space="preserve">               9. 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อัตราค่าปรับ</w:t>
      </w:r>
      <w:r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ค่าปรับตามแบบสัญญาซื้อขาย ข้อ </w:t>
      </w:r>
      <w:r>
        <w:rPr>
          <w:rFonts w:asciiTheme="majorBidi" w:hAnsiTheme="majorBidi" w:cstheme="majorBidi"/>
          <w:sz w:val="32"/>
          <w:szCs w:val="32"/>
        </w:rPr>
        <w:t>17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จะกำหนดในอัตราร้อยละ 0.25 ของค่าจ้างตามสัญญาต่อวัน 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           10. 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การรับประกันความชำรุดบกพร่อง</w:t>
      </w:r>
      <w:r>
        <w:rPr>
          <w:rFonts w:asciiTheme="majorBidi" w:hAnsiTheme="majorBidi" w:cstheme="majorBidi"/>
          <w:sz w:val="32"/>
          <w:szCs w:val="32"/>
        </w:rPr>
        <w:br/>
        <w:t>                    </w:t>
      </w:r>
      <w:r>
        <w:rPr>
          <w:rFonts w:asciiTheme="majorBidi" w:hAnsiTheme="majorBidi" w:cstheme="majorBidi" w:hint="cs"/>
          <w:sz w:val="32"/>
          <w:szCs w:val="32"/>
          <w:cs/>
        </w:rPr>
        <w:t>ผู้ชนะการประมูลซื้อด้วยระบบอิเล็กทรอนิกส์ซึ่งได้ทำข้อตกลงเป็นหนังสือ หรือทำสัญญาจ้างตามแบบ</w:t>
      </w:r>
      <w:r>
        <w:rPr>
          <w:rFonts w:asciiTheme="majorBidi" w:hAnsiTheme="majorBidi" w:cstheme="majorBidi"/>
          <w:sz w:val="32"/>
          <w:szCs w:val="32"/>
        </w:rPr>
        <w:t xml:space="preserve">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ดังระบุใน  ข้อ </w:t>
      </w:r>
      <w:r>
        <w:rPr>
          <w:rFonts w:asciiTheme="majorBidi" w:hAnsiTheme="majorBidi" w:cstheme="majorBidi"/>
          <w:sz w:val="32"/>
          <w:szCs w:val="32"/>
        </w:rPr>
        <w:t xml:space="preserve">1.5  </w:t>
      </w:r>
      <w:r>
        <w:rPr>
          <w:rFonts w:asciiTheme="majorBidi" w:hAnsiTheme="majorBidi" w:cstheme="majorBidi" w:hint="cs"/>
          <w:sz w:val="32"/>
          <w:szCs w:val="32"/>
          <w:cs/>
        </w:rPr>
        <w:t>แล้วแต่กรณี จะต้องรับประกันความชำรุดบกพร่องของงานจ้างที่เกิดขึ้นภายในระยะเวลาไม่น้อยกว่า</w:t>
      </w:r>
      <w:r>
        <w:rPr>
          <w:rFonts w:asciiTheme="majorBidi" w:hAnsiTheme="majorBidi" w:cstheme="majorBidi"/>
          <w:sz w:val="32"/>
          <w:szCs w:val="32"/>
        </w:rPr>
        <w:t xml:space="preserve"> .…2....</w:t>
      </w:r>
      <w:r>
        <w:rPr>
          <w:rFonts w:asciiTheme="majorBidi" w:hAnsiTheme="majorBidi" w:cstheme="majorBidi" w:hint="cs"/>
          <w:sz w:val="32"/>
          <w:szCs w:val="32"/>
          <w:cs/>
        </w:rPr>
        <w:t>ปี นับถัดจากวันที่เทศบาลได้รับมอบงาน โดยผู้รับจ้างต้องรีบจัดการซ่อมแซมแก้ไขให้ใช้การได้ดีดังเดิม    ภายใน</w:t>
      </w:r>
      <w:r>
        <w:rPr>
          <w:rFonts w:asciiTheme="majorBidi" w:hAnsiTheme="majorBidi" w:cstheme="majorBidi"/>
          <w:sz w:val="32"/>
          <w:szCs w:val="32"/>
        </w:rPr>
        <w:t xml:space="preserve">    15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วัน   นับถัดจากวันที่ได้รับแจ้งความชำรุดบกพร่อง </w:t>
      </w:r>
    </w:p>
    <w:p w:rsidR="00677DF1" w:rsidRDefault="00677DF1" w:rsidP="00677DF1">
      <w:pPr>
        <w:rPr>
          <w:rFonts w:asciiTheme="majorBidi" w:hAnsiTheme="majorBidi" w:cstheme="majorBidi"/>
          <w:sz w:val="32"/>
          <w:szCs w:val="32"/>
        </w:rPr>
      </w:pPr>
    </w:p>
    <w:p w:rsidR="00677DF1" w:rsidRDefault="00677DF1" w:rsidP="00677DF1">
      <w:pPr>
        <w:rPr>
          <w:rFonts w:asciiTheme="majorBidi" w:hAnsiTheme="majorBidi" w:cstheme="majorBidi"/>
          <w:sz w:val="32"/>
          <w:szCs w:val="32"/>
        </w:rPr>
      </w:pPr>
    </w:p>
    <w:p w:rsidR="00677DF1" w:rsidRDefault="00677DF1" w:rsidP="00677DF1">
      <w:pPr>
        <w:rPr>
          <w:rFonts w:asciiTheme="majorBidi" w:hAnsiTheme="majorBidi" w:cstheme="majorBidi"/>
          <w:sz w:val="32"/>
          <w:szCs w:val="32"/>
        </w:rPr>
      </w:pPr>
    </w:p>
    <w:p w:rsidR="00677DF1" w:rsidRDefault="00677DF1" w:rsidP="00677DF1">
      <w:pPr>
        <w:jc w:val="right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/11.</w:t>
      </w:r>
      <w:r>
        <w:rPr>
          <w:rFonts w:asciiTheme="majorBidi" w:hAnsiTheme="majorBidi" w:cstheme="majorBidi" w:hint="cs"/>
          <w:sz w:val="32"/>
          <w:szCs w:val="32"/>
          <w:cs/>
        </w:rPr>
        <w:t>การจ่าย...</w:t>
      </w:r>
    </w:p>
    <w:p w:rsidR="00677DF1" w:rsidRDefault="00677DF1" w:rsidP="00677DF1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lastRenderedPageBreak/>
        <w:t>-11-</w:t>
      </w:r>
    </w:p>
    <w:p w:rsidR="00677DF1" w:rsidRDefault="00677DF1" w:rsidP="00677DF1">
      <w:pPr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           11.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การจ่ายเงินล่วงหน้า</w:t>
      </w:r>
      <w:r>
        <w:rPr>
          <w:rFonts w:asciiTheme="majorBidi" w:hAnsiTheme="majorBidi" w:cstheme="majorBidi"/>
          <w:b/>
          <w:bCs/>
          <w:sz w:val="32"/>
          <w:szCs w:val="32"/>
        </w:rPr>
        <w:br/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ผู้เสนอราคามีสิทธิเสนอขอรับเงินล่วงหน้า     ในอัตราไม่เกินร้อยละ......-.......  ของราคาค่าจ้างทั้งหมดแต่ทั้งนี้จะต้องส่งมอบหลักประกันเงินล่วงหน้า  เป็นพันธบัตรรัฐบาลไทย  หรือหนังสือค้ำประกันของธนาคารในประเทศ  ตามแบบดังระบุใน ข้อ  1.6 (3)   หรือ หนังสือค้ำประกันของบริษัทเงินทุนหรือบริษัทเงินทุนหลักทรัพย์ที่ได้รับอนุญาตให้ประกอบกิจการเงินทุนเพื่อการพาณิชย์  และประกอบธุรกิจค้ำประกัน ตามประกาศของธนาคารแห่งประเทศไทย  ซึ่งได้แจ้งชื่อเวียนให้ส่วนราชการต่าง  ๆ  ทราบแล้วโดยอนุโลมให้ใช้ตามแบบหนังสือค้ำประกันดังระบุในข้อ  1.6 (3)  ให้แก่เทศบาล ก่อนการรับชำระเงินล่วงหน้านั้น</w:t>
      </w:r>
    </w:p>
    <w:p w:rsidR="00677DF1" w:rsidRDefault="00677DF1" w:rsidP="00677DF1">
      <w:pPr>
        <w:tabs>
          <w:tab w:val="left" w:pos="9356"/>
        </w:tabs>
        <w:spacing w:before="240"/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 xml:space="preserve">     12.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ข้อสงวนสิทธิในการเสนอราคาและอื่น ๆ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br/>
        <w:t xml:space="preserve">                           12.1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เงินค่าจ้างสำหรับการจ้างครั้งนี้ได้มาจากเงินอุดหนุนเฉพาะกิจ 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br/>
        <w:t>                             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การลงนามในสัญญาจะกระทำได้ต่อเมื่อเทศบาล  ได้รับอนุมัติเงินค่าก่อสร้างจากเงินจากอุดหนุนเฉพาะกิจ  ประจำปี   2558  แล้วเท่านั้น</w:t>
      </w:r>
    </w:p>
    <w:p w:rsidR="00677DF1" w:rsidRDefault="00677DF1" w:rsidP="00677DF1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             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ราคากลางของงานก่อสร้างในการประมูลจ้างด้วยระบบอิเล็กทรอนิกส์ครั้งนี้   เป็นเงินทั้งสิ้น    2,743,000.-บาท  (เงินสองล้านเจ็ดแสนสี่หมื่นสามพันบาทถ้วน)  </w:t>
      </w:r>
    </w:p>
    <w:p w:rsidR="00677DF1" w:rsidRDefault="00677DF1" w:rsidP="00677DF1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             งบประมาณของงานก่อสร้างในการประมูลจ้างด้วยระบบอิเล็กทรอนิกส์ครั้งนี้   เป็นเงินทั้งสิ้น    2,743,000.-บาท  (เงินสองล้านเจ็ดแสนสี่หมื่นสามพันบาทถ้วน) </w:t>
      </w:r>
    </w:p>
    <w:p w:rsidR="00677DF1" w:rsidRDefault="00677DF1" w:rsidP="00677DF1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</w:p>
    <w:p w:rsidR="00677DF1" w:rsidRDefault="00677DF1" w:rsidP="00677DF1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     12.2    </w:t>
      </w:r>
      <w:r>
        <w:rPr>
          <w:rFonts w:asciiTheme="majorBidi" w:hAnsiTheme="majorBidi" w:cstheme="majorBidi" w:hint="cs"/>
          <w:sz w:val="32"/>
          <w:szCs w:val="32"/>
          <w:cs/>
        </w:rPr>
        <w:t>เมื่อเทศบาลตำบล ได้คัดเลือกผู้มีสิทธิเสนอราคารายใด  ให้เป็นผู้รับจ้าง  และได้ตกลงจ้างตามการประมูลจ้างด้วยระบบอิเล็กทรอนิกส์แล้ว   ถ้าผู้รับจ้างจะต้องสั่งหรือนำสิ่งของมาเพื่องานจ้างดังกล่าวเข้ามาจากต่างประเทศ และของนั้นต้องนำเข้ามาโดยทางเรือในเส้นทางที่มีเรือไทยเดินอยู่และสามารถให้บริการรับขนได้ตามที่รัฐมนตรีว่าการกระทรวงคมนาคมประกาศกำหนด  ผู้มีสิทธิเสนอราคาซึ่งเป็นผู้รับจ้างจะต้องปฏิบัติตามกฎหมายว่าด้วยการส่งเสริมการพาณิชยนาวี  ดังนี้</w:t>
      </w:r>
    </w:p>
    <w:p w:rsidR="00677DF1" w:rsidRDefault="00677DF1" w:rsidP="00677DF1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       1)   แจ้งการสั่งหรือนำสิ่งของดังกล่าวเข้ามาจากต่างประเทศต่อกรมเจ้าท่า  ภายใน  7  วัน  นับตั้งแต่วันที่ผู้รับจ้างสั่ง  หรือซื้อขายของจากต่างประเทศ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677DF1" w:rsidRDefault="00677DF1" w:rsidP="00677DF1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       2) 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เว้นแต่จะได้รับอนุญาตจากกรมเจ้าท่าให้บรรทุกสิ่งของงนั้น  โดยเรืออื่นที่มิใช่เรือไทย  ซึ่งจะต้องได้รับอนุญาตเช่นนั้นก่อนบรรทุกของลงเรืออื่น  หรือเป็นของรัฐมนตรีว่าการกระทรวงคมนาคมประกาศยกเว้นให้บรรทุกของลงเรืออื่น ๆ</w:t>
      </w:r>
    </w:p>
    <w:p w:rsidR="00677DF1" w:rsidRDefault="00677DF1" w:rsidP="00677DF1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       3)   ในกรณีที่ไม่ปฏิบัติตาม  (1)  หรือ  (2)  ผู้รับจ้างจะต้องรับผิดตามกฏหมายว่าด้วยการส่งเสริมการพาณิชยนาวี</w:t>
      </w:r>
    </w:p>
    <w:p w:rsidR="00677DF1" w:rsidRDefault="00677DF1" w:rsidP="00677DF1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677DF1" w:rsidRDefault="00677DF1" w:rsidP="00677DF1">
      <w:pPr>
        <w:tabs>
          <w:tab w:val="left" w:pos="9356"/>
        </w:tabs>
        <w:ind w:firstLine="720"/>
        <w:jc w:val="right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/12.3  </w:t>
      </w:r>
      <w:r>
        <w:rPr>
          <w:rFonts w:asciiTheme="majorBidi" w:hAnsiTheme="majorBidi" w:cstheme="majorBidi" w:hint="cs"/>
          <w:sz w:val="32"/>
          <w:szCs w:val="32"/>
          <w:cs/>
        </w:rPr>
        <w:t>ผู้ประสงค์...</w:t>
      </w:r>
    </w:p>
    <w:p w:rsidR="00677DF1" w:rsidRDefault="00677DF1" w:rsidP="00677DF1">
      <w:pPr>
        <w:tabs>
          <w:tab w:val="left" w:pos="9356"/>
        </w:tabs>
        <w:ind w:firstLine="720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lastRenderedPageBreak/>
        <w:t>-12-</w:t>
      </w:r>
    </w:p>
    <w:p w:rsidR="00677DF1" w:rsidRDefault="00677DF1" w:rsidP="00677DF1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 12.3    ผู้ประสงค์จะเสนอราคาซึ่งได้ยื่นเอกสารประมูลจ้างด้วยระบบอิเล็กทรอนิกส์ต่อเทศบาลตำบลแล้ว    จะถอนตัวออกจากการประมูลจ้างด้วยระบบอิเล็กทรอนิกส์มิได้     และเมื่อได้รับการคัดเลือกให้เป็นผู้มีสิทธิเสนอราคาแล้วต้องเข้าร่วมเสนอราคาด้วยวิธีการทางอิเล็กทรอนิกส์ตามเงื่อนไขที่กำหนด    ใน  </w:t>
      </w:r>
      <w:r>
        <w:rPr>
          <w:rFonts w:asciiTheme="majorBidi" w:hAnsiTheme="majorBidi" w:cstheme="majorBidi"/>
          <w:sz w:val="32"/>
          <w:szCs w:val="32"/>
          <w:cs/>
        </w:rPr>
        <w:br/>
        <w:t>ข้อ  4.7  (4)  (5)  (6)  และ (7)  มิฉะนั้น   เทศบาลตำบลจะริบหลักประกันซอง  จำนวนร้อยละ  2.5  ของวงเงินที่จัดหาทันที  และอาจพิจารณาเรียกร้องให้ชดใช้ความเสียหายอื่น  (ถ้ามี)  รวมทั้งอาจพิจารณาให้เป็นผู้ทิ้งงานได้หากมีพฤติกรรมเป็นการขัดขวางการแข่งขันราคาอย่างเป็นธรรม</w:t>
      </w:r>
    </w:p>
    <w:p w:rsidR="00677DF1" w:rsidRDefault="00677DF1" w:rsidP="00677DF1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 12.4    ผู้มีสิทธิเสนอราคาซึ่งเทศบาลตำบลได้คัดเลือกแล้ว  ไม่ไปทำสัญญาหรือข้อตกลงภายในเวลาที่ทางราชการกำหนดดังระบุไว้ในข้อ  7  เทศบาลตำบลจะริบหลักประกันซอง  หรือเรียกร้องจากผู้ออกหนังสือค้ำประกันซองทันที  และอาจพิจารณาเรียกร้องให้ชดใช้ความเสียหายอื่น  (ถ้ามี)  รวมทั้งจะพิจารณาให้เป็นผู้ทิ้งงานตามระเบียบของทางราชการ</w:t>
      </w:r>
    </w:p>
    <w:p w:rsidR="00677DF1" w:rsidRDefault="00677DF1" w:rsidP="00677DF1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 12.5    เทศบาลตำบลสงวนสิทธิที่จะแก้ไขเพิ่มเติมเงื่อนไข  หรือข้อกำหนดในแบบสัญญา  ให้เป็นไปตามความเห็นของสำนักงานอัยการสูงสุด  (ถ้ามี)</w:t>
      </w:r>
    </w:p>
    <w:p w:rsidR="00677DF1" w:rsidRDefault="00677DF1" w:rsidP="00677DF1">
      <w:pPr>
        <w:tabs>
          <w:tab w:val="left" w:pos="9356"/>
        </w:tabs>
        <w:spacing w:before="240"/>
        <w:ind w:firstLine="720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  <w:cs/>
        </w:rPr>
        <w:t xml:space="preserve">  13.   มาตรฐานฝีมือช่าง</w:t>
      </w:r>
    </w:p>
    <w:p w:rsidR="00677DF1" w:rsidRDefault="00677DF1" w:rsidP="00677DF1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เมื่อเทศบาลตำบลได้คัดเลือกผู้มีสิทธิเสนอราคารายใดให้เป็นผู้รับจ้างและได้ตกลงจ้างก่อสร้างตามประกาศนี้แล้ว  ผู้มีสิทธิเสนอราคาจะต้องตกลงว่าในการปฏิบัติงานก่อสร้างดังกล่าว  ผู้มีสิทธิเสนอราคาจะต้องมีและใช้ผู้ผ่านการทดสอบมาตรฐานฝีมือช่าง      จาก.......................-..........................  หรือผู้มีวุฒิบัตร  ระดับ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ปวช.    ปวส.  และ  ปวท.  หรือเทียบเท่า  จากสถาบันการศึกษาที่  ก.พ.   รับรองให้เข้ารับราชการได้  ในอัตราไม่ต่ำกว่าร้อยละ......10 ........ ของแต่ละสาขาช่าง   จำนวนอย่างน้อย  1  คน  ในแต่ละสาขาช่าง  ดังต่อไปนี้</w:t>
      </w:r>
    </w:p>
    <w:p w:rsidR="00677DF1" w:rsidRDefault="00677DF1" w:rsidP="00677DF1">
      <w:pPr>
        <w:pStyle w:val="a5"/>
        <w:numPr>
          <w:ilvl w:val="0"/>
          <w:numId w:val="2"/>
        </w:numPr>
        <w:tabs>
          <w:tab w:val="left" w:pos="9356"/>
        </w:tabs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ช่างผู้ควบคุมงาน  วุฒิ  ปวส.  ก่อสร้าง        จำนวน   1  คน  </w:t>
      </w:r>
    </w:p>
    <w:p w:rsidR="00677DF1" w:rsidRDefault="00677DF1" w:rsidP="00677DF1">
      <w:pPr>
        <w:tabs>
          <w:tab w:val="left" w:pos="9356"/>
        </w:tabs>
        <w:rPr>
          <w:rFonts w:asciiTheme="majorBidi" w:hAnsiTheme="majorBidi" w:cstheme="majorBidi"/>
          <w:sz w:val="32"/>
          <w:szCs w:val="32"/>
        </w:rPr>
      </w:pPr>
    </w:p>
    <w:p w:rsidR="00677DF1" w:rsidRDefault="00677DF1" w:rsidP="00677DF1">
      <w:pPr>
        <w:tabs>
          <w:tab w:val="left" w:pos="9356"/>
        </w:tabs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 14.    การปฏิบัติตามกฎหมายและระเบียบ</w:t>
      </w:r>
    </w:p>
    <w:p w:rsidR="00677DF1" w:rsidRDefault="00677DF1" w:rsidP="00677DF1">
      <w:pPr>
        <w:tabs>
          <w:tab w:val="left" w:pos="9356"/>
        </w:tabs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 xml:space="preserve">                       </w:t>
      </w:r>
      <w:r>
        <w:rPr>
          <w:rFonts w:asciiTheme="majorBidi" w:hAnsiTheme="majorBidi" w:cstheme="majorBidi"/>
          <w:sz w:val="32"/>
          <w:szCs w:val="32"/>
          <w:cs/>
        </w:rPr>
        <w:t xml:space="preserve">ในระหว่างระยะเวลาการก่อสร้าง  ผู้รับจ้างพึงปฏิบัติ  ตามหลักเกณฑ์ที่กฎหมายและระเบียบได้กำหนดไว้โดยเคร่งครัด   </w:t>
      </w:r>
    </w:p>
    <w:p w:rsidR="00677DF1" w:rsidRDefault="00677DF1" w:rsidP="00677DF1">
      <w:pPr>
        <w:tabs>
          <w:tab w:val="left" w:pos="9356"/>
        </w:tabs>
        <w:rPr>
          <w:rFonts w:asciiTheme="majorBidi" w:hAnsiTheme="majorBidi" w:cstheme="majorBidi"/>
          <w:sz w:val="32"/>
          <w:szCs w:val="32"/>
        </w:rPr>
      </w:pPr>
    </w:p>
    <w:p w:rsidR="00677DF1" w:rsidRDefault="00677DF1" w:rsidP="00677DF1">
      <w:pPr>
        <w:tabs>
          <w:tab w:val="left" w:pos="9356"/>
        </w:tabs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                                                 เทศบาลตำบลหนองพ้อ</w:t>
      </w:r>
    </w:p>
    <w:p w:rsidR="00677DF1" w:rsidRDefault="00677DF1" w:rsidP="00677DF1">
      <w:pPr>
        <w:tabs>
          <w:tab w:val="left" w:pos="9356"/>
        </w:tabs>
        <w:rPr>
          <w:rFonts w:asciiTheme="majorBidi" w:hAnsiTheme="majorBidi" w:cstheme="majorBidi"/>
          <w:sz w:val="32"/>
          <w:szCs w:val="32"/>
        </w:rPr>
      </w:pPr>
    </w:p>
    <w:p w:rsidR="00677DF1" w:rsidRDefault="00677DF1" w:rsidP="00677DF1">
      <w:pPr>
        <w:tabs>
          <w:tab w:val="left" w:pos="9356"/>
        </w:tabs>
        <w:rPr>
          <w:rFonts w:asciiTheme="majorBidi" w:hAnsiTheme="majorBidi" w:cstheme="majorBidi"/>
          <w:sz w:val="32"/>
          <w:szCs w:val="32"/>
        </w:rPr>
      </w:pPr>
    </w:p>
    <w:p w:rsidR="00677DF1" w:rsidRDefault="00677DF1" w:rsidP="00677DF1">
      <w:pPr>
        <w:tabs>
          <w:tab w:val="left" w:pos="9356"/>
        </w:tabs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</w:t>
      </w:r>
    </w:p>
    <w:p w:rsidR="00677DF1" w:rsidRDefault="00677DF1" w:rsidP="00677DF1">
      <w:pPr>
        <w:tabs>
          <w:tab w:val="left" w:pos="9356"/>
        </w:tabs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                                 วันที่      26       เดือน   ธันวาคม  พ.ศ.  2557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</w:p>
    <w:p w:rsidR="00677DF1" w:rsidRDefault="00677DF1" w:rsidP="00677DF1">
      <w:pPr>
        <w:tabs>
          <w:tab w:val="left" w:pos="9356"/>
        </w:tabs>
        <w:rPr>
          <w:rFonts w:asciiTheme="majorBidi" w:hAnsiTheme="majorBidi" w:cstheme="majorBidi"/>
          <w:b/>
          <w:bCs/>
          <w:sz w:val="32"/>
          <w:szCs w:val="32"/>
        </w:rPr>
      </w:pPr>
    </w:p>
    <w:p w:rsidR="00677DF1" w:rsidRDefault="00677DF1" w:rsidP="00677DF1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  <w:cs/>
        </w:rPr>
      </w:pPr>
    </w:p>
    <w:p w:rsidR="00677DF1" w:rsidRDefault="00677DF1" w:rsidP="00677DF1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  <w:cs/>
        </w:rPr>
      </w:pPr>
    </w:p>
    <w:p w:rsidR="00764396" w:rsidRDefault="00764396">
      <w:pPr>
        <w:rPr>
          <w:rFonts w:hint="cs"/>
          <w:cs/>
        </w:rPr>
      </w:pPr>
    </w:p>
    <w:sectPr w:rsidR="00764396" w:rsidSect="00677DF1">
      <w:pgSz w:w="11906" w:h="16838"/>
      <w:pgMar w:top="851" w:right="1133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OOSawasdee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9604F2"/>
    <w:multiLevelType w:val="hybridMultilevel"/>
    <w:tmpl w:val="0F188648"/>
    <w:lvl w:ilvl="0" w:tplc="76561B28">
      <w:start w:val="2"/>
      <w:numFmt w:val="bullet"/>
      <w:lvlText w:val="-"/>
      <w:lvlJc w:val="left"/>
      <w:pPr>
        <w:ind w:left="2415" w:hanging="360"/>
      </w:pPr>
      <w:rPr>
        <w:rFonts w:ascii="Angsana New" w:eastAsia="Times New Roman" w:hAnsi="Angsana New" w:cs="Angsana New" w:hint="default"/>
        <w:b w:val="0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2DB1410"/>
    <w:multiLevelType w:val="hybridMultilevel"/>
    <w:tmpl w:val="64A0DD98"/>
    <w:lvl w:ilvl="0" w:tplc="16E829E4">
      <w:start w:val="1"/>
      <w:numFmt w:val="decimal"/>
      <w:lvlText w:val="(%1)"/>
      <w:lvlJc w:val="left"/>
      <w:pPr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677DF1"/>
    <w:rsid w:val="00677DF1"/>
    <w:rsid w:val="00764396"/>
    <w:rsid w:val="00764D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DF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677DF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77DF1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677DF1"/>
    <w:pPr>
      <w:ind w:left="720"/>
      <w:contextualSpacing/>
    </w:pPr>
  </w:style>
  <w:style w:type="paragraph" w:customStyle="1" w:styleId="a6">
    <w:name w:val="ค่าเริ่มต้น"/>
    <w:rsid w:val="00677DF1"/>
    <w:pPr>
      <w:snapToGrid w:val="0"/>
      <w:spacing w:after="0" w:line="240" w:lineRule="auto"/>
    </w:pPr>
    <w:rPr>
      <w:rFonts w:ascii="OOSawasdee" w:eastAsia="Cordia New" w:hAnsi="OOSawasdee" w:cs="OOSawasdee"/>
      <w:sz w:val="28"/>
      <w:lang w:eastAsia="th-TH"/>
    </w:rPr>
  </w:style>
  <w:style w:type="character" w:customStyle="1" w:styleId="normaltextblack1">
    <w:name w:val="normaltextblack1"/>
    <w:basedOn w:val="a0"/>
    <w:rsid w:val="00677DF1"/>
    <w:rPr>
      <w:rFonts w:ascii="Tahoma" w:hAnsi="Tahoma" w:cs="Tahoma" w:hint="default"/>
      <w:color w:val="000000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48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procurement.go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ongporcity.go.th/%20%20&#3649;&#3621;&#3632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4756</Words>
  <Characters>27115</Characters>
  <Application>Microsoft Office Word</Application>
  <DocSecurity>0</DocSecurity>
  <Lines>225</Lines>
  <Paragraphs>63</Paragraphs>
  <ScaleCrop>false</ScaleCrop>
  <Company/>
  <LinksUpToDate>false</LinksUpToDate>
  <CharactersWithSpaces>31808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</dc:creator>
  <cp:lastModifiedBy>JOY</cp:lastModifiedBy>
  <cp:revision>1</cp:revision>
  <dcterms:created xsi:type="dcterms:W3CDTF">2014-12-26T03:12:00Z</dcterms:created>
  <dcterms:modified xsi:type="dcterms:W3CDTF">2014-12-26T03:14:00Z</dcterms:modified>
</cp:coreProperties>
</file>